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61A4" w:rsidRPr="00767442" w:rsidRDefault="00CD61A4" w:rsidP="00CD61A4">
      <w:pPr>
        <w:pStyle w:val="23"/>
        <w:ind w:left="709" w:right="77"/>
        <w:jc w:val="center"/>
        <w:rPr>
          <w:b/>
          <w:sz w:val="32"/>
          <w:szCs w:val="32"/>
          <w:lang w:val="en-US"/>
        </w:rPr>
      </w:pPr>
    </w:p>
    <w:p w:rsidR="00CD61A4" w:rsidRPr="00767442" w:rsidRDefault="00CD61A4" w:rsidP="00CD61A4">
      <w:pPr>
        <w:pStyle w:val="23"/>
        <w:ind w:left="709" w:right="77"/>
        <w:jc w:val="center"/>
        <w:rPr>
          <w:b/>
          <w:sz w:val="32"/>
          <w:szCs w:val="32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  <w:r w:rsidRPr="00767442">
        <w:rPr>
          <w:b/>
          <w:sz w:val="28"/>
          <w:szCs w:val="28"/>
        </w:rPr>
        <w:t>Российская Федерация</w:t>
      </w:r>
    </w:p>
    <w:p w:rsidR="00CD61A4" w:rsidRPr="00767442" w:rsidRDefault="0049689A" w:rsidP="00AA5354">
      <w:pPr>
        <w:spacing w:line="360" w:lineRule="auto"/>
        <w:ind w:left="709" w:right="219"/>
        <w:jc w:val="center"/>
        <w:rPr>
          <w:b/>
          <w:sz w:val="32"/>
          <w:szCs w:val="32"/>
        </w:rPr>
      </w:pPr>
      <w:r w:rsidRPr="00767442">
        <w:rPr>
          <w:b/>
          <w:sz w:val="28"/>
          <w:szCs w:val="28"/>
        </w:rPr>
        <w:t>А</w:t>
      </w:r>
      <w:r w:rsidR="00CD61A4" w:rsidRPr="00767442">
        <w:rPr>
          <w:b/>
          <w:sz w:val="28"/>
          <w:szCs w:val="28"/>
        </w:rPr>
        <w:t xml:space="preserve">кционерное </w:t>
      </w:r>
      <w:r w:rsidR="00AA5354">
        <w:rPr>
          <w:b/>
          <w:sz w:val="28"/>
          <w:szCs w:val="28"/>
        </w:rPr>
        <w:t>о</w:t>
      </w:r>
      <w:r w:rsidR="00CD61A4" w:rsidRPr="00767442">
        <w:rPr>
          <w:b/>
          <w:sz w:val="28"/>
          <w:szCs w:val="28"/>
        </w:rPr>
        <w:t xml:space="preserve">бщество </w:t>
      </w:r>
      <w:r w:rsidR="00153F18" w:rsidRPr="00767442">
        <w:rPr>
          <w:b/>
          <w:sz w:val="28"/>
          <w:szCs w:val="28"/>
        </w:rPr>
        <w:t>"</w:t>
      </w:r>
      <w:r w:rsidR="00CD61A4" w:rsidRPr="00767442">
        <w:rPr>
          <w:b/>
          <w:sz w:val="28"/>
          <w:szCs w:val="28"/>
        </w:rPr>
        <w:t>Пром</w:t>
      </w:r>
      <w:r w:rsidR="00104DF1" w:rsidRPr="00767442">
        <w:rPr>
          <w:b/>
          <w:sz w:val="28"/>
          <w:szCs w:val="28"/>
        </w:rPr>
        <w:t>с</w:t>
      </w:r>
      <w:r w:rsidR="00CD61A4" w:rsidRPr="00767442">
        <w:rPr>
          <w:b/>
          <w:sz w:val="28"/>
          <w:szCs w:val="28"/>
        </w:rPr>
        <w:t>ервис</w:t>
      </w:r>
      <w:r w:rsidR="00153F18" w:rsidRPr="00767442">
        <w:rPr>
          <w:b/>
          <w:sz w:val="28"/>
          <w:szCs w:val="28"/>
        </w:rPr>
        <w:t>"</w:t>
      </w: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</w:pPr>
    </w:p>
    <w:p w:rsidR="00CD61A4" w:rsidRPr="00767442" w:rsidRDefault="00CD61A4" w:rsidP="0086661A">
      <w:pPr>
        <w:pStyle w:val="23"/>
        <w:ind w:left="709" w:right="219"/>
        <w:jc w:val="center"/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DE6B7E" w:rsidRPr="00DE6B7E" w:rsidRDefault="00B24529" w:rsidP="00AA5354">
      <w:pPr>
        <w:spacing w:line="360" w:lineRule="auto"/>
        <w:ind w:left="709" w:right="219"/>
        <w:jc w:val="center"/>
        <w:rPr>
          <w:b/>
          <w:sz w:val="56"/>
          <w:szCs w:val="32"/>
        </w:rPr>
      </w:pPr>
      <w:r w:rsidRPr="00DE6B7E">
        <w:rPr>
          <w:b/>
          <w:sz w:val="56"/>
          <w:szCs w:val="32"/>
        </w:rPr>
        <w:t xml:space="preserve">Привод </w:t>
      </w:r>
      <w:r w:rsidR="005458B8" w:rsidRPr="00DE6B7E">
        <w:rPr>
          <w:b/>
          <w:sz w:val="56"/>
          <w:szCs w:val="32"/>
        </w:rPr>
        <w:t>электрически</w:t>
      </w:r>
      <w:r w:rsidRPr="00DE6B7E">
        <w:rPr>
          <w:b/>
          <w:sz w:val="56"/>
          <w:szCs w:val="32"/>
        </w:rPr>
        <w:t>й</w:t>
      </w:r>
      <w:r w:rsidR="005458B8" w:rsidRPr="00DE6B7E">
        <w:rPr>
          <w:b/>
          <w:sz w:val="56"/>
          <w:szCs w:val="32"/>
        </w:rPr>
        <w:t xml:space="preserve"> </w:t>
      </w:r>
    </w:p>
    <w:p w:rsidR="00597564" w:rsidRPr="00DE6B7E" w:rsidRDefault="001D656A" w:rsidP="00AA5354">
      <w:pPr>
        <w:spacing w:line="360" w:lineRule="auto"/>
        <w:ind w:left="709" w:right="219"/>
        <w:jc w:val="center"/>
        <w:rPr>
          <w:b/>
          <w:sz w:val="56"/>
          <w:szCs w:val="32"/>
        </w:rPr>
      </w:pPr>
      <w:r w:rsidRPr="00DE6B7E">
        <w:rPr>
          <w:b/>
          <w:sz w:val="56"/>
          <w:szCs w:val="32"/>
        </w:rPr>
        <w:t>ЭП-</w:t>
      </w:r>
      <w:r w:rsidR="00B24529" w:rsidRPr="00DE6B7E">
        <w:rPr>
          <w:b/>
          <w:sz w:val="56"/>
          <w:szCs w:val="32"/>
        </w:rPr>
        <w:t>1</w:t>
      </w:r>
      <w:r w:rsidR="00F20366">
        <w:rPr>
          <w:b/>
          <w:sz w:val="56"/>
          <w:szCs w:val="32"/>
        </w:rPr>
        <w:t>8</w:t>
      </w:r>
      <w:r w:rsidRPr="00DE6B7E">
        <w:rPr>
          <w:b/>
          <w:sz w:val="56"/>
          <w:szCs w:val="32"/>
        </w:rPr>
        <w:t>0</w:t>
      </w:r>
    </w:p>
    <w:p w:rsidR="00CD61A4" w:rsidRPr="00767442" w:rsidRDefault="00CD61A4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</w:p>
    <w:p w:rsidR="00CD61A4" w:rsidRPr="00767442" w:rsidRDefault="00791F3F" w:rsidP="0086661A">
      <w:pPr>
        <w:tabs>
          <w:tab w:val="left" w:pos="5670"/>
        </w:tabs>
        <w:spacing w:line="360" w:lineRule="auto"/>
        <w:ind w:left="709" w:right="219"/>
        <w:jc w:val="center"/>
        <w:rPr>
          <w:sz w:val="28"/>
          <w:szCs w:val="28"/>
        </w:rPr>
      </w:pPr>
      <w:r>
        <w:rPr>
          <w:sz w:val="28"/>
          <w:szCs w:val="28"/>
        </w:rPr>
        <w:t>ПАСПОРТ</w:t>
      </w:r>
    </w:p>
    <w:p w:rsidR="00CD61A4" w:rsidRPr="00767442" w:rsidRDefault="004E0910" w:rsidP="0086661A">
      <w:pPr>
        <w:spacing w:line="360" w:lineRule="auto"/>
        <w:ind w:left="709" w:right="219"/>
        <w:jc w:val="center"/>
        <w:rPr>
          <w:sz w:val="28"/>
          <w:szCs w:val="28"/>
        </w:rPr>
      </w:pPr>
      <w:r w:rsidRPr="007C3ACC">
        <w:rPr>
          <w:sz w:val="28"/>
        </w:rPr>
        <w:t xml:space="preserve">26.51.70-050-12560879 </w:t>
      </w:r>
      <w:r w:rsidR="00791F3F">
        <w:rPr>
          <w:sz w:val="28"/>
          <w:szCs w:val="28"/>
        </w:rPr>
        <w:t>ПС</w:t>
      </w:r>
      <w:proofErr w:type="gramStart"/>
      <w:r w:rsidR="00F20366">
        <w:rPr>
          <w:sz w:val="28"/>
          <w:szCs w:val="28"/>
        </w:rPr>
        <w:t>4</w:t>
      </w:r>
      <w:proofErr w:type="gramEnd"/>
    </w:p>
    <w:p w:rsidR="00CD61A4" w:rsidRPr="00767442" w:rsidRDefault="00CD61A4" w:rsidP="0086661A">
      <w:pPr>
        <w:spacing w:line="360" w:lineRule="auto"/>
        <w:ind w:left="709" w:right="219"/>
        <w:jc w:val="center"/>
        <w:rPr>
          <w:b/>
          <w:sz w:val="32"/>
          <w:szCs w:val="32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DE6B7E" w:rsidP="0086661A">
      <w:pPr>
        <w:pStyle w:val="23"/>
        <w:ind w:left="709" w:right="219"/>
        <w:jc w:val="center"/>
        <w:rPr>
          <w:bCs/>
          <w:sz w:val="28"/>
          <w:szCs w:val="28"/>
        </w:rPr>
      </w:pPr>
      <w:r w:rsidRPr="00767442">
        <w:rPr>
          <w:noProof/>
        </w:rPr>
        <w:drawing>
          <wp:anchor distT="0" distB="0" distL="114300" distR="114300" simplePos="0" relativeHeight="251654144" behindDoc="0" locked="0" layoutInCell="1" allowOverlap="1" wp14:anchorId="1ED210E7" wp14:editId="7BDF35D9">
            <wp:simplePos x="0" y="0"/>
            <wp:positionH relativeFrom="column">
              <wp:posOffset>3360420</wp:posOffset>
            </wp:positionH>
            <wp:positionV relativeFrom="page">
              <wp:posOffset>8237515</wp:posOffset>
            </wp:positionV>
            <wp:extent cx="637540" cy="581660"/>
            <wp:effectExtent l="0" t="0" r="0" b="8890"/>
            <wp:wrapNone/>
            <wp:docPr id="504" name="Рисунок 4" descr="Описание: e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ea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4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1A4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A87F36" w:rsidRDefault="00A87F36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A87F36" w:rsidRDefault="00A87F36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A87F36" w:rsidRDefault="00A87F36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A87F36" w:rsidRPr="00767442" w:rsidRDefault="00A87F36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767442" w:rsidRDefault="00CD61A4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8013DC" w:rsidRPr="00767442" w:rsidRDefault="008013DC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153F18" w:rsidRPr="00767442" w:rsidRDefault="00153F18" w:rsidP="0086661A">
      <w:pPr>
        <w:pStyle w:val="23"/>
        <w:ind w:left="709" w:right="219"/>
        <w:jc w:val="center"/>
        <w:rPr>
          <w:bCs/>
          <w:sz w:val="28"/>
          <w:szCs w:val="28"/>
        </w:rPr>
      </w:pPr>
    </w:p>
    <w:p w:rsidR="00CD61A4" w:rsidRPr="00267AFB" w:rsidRDefault="007C2149" w:rsidP="0086661A">
      <w:pPr>
        <w:pStyle w:val="23"/>
        <w:ind w:left="709" w:right="219"/>
        <w:jc w:val="center"/>
        <w:rPr>
          <w:bCs/>
          <w:sz w:val="36"/>
          <w:szCs w:val="28"/>
        </w:rPr>
      </w:pPr>
      <w:r w:rsidRPr="00267AFB">
        <w:rPr>
          <w:bCs/>
          <w:sz w:val="36"/>
          <w:szCs w:val="28"/>
        </w:rPr>
        <w:t xml:space="preserve">г. </w:t>
      </w:r>
      <w:r w:rsidR="00CD61A4" w:rsidRPr="00267AFB">
        <w:rPr>
          <w:bCs/>
          <w:sz w:val="36"/>
          <w:szCs w:val="28"/>
        </w:rPr>
        <w:t>Димитровград</w:t>
      </w:r>
    </w:p>
    <w:p w:rsidR="00D130CA" w:rsidRPr="00267AFB" w:rsidRDefault="00D130CA" w:rsidP="00E32372">
      <w:pPr>
        <w:ind w:left="567" w:right="77"/>
        <w:jc w:val="center"/>
        <w:rPr>
          <w:sz w:val="32"/>
        </w:rPr>
        <w:sectPr w:rsidR="00D130CA" w:rsidRPr="00267AFB" w:rsidSect="001B7C97">
          <w:headerReference w:type="default" r:id="rId10"/>
          <w:footerReference w:type="even" r:id="rId11"/>
          <w:footerReference w:type="default" r:id="rId12"/>
          <w:headerReference w:type="first" r:id="rId13"/>
          <w:pgSz w:w="11900" w:h="16820" w:code="9"/>
          <w:pgMar w:top="454" w:right="454" w:bottom="454" w:left="454" w:header="454" w:footer="454" w:gutter="0"/>
          <w:pgNumType w:start="1"/>
          <w:cols w:space="720"/>
          <w:noEndnote/>
          <w:titlePg/>
          <w:docGrid w:linePitch="326"/>
        </w:sectPr>
      </w:pPr>
    </w:p>
    <w:p w:rsidR="00B4223E" w:rsidRPr="00D74598" w:rsidRDefault="00B4223E" w:rsidP="00D74598">
      <w:pPr>
        <w:jc w:val="center"/>
        <w:rPr>
          <w:b/>
        </w:rPr>
      </w:pPr>
      <w:bookmarkStart w:id="0" w:name="_Toc450910453"/>
      <w:bookmarkStart w:id="1" w:name="_Toc469401030"/>
      <w:r w:rsidRPr="00D74598">
        <w:rPr>
          <w:b/>
          <w:sz w:val="40"/>
        </w:rPr>
        <w:lastRenderedPageBreak/>
        <w:t>Содержание</w:t>
      </w:r>
      <w:bookmarkEnd w:id="0"/>
      <w:bookmarkEnd w:id="1"/>
    </w:p>
    <w:p w:rsidR="003E6A7E" w:rsidRPr="008010AA" w:rsidRDefault="003E6A7E" w:rsidP="003E6A7E">
      <w:pPr>
        <w:rPr>
          <w:sz w:val="36"/>
          <w:szCs w:val="36"/>
        </w:rPr>
      </w:pPr>
    </w:p>
    <w:p w:rsidR="00D91BC4" w:rsidRPr="00D91BC4" w:rsidRDefault="002E02F2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r w:rsidRPr="00D74598">
        <w:rPr>
          <w:b w:val="0"/>
          <w:sz w:val="36"/>
          <w:szCs w:val="36"/>
        </w:rPr>
        <w:fldChar w:fldCharType="begin"/>
      </w:r>
      <w:r w:rsidRPr="00D74598">
        <w:rPr>
          <w:b w:val="0"/>
          <w:sz w:val="36"/>
          <w:szCs w:val="36"/>
        </w:rPr>
        <w:instrText xml:space="preserve"> TOC \o "1-3" \h \z \u </w:instrText>
      </w:r>
      <w:r w:rsidRPr="00D74598">
        <w:rPr>
          <w:b w:val="0"/>
          <w:sz w:val="36"/>
          <w:szCs w:val="36"/>
        </w:rPr>
        <w:fldChar w:fldCharType="separate"/>
      </w:r>
      <w:hyperlink w:anchor="_Toc103238517" w:history="1">
        <w:r w:rsidR="00D91BC4" w:rsidRPr="00D91BC4">
          <w:rPr>
            <w:rStyle w:val="a5"/>
            <w:sz w:val="36"/>
            <w:szCs w:val="36"/>
          </w:rPr>
          <w:t>1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Описание электрического привода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_Toc103238517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4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18" w:history="1">
        <w:r w:rsidR="00D91BC4" w:rsidRPr="00D91BC4">
          <w:rPr>
            <w:rStyle w:val="a5"/>
            <w:sz w:val="36"/>
            <w:szCs w:val="36"/>
          </w:rPr>
          <w:t>1.1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Назначение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_Toc103238518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4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19" w:history="1">
        <w:r w:rsidR="00D91BC4" w:rsidRPr="00D91BC4">
          <w:rPr>
            <w:rStyle w:val="a5"/>
            <w:sz w:val="36"/>
            <w:szCs w:val="36"/>
          </w:rPr>
          <w:t>1.2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Технические характеристики приводов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_Toc103238519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4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20" w:history="1">
        <w:r w:rsidR="00D91BC4" w:rsidRPr="00D91BC4">
          <w:rPr>
            <w:rStyle w:val="a5"/>
            <w:sz w:val="36"/>
            <w:szCs w:val="36"/>
          </w:rPr>
          <w:t>1.3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Комплект поставки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_Toc103238520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6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21" w:history="1">
        <w:r w:rsidR="00D91BC4" w:rsidRPr="00D91BC4">
          <w:rPr>
            <w:rStyle w:val="a5"/>
            <w:sz w:val="36"/>
            <w:szCs w:val="36"/>
          </w:rPr>
          <w:t>2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Устройство привода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_Toc103238521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8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22" w:history="1">
        <w:r w:rsidR="00D91BC4" w:rsidRPr="00D91BC4">
          <w:rPr>
            <w:rStyle w:val="a5"/>
            <w:sz w:val="36"/>
            <w:szCs w:val="36"/>
          </w:rPr>
          <w:t>3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Использование по назначению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_Toc103238522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13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23" w:history="1">
        <w:r w:rsidR="00D91BC4" w:rsidRPr="00D91BC4">
          <w:rPr>
            <w:rStyle w:val="a5"/>
            <w:sz w:val="36"/>
            <w:szCs w:val="36"/>
          </w:rPr>
          <w:t>3.1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Настройка привода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_Toc103238523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13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24" w:history="1">
        <w:r w:rsidR="00D91BC4" w:rsidRPr="00D91BC4">
          <w:rPr>
            <w:rStyle w:val="a5"/>
            <w:sz w:val="36"/>
            <w:szCs w:val="36"/>
          </w:rPr>
          <w:t>3.2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Электрические подключения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_Toc103238524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14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25" w:history="1">
        <w:r w:rsidR="00D91BC4" w:rsidRPr="00D91BC4">
          <w:rPr>
            <w:rStyle w:val="a5"/>
            <w:sz w:val="36"/>
            <w:szCs w:val="36"/>
          </w:rPr>
          <w:t>3.3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Автокалибровка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_Toc103238525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15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26" w:history="1">
        <w:r w:rsidR="00D91BC4" w:rsidRPr="00D91BC4">
          <w:rPr>
            <w:rStyle w:val="a5"/>
            <w:sz w:val="36"/>
            <w:szCs w:val="36"/>
          </w:rPr>
          <w:t>3.4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Монтаж на трубопровод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_Toc103238526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16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27" w:history="1">
        <w:r w:rsidR="00D91BC4" w:rsidRPr="00D91BC4">
          <w:rPr>
            <w:rStyle w:val="a5"/>
            <w:sz w:val="36"/>
            <w:szCs w:val="36"/>
          </w:rPr>
          <w:t>3.5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Меры безопасности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_Toc103238527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16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28" w:history="1">
        <w:r w:rsidR="00D91BC4" w:rsidRPr="00D91BC4">
          <w:rPr>
            <w:rStyle w:val="a5"/>
            <w:sz w:val="36"/>
            <w:szCs w:val="36"/>
          </w:rPr>
          <w:t>3.6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Возможные неисправности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_Toc103238528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18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24"/>
        <w:rPr>
          <w:rFonts w:asciiTheme="minorHAnsi" w:eastAsiaTheme="minorEastAsia" w:hAnsiTheme="minorHAnsi" w:cstheme="minorBidi"/>
          <w:bCs w:val="0"/>
          <w:iCs w:val="0"/>
          <w:sz w:val="36"/>
          <w:szCs w:val="36"/>
        </w:rPr>
      </w:pPr>
      <w:hyperlink w:anchor="_Toc103238529" w:history="1">
        <w:r w:rsidR="00D91BC4" w:rsidRPr="00D91BC4">
          <w:rPr>
            <w:rStyle w:val="a5"/>
            <w:sz w:val="36"/>
            <w:szCs w:val="36"/>
          </w:rPr>
          <w:t>3.7</w:t>
        </w:r>
        <w:r w:rsidR="00D91BC4" w:rsidRPr="00D91BC4">
          <w:rPr>
            <w:rFonts w:asciiTheme="minorHAnsi" w:eastAsiaTheme="minorEastAsia" w:hAnsiTheme="minorHAnsi" w:cstheme="minorBidi"/>
            <w:bCs w:val="0"/>
            <w:i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Техническое обслуживание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_Toc103238529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19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0" w:history="1">
        <w:r w:rsidR="00D91BC4" w:rsidRPr="00D91BC4">
          <w:rPr>
            <w:rStyle w:val="a5"/>
            <w:sz w:val="36"/>
            <w:szCs w:val="36"/>
          </w:rPr>
          <w:t>4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Хранение</w:t>
        </w:r>
        <w:r w:rsidR="00D91BC4" w:rsidRPr="00D91BC4">
          <w:rPr>
            <w:rStyle w:val="a5"/>
            <w:sz w:val="36"/>
            <w:szCs w:val="36"/>
            <w:lang w:val="en-US"/>
          </w:rPr>
          <w:t xml:space="preserve"> </w:t>
        </w:r>
        <w:r w:rsidR="00D91BC4" w:rsidRPr="00D91BC4">
          <w:rPr>
            <w:rStyle w:val="a5"/>
            <w:sz w:val="36"/>
            <w:szCs w:val="36"/>
          </w:rPr>
          <w:t>и транспортирование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_Toc103238530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19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1" w:history="1">
        <w:r w:rsidR="00D91BC4" w:rsidRPr="00D91BC4">
          <w:rPr>
            <w:rStyle w:val="a5"/>
            <w:sz w:val="36"/>
            <w:szCs w:val="36"/>
          </w:rPr>
          <w:t>5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Сведения об утилизации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_Toc103238531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20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2" w:history="1">
        <w:r w:rsidR="00D91BC4" w:rsidRPr="00D91BC4">
          <w:rPr>
            <w:rStyle w:val="a5"/>
            <w:sz w:val="36"/>
            <w:szCs w:val="36"/>
          </w:rPr>
          <w:t>6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Маркировка и пломбирование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_Toc103238532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20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3" w:history="1">
        <w:r w:rsidR="00D91BC4" w:rsidRPr="00D91BC4">
          <w:rPr>
            <w:rStyle w:val="a5"/>
            <w:sz w:val="36"/>
            <w:szCs w:val="36"/>
          </w:rPr>
          <w:t>7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Упаковка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_Toc103238533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21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4" w:history="1">
        <w:r w:rsidR="00D91BC4" w:rsidRPr="00D91BC4">
          <w:rPr>
            <w:rStyle w:val="a5"/>
            <w:sz w:val="36"/>
            <w:szCs w:val="36"/>
          </w:rPr>
          <w:t>8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Гарантийные обязательства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_Toc103238534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21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5" w:history="1">
        <w:r w:rsidR="00D91BC4" w:rsidRPr="00D91BC4">
          <w:rPr>
            <w:rStyle w:val="a5"/>
            <w:sz w:val="36"/>
            <w:szCs w:val="36"/>
          </w:rPr>
          <w:t>9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Сведения о рекламациях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_Toc103238535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22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6" w:history="1">
        <w:r w:rsidR="00D91BC4" w:rsidRPr="00D91BC4">
          <w:rPr>
            <w:rStyle w:val="a5"/>
            <w:sz w:val="36"/>
            <w:szCs w:val="36"/>
          </w:rPr>
          <w:t>10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Свидетельство о приёмке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_Toc103238536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23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7" w:history="1">
        <w:r w:rsidR="00D91BC4" w:rsidRPr="00D91BC4">
          <w:rPr>
            <w:rStyle w:val="a5"/>
            <w:sz w:val="36"/>
            <w:szCs w:val="36"/>
          </w:rPr>
          <w:t>11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Свидетельство об упаковке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_Toc103238537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23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8" w:history="1">
        <w:r w:rsidR="00D91BC4" w:rsidRPr="00D91BC4">
          <w:rPr>
            <w:rStyle w:val="a5"/>
            <w:sz w:val="36"/>
            <w:szCs w:val="36"/>
          </w:rPr>
          <w:t>12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Свидетельство о продаже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_Toc103238538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23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39" w:history="1">
        <w:r w:rsidR="00D91BC4" w:rsidRPr="00D91BC4">
          <w:rPr>
            <w:rStyle w:val="a5"/>
            <w:sz w:val="36"/>
            <w:szCs w:val="36"/>
          </w:rPr>
          <w:t>13</w:t>
        </w:r>
        <w:r w:rsidR="00D91BC4" w:rsidRPr="00D91BC4">
          <w:rPr>
            <w:rFonts w:asciiTheme="minorHAnsi" w:eastAsiaTheme="minorEastAsia" w:hAnsiTheme="minorHAnsi" w:cstheme="minorBidi"/>
            <w:b w:val="0"/>
            <w:bCs w:val="0"/>
            <w:sz w:val="36"/>
            <w:szCs w:val="36"/>
          </w:rPr>
          <w:tab/>
        </w:r>
        <w:r w:rsidR="00D91BC4" w:rsidRPr="00D91BC4">
          <w:rPr>
            <w:rStyle w:val="a5"/>
            <w:sz w:val="36"/>
            <w:szCs w:val="36"/>
          </w:rPr>
          <w:t>Учёт неисправностей при эксплуатации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_Toc103238539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24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40" w:history="1">
        <w:r w:rsidR="00D91BC4" w:rsidRPr="00D91BC4">
          <w:rPr>
            <w:rStyle w:val="a5"/>
            <w:sz w:val="36"/>
            <w:szCs w:val="36"/>
          </w:rPr>
          <w:t>Приложение А</w:t>
        </w:r>
      </w:hyperlink>
      <w:hyperlink w:anchor="_Toc103238541" w:history="1">
        <w:r w:rsidR="00D91BC4" w:rsidRPr="00D91BC4">
          <w:rPr>
            <w:rStyle w:val="a5"/>
            <w:sz w:val="36"/>
            <w:szCs w:val="36"/>
          </w:rPr>
          <w:t>(обязательное)</w:t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42" w:history="1">
        <w:r w:rsidR="00D91BC4" w:rsidRPr="00D91BC4">
          <w:rPr>
            <w:rStyle w:val="a5"/>
            <w:sz w:val="36"/>
            <w:szCs w:val="36"/>
          </w:rPr>
          <w:t>Габаритные и присоединительные размеры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_Toc103238542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25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43" w:history="1">
        <w:r w:rsidR="00D91BC4" w:rsidRPr="00D91BC4">
          <w:rPr>
            <w:rStyle w:val="a5"/>
            <w:sz w:val="36"/>
            <w:szCs w:val="36"/>
          </w:rPr>
          <w:t>Приложение Б</w:t>
        </w:r>
      </w:hyperlink>
      <w:hyperlink w:anchor="_Toc103238544" w:history="1">
        <w:r w:rsidR="00D91BC4" w:rsidRPr="00D91BC4">
          <w:rPr>
            <w:rStyle w:val="a5"/>
            <w:sz w:val="36"/>
            <w:szCs w:val="36"/>
          </w:rPr>
          <w:t>(рекомендуемое)</w:t>
        </w:r>
      </w:hyperlink>
      <w:r w:rsidR="00D91BC4" w:rsidRPr="00D91BC4"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  <w:t xml:space="preserve"> </w:t>
      </w:r>
    </w:p>
    <w:p w:rsidR="00D91BC4" w:rsidRPr="00D91BC4" w:rsidRDefault="002F1206">
      <w:pPr>
        <w:pStyle w:val="12"/>
        <w:rPr>
          <w:rFonts w:asciiTheme="minorHAnsi" w:eastAsiaTheme="minorEastAsia" w:hAnsiTheme="minorHAnsi" w:cstheme="minorBidi"/>
          <w:b w:val="0"/>
          <w:bCs w:val="0"/>
          <w:sz w:val="36"/>
          <w:szCs w:val="36"/>
        </w:rPr>
      </w:pPr>
      <w:hyperlink w:anchor="_Toc103238545" w:history="1">
        <w:r w:rsidR="00D91BC4" w:rsidRPr="00D91BC4">
          <w:rPr>
            <w:rStyle w:val="a5"/>
            <w:sz w:val="36"/>
            <w:szCs w:val="36"/>
          </w:rPr>
          <w:t>Пример заполнения рекламационного акта</w:t>
        </w:r>
        <w:r w:rsidR="00D91BC4" w:rsidRPr="00D91BC4">
          <w:rPr>
            <w:webHidden/>
            <w:sz w:val="36"/>
            <w:szCs w:val="36"/>
          </w:rPr>
          <w:tab/>
        </w:r>
        <w:r w:rsidR="00D91BC4" w:rsidRPr="00D91BC4">
          <w:rPr>
            <w:webHidden/>
            <w:sz w:val="36"/>
            <w:szCs w:val="36"/>
          </w:rPr>
          <w:fldChar w:fldCharType="begin"/>
        </w:r>
        <w:r w:rsidR="00D91BC4" w:rsidRPr="00D91BC4">
          <w:rPr>
            <w:webHidden/>
            <w:sz w:val="36"/>
            <w:szCs w:val="36"/>
          </w:rPr>
          <w:instrText xml:space="preserve"> PAGEREF _Toc103238545 \h </w:instrText>
        </w:r>
        <w:r w:rsidR="00D91BC4" w:rsidRPr="00D91BC4">
          <w:rPr>
            <w:webHidden/>
            <w:sz w:val="36"/>
            <w:szCs w:val="36"/>
          </w:rPr>
        </w:r>
        <w:r w:rsidR="00D91BC4" w:rsidRPr="00D91BC4">
          <w:rPr>
            <w:webHidden/>
            <w:sz w:val="36"/>
            <w:szCs w:val="36"/>
          </w:rPr>
          <w:fldChar w:fldCharType="separate"/>
        </w:r>
        <w:r w:rsidR="002D53C9">
          <w:rPr>
            <w:webHidden/>
            <w:sz w:val="36"/>
            <w:szCs w:val="36"/>
          </w:rPr>
          <w:t>28</w:t>
        </w:r>
        <w:r w:rsidR="00D91BC4" w:rsidRPr="00D91BC4">
          <w:rPr>
            <w:webHidden/>
            <w:sz w:val="36"/>
            <w:szCs w:val="36"/>
          </w:rPr>
          <w:fldChar w:fldCharType="end"/>
        </w:r>
      </w:hyperlink>
    </w:p>
    <w:p w:rsidR="00CC36E1" w:rsidRPr="00ED3B6B" w:rsidRDefault="002E02F2" w:rsidP="00ED3B6B">
      <w:pPr>
        <w:pStyle w:val="12"/>
        <w:jc w:val="both"/>
        <w:rPr>
          <w:bCs w:val="0"/>
          <w:sz w:val="36"/>
        </w:rPr>
      </w:pPr>
      <w:r w:rsidRPr="00D74598">
        <w:rPr>
          <w:b w:val="0"/>
          <w:sz w:val="36"/>
          <w:szCs w:val="36"/>
        </w:rPr>
        <w:fldChar w:fldCharType="end"/>
      </w:r>
    </w:p>
    <w:p w:rsidR="00D74598" w:rsidRDefault="00D74598">
      <w:pPr>
        <w:widowControl/>
        <w:jc w:val="left"/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3D1320" w:rsidRDefault="003D1320" w:rsidP="00892625">
      <w:pPr>
        <w:widowControl/>
        <w:ind w:firstLine="709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Настоящий документ содержит сведения о принципе действия электрических приводов </w:t>
      </w:r>
      <w:r w:rsidR="006F3A25">
        <w:rPr>
          <w:sz w:val="36"/>
          <w:szCs w:val="36"/>
        </w:rPr>
        <w:t xml:space="preserve">ЭП-180 </w:t>
      </w:r>
      <w:r>
        <w:rPr>
          <w:sz w:val="36"/>
          <w:szCs w:val="36"/>
        </w:rPr>
        <w:t xml:space="preserve">(далее – </w:t>
      </w:r>
      <w:r w:rsidR="00C910E7">
        <w:rPr>
          <w:sz w:val="36"/>
          <w:szCs w:val="36"/>
        </w:rPr>
        <w:t>приводов или ЭП</w:t>
      </w:r>
      <w:r>
        <w:rPr>
          <w:sz w:val="36"/>
          <w:szCs w:val="36"/>
        </w:rPr>
        <w:t>),  конструкции и их технических характеристиках, указания по монтажу, наладке, пуске, а также другие сведения, необходимые для использования технических возможностей</w:t>
      </w:r>
      <w:r w:rsidR="00FB0FD4" w:rsidRPr="00FB0FD4">
        <w:rPr>
          <w:sz w:val="36"/>
          <w:szCs w:val="36"/>
        </w:rPr>
        <w:t xml:space="preserve"> приводов и обеспечения их правильной эксплуатации</w:t>
      </w:r>
      <w:r w:rsidR="00FB0FD4">
        <w:rPr>
          <w:sz w:val="36"/>
          <w:szCs w:val="36"/>
        </w:rPr>
        <w:t>.</w:t>
      </w:r>
    </w:p>
    <w:p w:rsidR="00FB0FD4" w:rsidRDefault="00FB0FD4" w:rsidP="009E0AA1">
      <w:pPr>
        <w:widowControl/>
        <w:ind w:firstLine="709"/>
        <w:jc w:val="right"/>
        <w:rPr>
          <w:b/>
          <w:sz w:val="16"/>
          <w:szCs w:val="16"/>
        </w:rPr>
      </w:pPr>
    </w:p>
    <w:p w:rsidR="009E0AA1" w:rsidRPr="009E0AA1" w:rsidRDefault="009E0AA1" w:rsidP="009E0AA1">
      <w:pPr>
        <w:widowControl/>
        <w:ind w:firstLine="709"/>
        <w:jc w:val="right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Редакция от </w:t>
      </w:r>
      <w:r w:rsidR="004E0910">
        <w:rPr>
          <w:b/>
          <w:sz w:val="16"/>
          <w:szCs w:val="16"/>
        </w:rPr>
        <w:t>0</w:t>
      </w:r>
      <w:r w:rsidR="00BC111B">
        <w:rPr>
          <w:b/>
          <w:sz w:val="16"/>
          <w:szCs w:val="16"/>
        </w:rPr>
        <w:t>1</w:t>
      </w:r>
      <w:r>
        <w:rPr>
          <w:b/>
          <w:sz w:val="16"/>
          <w:szCs w:val="16"/>
        </w:rPr>
        <w:t>.</w:t>
      </w:r>
      <w:r w:rsidR="00F20366">
        <w:rPr>
          <w:b/>
          <w:sz w:val="16"/>
          <w:szCs w:val="16"/>
        </w:rPr>
        <w:t>0</w:t>
      </w:r>
      <w:r w:rsidR="004E0910">
        <w:rPr>
          <w:b/>
          <w:sz w:val="16"/>
          <w:szCs w:val="16"/>
        </w:rPr>
        <w:t>4</w:t>
      </w:r>
      <w:r>
        <w:rPr>
          <w:b/>
          <w:sz w:val="16"/>
          <w:szCs w:val="16"/>
        </w:rPr>
        <w:t>.2</w:t>
      </w:r>
      <w:r w:rsidR="004E0910">
        <w:rPr>
          <w:b/>
          <w:sz w:val="16"/>
          <w:szCs w:val="16"/>
        </w:rPr>
        <w:t>5</w:t>
      </w:r>
    </w:p>
    <w:p w:rsidR="008855CC" w:rsidRPr="00163823" w:rsidRDefault="008855CC" w:rsidP="008855CC">
      <w:pPr>
        <w:rPr>
          <w:sz w:val="36"/>
          <w:szCs w:val="36"/>
        </w:rPr>
      </w:pPr>
    </w:p>
    <w:p w:rsidR="006D21D5" w:rsidRPr="00163823" w:rsidRDefault="006D21D5" w:rsidP="002B2F50">
      <w:pPr>
        <w:rPr>
          <w:b/>
          <w:sz w:val="36"/>
          <w:szCs w:val="36"/>
        </w:rPr>
      </w:pPr>
      <w:r w:rsidRPr="00163823">
        <w:rPr>
          <w:b/>
          <w:sz w:val="36"/>
          <w:szCs w:val="36"/>
        </w:rPr>
        <w:t>Разработчик и изготовитель:</w:t>
      </w:r>
    </w:p>
    <w:p w:rsidR="006D21D5" w:rsidRPr="00163823" w:rsidRDefault="006D21D5" w:rsidP="002B2F50">
      <w:pPr>
        <w:rPr>
          <w:sz w:val="36"/>
          <w:szCs w:val="36"/>
        </w:rPr>
      </w:pPr>
    </w:p>
    <w:p w:rsidR="00791F3F" w:rsidRDefault="006D21D5" w:rsidP="002B2F50">
      <w:pPr>
        <w:pStyle w:val="11"/>
        <w:ind w:right="0"/>
        <w:jc w:val="left"/>
        <w:rPr>
          <w:sz w:val="36"/>
          <w:szCs w:val="36"/>
        </w:rPr>
      </w:pPr>
      <w:r w:rsidRPr="00163823">
        <w:rPr>
          <w:bCs w:val="0"/>
          <w:sz w:val="36"/>
          <w:szCs w:val="36"/>
        </w:rPr>
        <w:t>АО "Промсервис"</w:t>
      </w:r>
      <w:r w:rsidRPr="00163823">
        <w:rPr>
          <w:sz w:val="36"/>
          <w:szCs w:val="36"/>
        </w:rPr>
        <w:t xml:space="preserve">, РФ, 433502, г. Димитровград, </w:t>
      </w:r>
    </w:p>
    <w:p w:rsidR="006D21D5" w:rsidRDefault="00791F3F" w:rsidP="002B2F50">
      <w:pPr>
        <w:pStyle w:val="11"/>
        <w:ind w:right="0"/>
        <w:jc w:val="left"/>
        <w:rPr>
          <w:sz w:val="36"/>
          <w:szCs w:val="36"/>
        </w:rPr>
      </w:pPr>
      <w:proofErr w:type="gramStart"/>
      <w:r w:rsidRPr="00163823">
        <w:rPr>
          <w:sz w:val="36"/>
          <w:szCs w:val="36"/>
        </w:rPr>
        <w:t>Ульяновской</w:t>
      </w:r>
      <w:proofErr w:type="gramEnd"/>
      <w:r w:rsidRPr="00163823">
        <w:rPr>
          <w:sz w:val="36"/>
          <w:szCs w:val="36"/>
        </w:rPr>
        <w:t xml:space="preserve"> обл.</w:t>
      </w:r>
      <w:r>
        <w:rPr>
          <w:sz w:val="36"/>
          <w:szCs w:val="36"/>
        </w:rPr>
        <w:t xml:space="preserve"> </w:t>
      </w:r>
      <w:r w:rsidR="00AA5354" w:rsidRPr="00163823">
        <w:rPr>
          <w:sz w:val="36"/>
          <w:szCs w:val="36"/>
        </w:rPr>
        <w:t>ул. 50 лет Октября, 112</w:t>
      </w:r>
    </w:p>
    <w:p w:rsidR="00791F3F" w:rsidRPr="00163823" w:rsidRDefault="00791F3F" w:rsidP="002B2F50">
      <w:pPr>
        <w:pStyle w:val="11"/>
        <w:ind w:right="0"/>
        <w:jc w:val="left"/>
        <w:rPr>
          <w:sz w:val="36"/>
          <w:szCs w:val="36"/>
        </w:rPr>
      </w:pPr>
    </w:p>
    <w:p w:rsidR="006D21D5" w:rsidRPr="00B35315" w:rsidRDefault="006D21D5" w:rsidP="002B2F50">
      <w:pPr>
        <w:pStyle w:val="11"/>
        <w:ind w:right="0"/>
        <w:jc w:val="left"/>
        <w:rPr>
          <w:sz w:val="36"/>
          <w:szCs w:val="36"/>
          <w:lang w:val="en-US"/>
        </w:rPr>
      </w:pPr>
      <w:r w:rsidRPr="00163823">
        <w:rPr>
          <w:sz w:val="36"/>
          <w:szCs w:val="36"/>
        </w:rPr>
        <w:t>т</w:t>
      </w:r>
      <w:r w:rsidRPr="00B35315">
        <w:rPr>
          <w:sz w:val="36"/>
          <w:szCs w:val="36"/>
          <w:lang w:val="en-US"/>
        </w:rPr>
        <w:t>/</w:t>
      </w:r>
      <w:r w:rsidRPr="00163823">
        <w:rPr>
          <w:sz w:val="36"/>
          <w:szCs w:val="36"/>
        </w:rPr>
        <w:t>ф</w:t>
      </w:r>
      <w:r w:rsidRPr="00B35315">
        <w:rPr>
          <w:sz w:val="36"/>
          <w:szCs w:val="36"/>
          <w:lang w:val="en-US"/>
        </w:rPr>
        <w:t>. (84235) 4-58-32, 6-69-26, 4-22-11,</w:t>
      </w:r>
    </w:p>
    <w:p w:rsidR="00791F3F" w:rsidRPr="00B35315" w:rsidRDefault="00791F3F" w:rsidP="002B2F50">
      <w:pPr>
        <w:pStyle w:val="11"/>
        <w:ind w:right="0"/>
        <w:jc w:val="left"/>
        <w:rPr>
          <w:sz w:val="36"/>
          <w:szCs w:val="36"/>
          <w:lang w:val="en-US"/>
        </w:rPr>
      </w:pPr>
    </w:p>
    <w:p w:rsidR="006D21D5" w:rsidRDefault="006D21D5" w:rsidP="002B2F50">
      <w:pPr>
        <w:pStyle w:val="11"/>
        <w:ind w:right="0"/>
        <w:jc w:val="left"/>
        <w:rPr>
          <w:sz w:val="36"/>
          <w:szCs w:val="36"/>
          <w:lang w:val="en-US"/>
        </w:rPr>
      </w:pPr>
      <w:proofErr w:type="gramStart"/>
      <w:r w:rsidRPr="00163823">
        <w:rPr>
          <w:sz w:val="36"/>
          <w:szCs w:val="36"/>
          <w:lang w:val="en-US"/>
        </w:rPr>
        <w:t>e-mail</w:t>
      </w:r>
      <w:proofErr w:type="gramEnd"/>
      <w:r w:rsidRPr="00163823">
        <w:rPr>
          <w:sz w:val="36"/>
          <w:szCs w:val="36"/>
          <w:lang w:val="en-US"/>
        </w:rPr>
        <w:t>:</w:t>
      </w:r>
      <w:r w:rsidR="00AA5354" w:rsidRPr="00163823">
        <w:rPr>
          <w:sz w:val="36"/>
          <w:szCs w:val="36"/>
          <w:lang w:val="en-US"/>
        </w:rPr>
        <w:t xml:space="preserve"> </w:t>
      </w:r>
      <w:hyperlink r:id="rId14" w:history="1">
        <w:r w:rsidR="00AA5354" w:rsidRPr="00163823">
          <w:rPr>
            <w:rStyle w:val="a5"/>
            <w:sz w:val="36"/>
            <w:szCs w:val="36"/>
            <w:lang w:val="en-US"/>
          </w:rPr>
          <w:t>promservis@promservis.ru</w:t>
        </w:r>
      </w:hyperlink>
      <w:r w:rsidRPr="00163823">
        <w:rPr>
          <w:sz w:val="36"/>
          <w:szCs w:val="36"/>
          <w:lang w:val="en-US"/>
        </w:rPr>
        <w:t>,</w:t>
      </w:r>
      <w:r w:rsidR="00AA5354" w:rsidRPr="00163823">
        <w:rPr>
          <w:sz w:val="36"/>
          <w:szCs w:val="36"/>
          <w:lang w:val="en-US"/>
        </w:rPr>
        <w:t xml:space="preserve"> </w:t>
      </w:r>
    </w:p>
    <w:p w:rsidR="00791F3F" w:rsidRPr="00163823" w:rsidRDefault="00791F3F" w:rsidP="002B2F50">
      <w:pPr>
        <w:pStyle w:val="11"/>
        <w:ind w:right="0"/>
        <w:jc w:val="left"/>
        <w:rPr>
          <w:sz w:val="36"/>
          <w:szCs w:val="36"/>
          <w:lang w:val="en-US"/>
        </w:rPr>
      </w:pPr>
    </w:p>
    <w:p w:rsidR="006D21D5" w:rsidRPr="00163823" w:rsidRDefault="002F1206" w:rsidP="002B2F50">
      <w:pPr>
        <w:pStyle w:val="11"/>
        <w:ind w:right="0"/>
        <w:jc w:val="left"/>
        <w:rPr>
          <w:sz w:val="36"/>
          <w:szCs w:val="36"/>
        </w:rPr>
      </w:pPr>
      <w:hyperlink r:id="rId15" w:history="1">
        <w:r w:rsidR="006D21D5" w:rsidRPr="00163823">
          <w:rPr>
            <w:rStyle w:val="a5"/>
            <w:color w:val="auto"/>
            <w:sz w:val="36"/>
            <w:szCs w:val="36"/>
            <w:lang w:val="en-US"/>
          </w:rPr>
          <w:t>www</w:t>
        </w:r>
        <w:r w:rsidR="006D21D5" w:rsidRPr="00163823">
          <w:rPr>
            <w:rStyle w:val="a5"/>
            <w:color w:val="auto"/>
            <w:sz w:val="36"/>
            <w:szCs w:val="36"/>
          </w:rPr>
          <w:t>.</w:t>
        </w:r>
        <w:proofErr w:type="spellStart"/>
        <w:r w:rsidR="006D21D5" w:rsidRPr="00163823">
          <w:rPr>
            <w:rStyle w:val="a5"/>
            <w:color w:val="auto"/>
            <w:sz w:val="36"/>
            <w:szCs w:val="36"/>
            <w:lang w:val="en-US"/>
          </w:rPr>
          <w:t>promservis</w:t>
        </w:r>
        <w:proofErr w:type="spellEnd"/>
        <w:r w:rsidR="006D21D5" w:rsidRPr="00163823">
          <w:rPr>
            <w:rStyle w:val="a5"/>
            <w:color w:val="auto"/>
            <w:sz w:val="36"/>
            <w:szCs w:val="36"/>
          </w:rPr>
          <w:t>.</w:t>
        </w:r>
        <w:proofErr w:type="spellStart"/>
        <w:r w:rsidR="006D21D5" w:rsidRPr="00163823">
          <w:rPr>
            <w:rStyle w:val="a5"/>
            <w:color w:val="auto"/>
            <w:sz w:val="36"/>
            <w:szCs w:val="36"/>
            <w:lang w:val="en-US"/>
          </w:rPr>
          <w:t>ru</w:t>
        </w:r>
        <w:proofErr w:type="spellEnd"/>
      </w:hyperlink>
      <w:r w:rsidR="006D21D5" w:rsidRPr="00163823">
        <w:rPr>
          <w:sz w:val="36"/>
          <w:szCs w:val="36"/>
        </w:rPr>
        <w:t>;</w:t>
      </w:r>
      <w:r w:rsidR="00AA5354" w:rsidRPr="00163823">
        <w:rPr>
          <w:sz w:val="36"/>
          <w:szCs w:val="36"/>
        </w:rPr>
        <w:t xml:space="preserve"> </w:t>
      </w:r>
    </w:p>
    <w:p w:rsidR="006D21D5" w:rsidRPr="00163823" w:rsidRDefault="006D21D5" w:rsidP="002B2F50">
      <w:pPr>
        <w:pStyle w:val="11"/>
        <w:ind w:right="0"/>
        <w:jc w:val="left"/>
        <w:rPr>
          <w:sz w:val="36"/>
          <w:szCs w:val="36"/>
        </w:rPr>
      </w:pPr>
      <w:r w:rsidRPr="00163823">
        <w:rPr>
          <w:sz w:val="36"/>
          <w:szCs w:val="36"/>
        </w:rPr>
        <w:t>отдел продаж т/ф.</w:t>
      </w:r>
      <w:r w:rsidR="00AA5354" w:rsidRPr="00163823">
        <w:rPr>
          <w:sz w:val="36"/>
          <w:szCs w:val="36"/>
        </w:rPr>
        <w:t>:</w:t>
      </w:r>
      <w:r w:rsidRPr="00163823">
        <w:rPr>
          <w:sz w:val="36"/>
          <w:szCs w:val="36"/>
        </w:rPr>
        <w:t xml:space="preserve"> (84235) 4-84-93, </w:t>
      </w:r>
      <w:r w:rsidRPr="00163823">
        <w:rPr>
          <w:sz w:val="36"/>
          <w:szCs w:val="36"/>
          <w:lang w:val="en-US"/>
        </w:rPr>
        <w:t>e</w:t>
      </w:r>
      <w:r w:rsidRPr="00163823">
        <w:rPr>
          <w:sz w:val="36"/>
          <w:szCs w:val="36"/>
        </w:rPr>
        <w:t>-</w:t>
      </w:r>
      <w:r w:rsidRPr="00163823">
        <w:rPr>
          <w:sz w:val="36"/>
          <w:szCs w:val="36"/>
          <w:lang w:val="en-US"/>
        </w:rPr>
        <w:t>mail</w:t>
      </w:r>
      <w:r w:rsidRPr="00163823">
        <w:rPr>
          <w:sz w:val="36"/>
          <w:szCs w:val="36"/>
        </w:rPr>
        <w:t xml:space="preserve">: </w:t>
      </w:r>
      <w:hyperlink r:id="rId16" w:history="1">
        <w:r w:rsidR="00AA5354" w:rsidRPr="00163823">
          <w:rPr>
            <w:rStyle w:val="a5"/>
            <w:sz w:val="36"/>
            <w:szCs w:val="36"/>
            <w:lang w:val="en-US"/>
          </w:rPr>
          <w:t>sales</w:t>
        </w:r>
        <w:r w:rsidR="00AA5354" w:rsidRPr="00163823">
          <w:rPr>
            <w:rStyle w:val="a5"/>
            <w:sz w:val="36"/>
            <w:szCs w:val="36"/>
          </w:rPr>
          <w:t>@</w:t>
        </w:r>
        <w:proofErr w:type="spellStart"/>
        <w:r w:rsidR="00AA5354" w:rsidRPr="00163823">
          <w:rPr>
            <w:rStyle w:val="a5"/>
            <w:sz w:val="36"/>
            <w:szCs w:val="36"/>
            <w:lang w:val="en-US"/>
          </w:rPr>
          <w:t>promservis</w:t>
        </w:r>
        <w:proofErr w:type="spellEnd"/>
        <w:r w:rsidR="00AA5354" w:rsidRPr="00163823">
          <w:rPr>
            <w:rStyle w:val="a5"/>
            <w:sz w:val="36"/>
            <w:szCs w:val="36"/>
          </w:rPr>
          <w:t>.</w:t>
        </w:r>
        <w:proofErr w:type="spellStart"/>
        <w:r w:rsidR="00AA5354" w:rsidRPr="00163823">
          <w:rPr>
            <w:rStyle w:val="a5"/>
            <w:sz w:val="36"/>
            <w:szCs w:val="36"/>
            <w:lang w:val="en-US"/>
          </w:rPr>
          <w:t>ru</w:t>
        </w:r>
        <w:proofErr w:type="spellEnd"/>
      </w:hyperlink>
      <w:r w:rsidRPr="00163823">
        <w:rPr>
          <w:sz w:val="36"/>
          <w:szCs w:val="36"/>
        </w:rPr>
        <w:t>;</w:t>
      </w:r>
      <w:r w:rsidR="00AA5354" w:rsidRPr="00163823">
        <w:rPr>
          <w:sz w:val="36"/>
          <w:szCs w:val="36"/>
        </w:rPr>
        <w:t xml:space="preserve"> </w:t>
      </w:r>
    </w:p>
    <w:p w:rsidR="00AA5354" w:rsidRPr="00163823" w:rsidRDefault="006D21D5" w:rsidP="00AA5354">
      <w:pPr>
        <w:pStyle w:val="11"/>
        <w:ind w:right="0"/>
        <w:jc w:val="left"/>
        <w:rPr>
          <w:sz w:val="36"/>
          <w:szCs w:val="36"/>
        </w:rPr>
      </w:pPr>
      <w:r w:rsidRPr="00163823">
        <w:rPr>
          <w:sz w:val="36"/>
          <w:szCs w:val="36"/>
        </w:rPr>
        <w:t>служба технической поддержки т</w:t>
      </w:r>
      <w:r w:rsidR="00AA5354" w:rsidRPr="00163823">
        <w:rPr>
          <w:sz w:val="36"/>
          <w:szCs w:val="36"/>
        </w:rPr>
        <w:t>ел</w:t>
      </w:r>
      <w:r w:rsidRPr="00163823">
        <w:rPr>
          <w:sz w:val="36"/>
          <w:szCs w:val="36"/>
        </w:rPr>
        <w:t>.</w:t>
      </w:r>
      <w:r w:rsidR="00AA5354" w:rsidRPr="00163823">
        <w:rPr>
          <w:sz w:val="36"/>
          <w:szCs w:val="36"/>
        </w:rPr>
        <w:t xml:space="preserve">: (84235) 4-35-86, </w:t>
      </w:r>
    </w:p>
    <w:p w:rsidR="006D21D5" w:rsidRPr="004E0910" w:rsidRDefault="006D21D5" w:rsidP="00AA5354">
      <w:pPr>
        <w:pStyle w:val="11"/>
        <w:ind w:right="0"/>
        <w:jc w:val="left"/>
        <w:rPr>
          <w:sz w:val="28"/>
          <w:lang w:val="en-US"/>
        </w:rPr>
      </w:pPr>
      <w:proofErr w:type="gramStart"/>
      <w:r w:rsidRPr="00163823">
        <w:rPr>
          <w:sz w:val="36"/>
          <w:szCs w:val="36"/>
          <w:lang w:val="en-US"/>
        </w:rPr>
        <w:t>e</w:t>
      </w:r>
      <w:r w:rsidRPr="004E0910">
        <w:rPr>
          <w:sz w:val="36"/>
          <w:szCs w:val="36"/>
          <w:lang w:val="en-US"/>
        </w:rPr>
        <w:t>-</w:t>
      </w:r>
      <w:r w:rsidRPr="00163823">
        <w:rPr>
          <w:sz w:val="36"/>
          <w:szCs w:val="36"/>
          <w:lang w:val="en-US"/>
        </w:rPr>
        <w:t>mail</w:t>
      </w:r>
      <w:proofErr w:type="gramEnd"/>
      <w:r w:rsidRPr="004E0910">
        <w:rPr>
          <w:sz w:val="36"/>
          <w:szCs w:val="36"/>
          <w:lang w:val="en-US"/>
        </w:rPr>
        <w:t>:</w:t>
      </w:r>
      <w:r w:rsidR="00AA5354" w:rsidRPr="004E0910">
        <w:rPr>
          <w:sz w:val="36"/>
          <w:szCs w:val="36"/>
          <w:lang w:val="en-US"/>
        </w:rPr>
        <w:t xml:space="preserve"> </w:t>
      </w:r>
      <w:hyperlink r:id="rId17" w:history="1">
        <w:r w:rsidR="00AA5354" w:rsidRPr="00163823">
          <w:rPr>
            <w:rStyle w:val="a5"/>
            <w:sz w:val="36"/>
            <w:szCs w:val="36"/>
            <w:lang w:val="en-US"/>
          </w:rPr>
          <w:t>support</w:t>
        </w:r>
        <w:r w:rsidR="00AA5354" w:rsidRPr="004E0910">
          <w:rPr>
            <w:rStyle w:val="a5"/>
            <w:sz w:val="36"/>
            <w:szCs w:val="36"/>
            <w:lang w:val="en-US"/>
          </w:rPr>
          <w:t>@</w:t>
        </w:r>
        <w:r w:rsidR="00AA5354" w:rsidRPr="00163823">
          <w:rPr>
            <w:rStyle w:val="a5"/>
            <w:sz w:val="36"/>
            <w:szCs w:val="36"/>
            <w:lang w:val="en-US"/>
          </w:rPr>
          <w:t>promservis</w:t>
        </w:r>
        <w:r w:rsidR="00AA5354" w:rsidRPr="004E0910">
          <w:rPr>
            <w:rStyle w:val="a5"/>
            <w:sz w:val="36"/>
            <w:szCs w:val="36"/>
            <w:lang w:val="en-US"/>
          </w:rPr>
          <w:t>.</w:t>
        </w:r>
        <w:r w:rsidR="00AA5354" w:rsidRPr="00163823">
          <w:rPr>
            <w:rStyle w:val="a5"/>
            <w:sz w:val="36"/>
            <w:szCs w:val="36"/>
            <w:lang w:val="en-US"/>
          </w:rPr>
          <w:t>ru</w:t>
        </w:r>
      </w:hyperlink>
      <w:r w:rsidR="00AA5354" w:rsidRPr="004E0910">
        <w:rPr>
          <w:sz w:val="36"/>
          <w:szCs w:val="36"/>
          <w:lang w:val="en-US"/>
        </w:rPr>
        <w:t xml:space="preserve">. </w:t>
      </w:r>
    </w:p>
    <w:p w:rsidR="006D21D5" w:rsidRPr="004E0910" w:rsidRDefault="006D21D5" w:rsidP="006D21D5">
      <w:pPr>
        <w:pStyle w:val="11"/>
        <w:ind w:left="993"/>
        <w:jc w:val="left"/>
        <w:rPr>
          <w:lang w:val="en-US"/>
        </w:rPr>
      </w:pPr>
    </w:p>
    <w:p w:rsidR="006D21D5" w:rsidRPr="004E0910" w:rsidRDefault="006D21D5" w:rsidP="006D21D5">
      <w:pPr>
        <w:pStyle w:val="11"/>
        <w:ind w:left="567"/>
        <w:jc w:val="center"/>
        <w:rPr>
          <w:lang w:val="en-US"/>
        </w:rPr>
      </w:pPr>
    </w:p>
    <w:tbl>
      <w:tblPr>
        <w:tblW w:w="10219" w:type="dxa"/>
        <w:tblInd w:w="108" w:type="dxa"/>
        <w:tblLook w:val="04A0" w:firstRow="1" w:lastRow="0" w:firstColumn="1" w:lastColumn="0" w:noHBand="0" w:noVBand="1"/>
      </w:tblPr>
      <w:tblGrid>
        <w:gridCol w:w="10105"/>
        <w:gridCol w:w="222"/>
      </w:tblGrid>
      <w:tr w:rsidR="00D9609B" w:rsidRPr="00767442" w:rsidTr="00D9609B">
        <w:trPr>
          <w:trHeight w:val="2282"/>
        </w:trPr>
        <w:tc>
          <w:tcPr>
            <w:tcW w:w="9997" w:type="dxa"/>
          </w:tcPr>
          <w:tbl>
            <w:tblPr>
              <w:tblW w:w="9889" w:type="dxa"/>
              <w:tblLook w:val="04A0" w:firstRow="1" w:lastRow="0" w:firstColumn="1" w:lastColumn="0" w:noHBand="0" w:noVBand="1"/>
            </w:tblPr>
            <w:tblGrid>
              <w:gridCol w:w="108"/>
              <w:gridCol w:w="2265"/>
              <w:gridCol w:w="108"/>
              <w:gridCol w:w="387"/>
              <w:gridCol w:w="6913"/>
              <w:gridCol w:w="67"/>
              <w:gridCol w:w="41"/>
            </w:tblGrid>
            <w:tr w:rsidR="00676936" w:rsidRPr="003779A4" w:rsidTr="004E0910">
              <w:trPr>
                <w:gridAfter w:val="2"/>
                <w:wAfter w:w="108" w:type="dxa"/>
              </w:trPr>
              <w:tc>
                <w:tcPr>
                  <w:tcW w:w="2373" w:type="dxa"/>
                  <w:gridSpan w:val="2"/>
                </w:tcPr>
                <w:p w:rsidR="00676936" w:rsidRPr="00A87F36" w:rsidRDefault="00676936" w:rsidP="00487D14">
                  <w:pPr>
                    <w:jc w:val="center"/>
                    <w:rPr>
                      <w:b/>
                      <w:sz w:val="36"/>
                      <w:lang w:val="en-US" w:eastAsia="en-US"/>
                    </w:rPr>
                  </w:pPr>
                </w:p>
              </w:tc>
              <w:tc>
                <w:tcPr>
                  <w:tcW w:w="7408" w:type="dxa"/>
                  <w:gridSpan w:val="3"/>
                </w:tcPr>
                <w:p w:rsidR="00676936" w:rsidRPr="00A87F36" w:rsidRDefault="00676936" w:rsidP="00487D14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jc w:val="left"/>
                    <w:rPr>
                      <w:b/>
                      <w:sz w:val="36"/>
                      <w:lang w:val="en-US" w:eastAsia="en-US"/>
                    </w:rPr>
                  </w:pPr>
                </w:p>
              </w:tc>
            </w:tr>
            <w:tr w:rsidR="004E0910" w:rsidRPr="003779A4" w:rsidTr="004E0910">
              <w:trPr>
                <w:gridBefore w:val="1"/>
                <w:wBefore w:w="108" w:type="dxa"/>
              </w:trPr>
              <w:tc>
                <w:tcPr>
                  <w:tcW w:w="2373" w:type="dxa"/>
                  <w:gridSpan w:val="2"/>
                </w:tcPr>
                <w:p w:rsidR="004E0910" w:rsidRPr="00A87F36" w:rsidRDefault="004E0910" w:rsidP="004E0910">
                  <w:pPr>
                    <w:jc w:val="center"/>
                    <w:rPr>
                      <w:b/>
                      <w:sz w:val="36"/>
                      <w:lang w:val="en-US" w:eastAsia="en-US"/>
                    </w:rPr>
                  </w:pPr>
                </w:p>
              </w:tc>
              <w:tc>
                <w:tcPr>
                  <w:tcW w:w="7408" w:type="dxa"/>
                  <w:gridSpan w:val="4"/>
                </w:tcPr>
                <w:p w:rsidR="004E0910" w:rsidRPr="00A87F36" w:rsidRDefault="004E0910" w:rsidP="004E0910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jc w:val="left"/>
                    <w:rPr>
                      <w:b/>
                      <w:sz w:val="36"/>
                      <w:lang w:val="en-US" w:eastAsia="en-US"/>
                    </w:rPr>
                  </w:pPr>
                </w:p>
              </w:tc>
            </w:tr>
            <w:tr w:rsidR="004E0910" w:rsidRPr="001204A2" w:rsidTr="004E0910">
              <w:trPr>
                <w:gridAfter w:val="1"/>
                <w:wAfter w:w="41" w:type="dxa"/>
                <w:trHeight w:val="1474"/>
              </w:trPr>
              <w:tc>
                <w:tcPr>
                  <w:tcW w:w="2868" w:type="dxa"/>
                  <w:gridSpan w:val="4"/>
                  <w:vAlign w:val="center"/>
                  <w:hideMark/>
                </w:tcPr>
                <w:p w:rsidR="004E0910" w:rsidRPr="001204A2" w:rsidRDefault="004E0910" w:rsidP="004E0910">
                  <w:pPr>
                    <w:jc w:val="center"/>
                    <w:rPr>
                      <w:sz w:val="36"/>
                      <w:szCs w:val="36"/>
                    </w:rPr>
                  </w:pPr>
                  <w:r w:rsidRPr="001204A2">
                    <w:rPr>
                      <w:noProof/>
                      <w:sz w:val="36"/>
                      <w:szCs w:val="36"/>
                    </w:rPr>
                    <w:drawing>
                      <wp:inline distT="0" distB="0" distL="0" distR="0" wp14:anchorId="4B789DC1" wp14:editId="6D48CCA1">
                        <wp:extent cx="1171575" cy="933450"/>
                        <wp:effectExtent l="0" t="0" r="952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980" w:type="dxa"/>
                  <w:gridSpan w:val="2"/>
                  <w:vAlign w:val="center"/>
                  <w:hideMark/>
                </w:tcPr>
                <w:p w:rsidR="004E0910" w:rsidRPr="001204A2" w:rsidRDefault="004E0910" w:rsidP="004E0910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36"/>
                      <w:szCs w:val="36"/>
                    </w:rPr>
                  </w:pPr>
                  <w:r w:rsidRPr="001204A2">
                    <w:rPr>
                      <w:b/>
                      <w:bCs/>
                      <w:sz w:val="36"/>
                      <w:szCs w:val="36"/>
                    </w:rPr>
                    <w:t>Система менеджмента качества</w:t>
                  </w:r>
                </w:p>
                <w:p w:rsidR="004E0910" w:rsidRPr="001204A2" w:rsidRDefault="004E0910" w:rsidP="004E0910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36"/>
                      <w:szCs w:val="36"/>
                    </w:rPr>
                  </w:pPr>
                  <w:r w:rsidRPr="001204A2">
                    <w:rPr>
                      <w:b/>
                      <w:bCs/>
                      <w:sz w:val="36"/>
                      <w:szCs w:val="36"/>
                    </w:rPr>
                    <w:t xml:space="preserve">АО «Промсервис» </w:t>
                  </w:r>
                  <w:proofErr w:type="gramStart"/>
                  <w:r w:rsidRPr="001204A2">
                    <w:rPr>
                      <w:b/>
                      <w:bCs/>
                      <w:sz w:val="36"/>
                      <w:szCs w:val="36"/>
                    </w:rPr>
                    <w:t>сертифицирована</w:t>
                  </w:r>
                  <w:proofErr w:type="gramEnd"/>
                </w:p>
                <w:p w:rsidR="004E0910" w:rsidRPr="001204A2" w:rsidRDefault="004E0910" w:rsidP="004E0910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36"/>
                      <w:szCs w:val="36"/>
                    </w:rPr>
                  </w:pPr>
                  <w:r w:rsidRPr="001204A2">
                    <w:rPr>
                      <w:b/>
                      <w:bCs/>
                      <w:sz w:val="36"/>
                      <w:szCs w:val="36"/>
                    </w:rPr>
                    <w:t>на соответствие требованиям стандарта</w:t>
                  </w:r>
                </w:p>
                <w:p w:rsidR="004E0910" w:rsidRPr="001204A2" w:rsidRDefault="004E0910" w:rsidP="004E0910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b/>
                      <w:bCs/>
                      <w:sz w:val="36"/>
                      <w:szCs w:val="36"/>
                    </w:rPr>
                  </w:pPr>
                  <w:r w:rsidRPr="001204A2">
                    <w:rPr>
                      <w:b/>
                      <w:bCs/>
                      <w:sz w:val="36"/>
                      <w:szCs w:val="36"/>
                    </w:rPr>
                    <w:t xml:space="preserve">ГОСТ </w:t>
                  </w:r>
                  <w:proofErr w:type="gramStart"/>
                  <w:r w:rsidRPr="001204A2">
                    <w:rPr>
                      <w:b/>
                      <w:bCs/>
                      <w:sz w:val="36"/>
                      <w:szCs w:val="36"/>
                    </w:rPr>
                    <w:t>Р</w:t>
                  </w:r>
                  <w:proofErr w:type="gramEnd"/>
                  <w:r w:rsidRPr="001204A2">
                    <w:rPr>
                      <w:b/>
                      <w:bCs/>
                      <w:sz w:val="36"/>
                      <w:szCs w:val="36"/>
                    </w:rPr>
                    <w:t xml:space="preserve"> ИСО 9001-2015 (ISO 9001:2015)</w:t>
                  </w:r>
                </w:p>
              </w:tc>
            </w:tr>
            <w:tr w:rsidR="004E0910" w:rsidRPr="00766767" w:rsidTr="004E0910">
              <w:trPr>
                <w:gridBefore w:val="1"/>
                <w:wBefore w:w="108" w:type="dxa"/>
              </w:trPr>
              <w:tc>
                <w:tcPr>
                  <w:tcW w:w="2373" w:type="dxa"/>
                  <w:gridSpan w:val="2"/>
                </w:tcPr>
                <w:p w:rsidR="004E0910" w:rsidRPr="00766767" w:rsidRDefault="004E0910" w:rsidP="004E0910">
                  <w:pPr>
                    <w:pStyle w:val="11"/>
                    <w:ind w:firstLine="425"/>
                    <w:rPr>
                      <w:sz w:val="36"/>
                    </w:rPr>
                  </w:pPr>
                </w:p>
              </w:tc>
              <w:tc>
                <w:tcPr>
                  <w:tcW w:w="7408" w:type="dxa"/>
                  <w:gridSpan w:val="4"/>
                </w:tcPr>
                <w:p w:rsidR="004E0910" w:rsidRPr="00766767" w:rsidRDefault="004E0910" w:rsidP="004E0910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sz w:val="36"/>
                    </w:rPr>
                  </w:pPr>
                </w:p>
              </w:tc>
            </w:tr>
            <w:tr w:rsidR="00676936" w:rsidRPr="00766767" w:rsidTr="004E0910">
              <w:trPr>
                <w:gridAfter w:val="2"/>
                <w:wAfter w:w="108" w:type="dxa"/>
              </w:trPr>
              <w:tc>
                <w:tcPr>
                  <w:tcW w:w="2373" w:type="dxa"/>
                  <w:gridSpan w:val="2"/>
                </w:tcPr>
                <w:p w:rsidR="00676936" w:rsidRPr="00766767" w:rsidRDefault="00676936" w:rsidP="00487D14">
                  <w:pPr>
                    <w:pStyle w:val="11"/>
                    <w:ind w:firstLine="425"/>
                    <w:rPr>
                      <w:sz w:val="36"/>
                    </w:rPr>
                  </w:pPr>
                </w:p>
              </w:tc>
              <w:tc>
                <w:tcPr>
                  <w:tcW w:w="7408" w:type="dxa"/>
                  <w:gridSpan w:val="3"/>
                </w:tcPr>
                <w:p w:rsidR="00676936" w:rsidRPr="00766767" w:rsidRDefault="00676936" w:rsidP="00487D14">
                  <w:pPr>
                    <w:tabs>
                      <w:tab w:val="left" w:leader="dot" w:pos="8363"/>
                      <w:tab w:val="left" w:leader="dot" w:pos="9923"/>
                    </w:tabs>
                    <w:spacing w:before="60"/>
                    <w:ind w:left="-108"/>
                    <w:rPr>
                      <w:sz w:val="36"/>
                    </w:rPr>
                  </w:pPr>
                </w:p>
              </w:tc>
            </w:tr>
          </w:tbl>
          <w:p w:rsidR="00D9609B" w:rsidRPr="00767442" w:rsidRDefault="00D9609B" w:rsidP="00484EDF"/>
        </w:tc>
        <w:tc>
          <w:tcPr>
            <w:tcW w:w="222" w:type="dxa"/>
          </w:tcPr>
          <w:p w:rsidR="00D9609B" w:rsidRPr="00767442" w:rsidRDefault="00D9609B" w:rsidP="00484EDF"/>
        </w:tc>
      </w:tr>
    </w:tbl>
    <w:p w:rsidR="00767442" w:rsidRDefault="009E588B" w:rsidP="00267AFB">
      <w:pPr>
        <w:rPr>
          <w:b/>
          <w:bCs/>
          <w:sz w:val="28"/>
          <w:szCs w:val="28"/>
        </w:rPr>
      </w:pPr>
      <w:r w:rsidRPr="00767442">
        <w:t xml:space="preserve"> </w:t>
      </w:r>
      <w:r w:rsidR="00767442">
        <w:br w:type="page"/>
      </w:r>
    </w:p>
    <w:p w:rsidR="00364EDA" w:rsidRPr="00163823" w:rsidRDefault="00364EDA" w:rsidP="00523CCB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  <w:rPr>
          <w:sz w:val="36"/>
          <w:szCs w:val="36"/>
        </w:rPr>
      </w:pPr>
      <w:bookmarkStart w:id="2" w:name="_Toc103238517"/>
      <w:r w:rsidRPr="00163823">
        <w:rPr>
          <w:sz w:val="36"/>
          <w:szCs w:val="36"/>
        </w:rPr>
        <w:lastRenderedPageBreak/>
        <w:t xml:space="preserve">Описание </w:t>
      </w:r>
      <w:r w:rsidR="005458B8" w:rsidRPr="00163823">
        <w:rPr>
          <w:sz w:val="36"/>
          <w:szCs w:val="36"/>
        </w:rPr>
        <w:t xml:space="preserve">электрического </w:t>
      </w:r>
      <w:r w:rsidR="001D656A" w:rsidRPr="00163823">
        <w:rPr>
          <w:sz w:val="36"/>
          <w:szCs w:val="36"/>
        </w:rPr>
        <w:t>привода</w:t>
      </w:r>
      <w:bookmarkEnd w:id="2"/>
    </w:p>
    <w:p w:rsidR="00364EDA" w:rsidRPr="00163823" w:rsidRDefault="00364EDA" w:rsidP="00523CCB">
      <w:pPr>
        <w:pStyle w:val="2"/>
        <w:numPr>
          <w:ilvl w:val="1"/>
          <w:numId w:val="5"/>
        </w:numPr>
        <w:tabs>
          <w:tab w:val="clear" w:pos="1891"/>
          <w:tab w:val="left" w:pos="1276"/>
        </w:tabs>
        <w:ind w:left="0"/>
        <w:rPr>
          <w:sz w:val="36"/>
          <w:szCs w:val="36"/>
        </w:rPr>
      </w:pPr>
      <w:bookmarkStart w:id="3" w:name="_Toc103238518"/>
      <w:r w:rsidRPr="00163823">
        <w:rPr>
          <w:sz w:val="36"/>
          <w:szCs w:val="36"/>
        </w:rPr>
        <w:t>Назначение</w:t>
      </w:r>
      <w:bookmarkEnd w:id="3"/>
    </w:p>
    <w:p w:rsidR="00754906" w:rsidRPr="00163823" w:rsidRDefault="00C910E7" w:rsidP="00163823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  <w:szCs w:val="36"/>
        </w:rPr>
      </w:pPr>
      <w:r>
        <w:rPr>
          <w:sz w:val="36"/>
          <w:szCs w:val="36"/>
        </w:rPr>
        <w:t>Привод</w:t>
      </w:r>
      <w:r w:rsidR="005458B8" w:rsidRPr="00163823">
        <w:rPr>
          <w:sz w:val="36"/>
          <w:szCs w:val="36"/>
        </w:rPr>
        <w:t xml:space="preserve"> предназначен для управления регулирующи</w:t>
      </w:r>
      <w:r w:rsidR="006A0224" w:rsidRPr="00163823">
        <w:rPr>
          <w:sz w:val="36"/>
          <w:szCs w:val="36"/>
        </w:rPr>
        <w:t>ми</w:t>
      </w:r>
      <w:r w:rsidR="005458B8" w:rsidRPr="00163823">
        <w:rPr>
          <w:sz w:val="36"/>
          <w:szCs w:val="36"/>
        </w:rPr>
        <w:t xml:space="preserve"> клапана</w:t>
      </w:r>
      <w:r w:rsidR="006A0224" w:rsidRPr="00163823">
        <w:rPr>
          <w:sz w:val="36"/>
          <w:szCs w:val="36"/>
        </w:rPr>
        <w:t>ми</w:t>
      </w:r>
      <w:r w:rsidR="00754906" w:rsidRPr="00163823">
        <w:rPr>
          <w:sz w:val="36"/>
          <w:szCs w:val="36"/>
        </w:rPr>
        <w:t xml:space="preserve"> в системах автоматического регулирования на объектах тепло-</w:t>
      </w:r>
      <w:r w:rsidR="002014ED" w:rsidRPr="00163823">
        <w:rPr>
          <w:sz w:val="36"/>
          <w:szCs w:val="36"/>
        </w:rPr>
        <w:t xml:space="preserve"> и</w:t>
      </w:r>
      <w:r w:rsidR="00754906" w:rsidRPr="00163823">
        <w:rPr>
          <w:sz w:val="36"/>
          <w:szCs w:val="36"/>
        </w:rPr>
        <w:t xml:space="preserve"> водопотребления промышленного, коммунального и бытового назначения.</w:t>
      </w:r>
    </w:p>
    <w:p w:rsidR="00754906" w:rsidRPr="00163823" w:rsidRDefault="00754906" w:rsidP="00163823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  <w:szCs w:val="36"/>
        </w:rPr>
      </w:pPr>
      <w:r w:rsidRPr="00163823">
        <w:rPr>
          <w:sz w:val="36"/>
          <w:szCs w:val="36"/>
        </w:rPr>
        <w:t xml:space="preserve">Привод </w:t>
      </w:r>
      <w:r w:rsidR="006F3A25">
        <w:rPr>
          <w:sz w:val="36"/>
          <w:szCs w:val="36"/>
        </w:rPr>
        <w:t xml:space="preserve">соответствующего исполнения </w:t>
      </w:r>
      <w:r w:rsidRPr="00163823">
        <w:rPr>
          <w:sz w:val="36"/>
          <w:szCs w:val="36"/>
        </w:rPr>
        <w:t xml:space="preserve">совместим с клапанами </w:t>
      </w:r>
      <w:proofErr w:type="spellStart"/>
      <w:r w:rsidRPr="00163823">
        <w:rPr>
          <w:sz w:val="36"/>
          <w:szCs w:val="36"/>
        </w:rPr>
        <w:t>прямоходного</w:t>
      </w:r>
      <w:proofErr w:type="spellEnd"/>
      <w:r w:rsidRPr="00163823">
        <w:rPr>
          <w:sz w:val="36"/>
          <w:szCs w:val="36"/>
        </w:rPr>
        <w:t xml:space="preserve"> типа</w:t>
      </w:r>
      <w:r w:rsidR="002B110D">
        <w:rPr>
          <w:sz w:val="36"/>
          <w:szCs w:val="36"/>
        </w:rPr>
        <w:t>:</w:t>
      </w:r>
      <w:r w:rsidRPr="00163823">
        <w:rPr>
          <w:sz w:val="36"/>
          <w:szCs w:val="36"/>
        </w:rPr>
        <w:t xml:space="preserve"> </w:t>
      </w:r>
      <w:r w:rsidR="00A93DF1" w:rsidRPr="00A93DF1">
        <w:rPr>
          <w:sz w:val="36"/>
          <w:szCs w:val="36"/>
        </w:rPr>
        <w:t>производства ПП «КПСР Групп» моделей КПСР и КССР</w:t>
      </w:r>
      <w:r w:rsidR="00A93DF1">
        <w:rPr>
          <w:sz w:val="36"/>
          <w:szCs w:val="36"/>
        </w:rPr>
        <w:t xml:space="preserve"> (</w:t>
      </w:r>
      <w:proofErr w:type="spellStart"/>
      <w:r w:rsidR="00A93DF1">
        <w:rPr>
          <w:sz w:val="36"/>
          <w:szCs w:val="36"/>
        </w:rPr>
        <w:t>Ду</w:t>
      </w:r>
      <w:proofErr w:type="spellEnd"/>
      <w:r w:rsidR="006F3A25">
        <w:rPr>
          <w:sz w:val="36"/>
          <w:szCs w:val="36"/>
        </w:rPr>
        <w:t xml:space="preserve"> 50,</w:t>
      </w:r>
      <w:r w:rsidR="00A93DF1">
        <w:rPr>
          <w:sz w:val="36"/>
          <w:szCs w:val="36"/>
        </w:rPr>
        <w:t xml:space="preserve"> 65, 80),</w:t>
      </w:r>
      <w:r w:rsidR="00A93DF1" w:rsidRPr="00A93DF1">
        <w:rPr>
          <w:sz w:val="36"/>
          <w:szCs w:val="36"/>
        </w:rPr>
        <w:t xml:space="preserve"> </w:t>
      </w:r>
      <w:r w:rsidRPr="00163823">
        <w:rPr>
          <w:sz w:val="36"/>
          <w:szCs w:val="36"/>
        </w:rPr>
        <w:t xml:space="preserve">производства </w:t>
      </w:r>
      <w:r w:rsidR="00AC7D1D" w:rsidRPr="00646F9B">
        <w:rPr>
          <w:iCs/>
          <w:sz w:val="36"/>
          <w:szCs w:val="36"/>
          <w:lang w:val="en-US"/>
        </w:rPr>
        <w:t>IMI</w:t>
      </w:r>
      <w:r w:rsidR="00AC7D1D" w:rsidRPr="00646F9B">
        <w:rPr>
          <w:iCs/>
          <w:sz w:val="36"/>
          <w:szCs w:val="36"/>
        </w:rPr>
        <w:t xml:space="preserve"> </w:t>
      </w:r>
      <w:r w:rsidR="00AC7D1D">
        <w:rPr>
          <w:iCs/>
          <w:sz w:val="36"/>
          <w:szCs w:val="36"/>
          <w:lang w:val="en-US"/>
        </w:rPr>
        <w:t>Tour</w:t>
      </w:r>
      <w:r w:rsidR="00AC7D1D" w:rsidRPr="000B0EA6">
        <w:rPr>
          <w:iCs/>
          <w:sz w:val="36"/>
          <w:szCs w:val="36"/>
        </w:rPr>
        <w:t>&amp;</w:t>
      </w:r>
      <w:proofErr w:type="spellStart"/>
      <w:r w:rsidR="00AC7D1D">
        <w:rPr>
          <w:iCs/>
          <w:sz w:val="36"/>
          <w:szCs w:val="36"/>
          <w:lang w:val="en-US"/>
        </w:rPr>
        <w:t>Andersson</w:t>
      </w:r>
      <w:proofErr w:type="spellEnd"/>
      <w:r w:rsidR="00AC7D1D" w:rsidRPr="00163823">
        <w:rPr>
          <w:sz w:val="36"/>
          <w:szCs w:val="36"/>
        </w:rPr>
        <w:t xml:space="preserve"> </w:t>
      </w:r>
      <w:r w:rsidRPr="00163823">
        <w:rPr>
          <w:sz w:val="36"/>
          <w:szCs w:val="36"/>
        </w:rPr>
        <w:t xml:space="preserve">моделей </w:t>
      </w:r>
      <w:r w:rsidRPr="00163823">
        <w:rPr>
          <w:sz w:val="36"/>
          <w:szCs w:val="36"/>
          <w:lang w:val="en-US"/>
        </w:rPr>
        <w:t>CV</w:t>
      </w:r>
      <w:r w:rsidRPr="00163823">
        <w:rPr>
          <w:sz w:val="36"/>
          <w:szCs w:val="36"/>
        </w:rPr>
        <w:t>216</w:t>
      </w:r>
      <w:r w:rsidRPr="00163823">
        <w:rPr>
          <w:sz w:val="36"/>
          <w:szCs w:val="36"/>
          <w:lang w:val="en-US"/>
        </w:rPr>
        <w:t>GG</w:t>
      </w:r>
      <w:r w:rsidRPr="00163823">
        <w:rPr>
          <w:sz w:val="36"/>
          <w:szCs w:val="36"/>
        </w:rPr>
        <w:t xml:space="preserve"> и </w:t>
      </w:r>
      <w:r w:rsidRPr="00163823">
        <w:rPr>
          <w:sz w:val="36"/>
          <w:szCs w:val="36"/>
          <w:lang w:val="en-US"/>
        </w:rPr>
        <w:t>CV</w:t>
      </w:r>
      <w:r w:rsidRPr="00163823">
        <w:rPr>
          <w:sz w:val="36"/>
          <w:szCs w:val="36"/>
        </w:rPr>
        <w:t>316</w:t>
      </w:r>
      <w:r w:rsidRPr="00163823">
        <w:rPr>
          <w:sz w:val="36"/>
          <w:szCs w:val="36"/>
          <w:lang w:val="en-US"/>
        </w:rPr>
        <w:t>GG</w:t>
      </w:r>
      <w:r w:rsidR="00CF75D5">
        <w:rPr>
          <w:sz w:val="36"/>
          <w:szCs w:val="36"/>
        </w:rPr>
        <w:t xml:space="preserve"> </w:t>
      </w:r>
      <w:r w:rsidR="00217B84">
        <w:rPr>
          <w:sz w:val="36"/>
          <w:szCs w:val="36"/>
        </w:rPr>
        <w:t>(</w:t>
      </w:r>
      <w:proofErr w:type="spellStart"/>
      <w:r w:rsidR="00217B84">
        <w:rPr>
          <w:sz w:val="36"/>
          <w:szCs w:val="36"/>
        </w:rPr>
        <w:t>Ду</w:t>
      </w:r>
      <w:proofErr w:type="spellEnd"/>
      <w:r w:rsidR="00217B84">
        <w:rPr>
          <w:sz w:val="36"/>
          <w:szCs w:val="36"/>
        </w:rPr>
        <w:t xml:space="preserve"> 65,</w:t>
      </w:r>
      <w:r w:rsidR="006F3A25">
        <w:rPr>
          <w:sz w:val="36"/>
          <w:szCs w:val="36"/>
        </w:rPr>
        <w:t xml:space="preserve"> </w:t>
      </w:r>
      <w:r w:rsidR="00217B84">
        <w:rPr>
          <w:sz w:val="36"/>
          <w:szCs w:val="36"/>
        </w:rPr>
        <w:t xml:space="preserve">80,100) </w:t>
      </w:r>
      <w:r w:rsidR="0085117F">
        <w:rPr>
          <w:sz w:val="36"/>
          <w:szCs w:val="36"/>
        </w:rPr>
        <w:t>со шток</w:t>
      </w:r>
      <w:r w:rsidR="0002657A">
        <w:rPr>
          <w:sz w:val="36"/>
          <w:szCs w:val="36"/>
        </w:rPr>
        <w:t>о</w:t>
      </w:r>
      <w:r w:rsidR="0085117F">
        <w:rPr>
          <w:sz w:val="36"/>
          <w:szCs w:val="36"/>
        </w:rPr>
        <w:t>м с резьбовым окончанием М10 и</w:t>
      </w:r>
      <w:r w:rsidR="00217B84">
        <w:rPr>
          <w:sz w:val="36"/>
          <w:szCs w:val="36"/>
        </w:rPr>
        <w:t xml:space="preserve"> (Ду</w:t>
      </w:r>
      <w:r w:rsidR="00AF7775">
        <w:rPr>
          <w:sz w:val="36"/>
          <w:szCs w:val="36"/>
        </w:rPr>
        <w:t>50,</w:t>
      </w:r>
      <w:r w:rsidR="00217B84">
        <w:rPr>
          <w:sz w:val="36"/>
          <w:szCs w:val="36"/>
        </w:rPr>
        <w:t xml:space="preserve"> 65) со шток</w:t>
      </w:r>
      <w:r w:rsidR="0002657A">
        <w:rPr>
          <w:sz w:val="36"/>
          <w:szCs w:val="36"/>
        </w:rPr>
        <w:t>о</w:t>
      </w:r>
      <w:r w:rsidR="00217B84">
        <w:rPr>
          <w:sz w:val="36"/>
          <w:szCs w:val="36"/>
        </w:rPr>
        <w:t xml:space="preserve">м с </w:t>
      </w:r>
      <w:r w:rsidR="0085117F">
        <w:rPr>
          <w:sz w:val="36"/>
          <w:szCs w:val="36"/>
        </w:rPr>
        <w:t>проточкой под стопорную скобу</w:t>
      </w:r>
      <w:r w:rsidR="00F20366">
        <w:rPr>
          <w:sz w:val="36"/>
          <w:szCs w:val="36"/>
        </w:rPr>
        <w:t>.</w:t>
      </w:r>
    </w:p>
    <w:p w:rsidR="006A0224" w:rsidRPr="00163823" w:rsidRDefault="00046F4C" w:rsidP="00163823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  <w:szCs w:val="36"/>
        </w:rPr>
      </w:pPr>
      <w:r w:rsidRPr="00163823">
        <w:rPr>
          <w:sz w:val="36"/>
          <w:szCs w:val="36"/>
        </w:rPr>
        <w:t>Автоматическое</w:t>
      </w:r>
      <w:r w:rsidR="005F5418" w:rsidRPr="00163823">
        <w:rPr>
          <w:sz w:val="36"/>
          <w:szCs w:val="36"/>
        </w:rPr>
        <w:t xml:space="preserve"> трёх</w:t>
      </w:r>
      <w:r w:rsidR="00E4654E">
        <w:rPr>
          <w:sz w:val="36"/>
          <w:szCs w:val="36"/>
        </w:rPr>
        <w:t>позиционное</w:t>
      </w:r>
      <w:r w:rsidR="005F5418" w:rsidRPr="00163823">
        <w:rPr>
          <w:sz w:val="36"/>
          <w:szCs w:val="36"/>
        </w:rPr>
        <w:t xml:space="preserve"> </w:t>
      </w:r>
      <w:r w:rsidRPr="00163823">
        <w:rPr>
          <w:sz w:val="36"/>
          <w:szCs w:val="36"/>
        </w:rPr>
        <w:t>у</w:t>
      </w:r>
      <w:r w:rsidR="00754906" w:rsidRPr="00163823">
        <w:rPr>
          <w:sz w:val="36"/>
          <w:szCs w:val="36"/>
        </w:rPr>
        <w:t xml:space="preserve">правление </w:t>
      </w:r>
      <w:r w:rsidR="00E464C0" w:rsidRPr="00163823">
        <w:rPr>
          <w:sz w:val="36"/>
          <w:szCs w:val="36"/>
        </w:rPr>
        <w:t>работой</w:t>
      </w:r>
      <w:r w:rsidR="00754906" w:rsidRPr="00163823">
        <w:rPr>
          <w:sz w:val="36"/>
          <w:szCs w:val="36"/>
        </w:rPr>
        <w:t xml:space="preserve"> п</w:t>
      </w:r>
      <w:r w:rsidR="006A0224" w:rsidRPr="00163823">
        <w:rPr>
          <w:sz w:val="36"/>
          <w:szCs w:val="36"/>
        </w:rPr>
        <w:t>риво</w:t>
      </w:r>
      <w:r w:rsidR="00754906" w:rsidRPr="00163823">
        <w:rPr>
          <w:sz w:val="36"/>
          <w:szCs w:val="36"/>
        </w:rPr>
        <w:t>да осуществляется</w:t>
      </w:r>
      <w:r w:rsidR="003E227F" w:rsidRPr="00163823">
        <w:rPr>
          <w:sz w:val="36"/>
          <w:szCs w:val="36"/>
        </w:rPr>
        <w:t xml:space="preserve"> коммутацией цепей переменного тока напряжением 220</w:t>
      </w:r>
      <w:proofErr w:type="gramStart"/>
      <w:r w:rsidR="003E227F" w:rsidRPr="00163823">
        <w:rPr>
          <w:sz w:val="36"/>
          <w:szCs w:val="36"/>
        </w:rPr>
        <w:t xml:space="preserve"> В</w:t>
      </w:r>
      <w:proofErr w:type="gramEnd"/>
      <w:r w:rsidR="003E227F" w:rsidRPr="00163823">
        <w:rPr>
          <w:sz w:val="36"/>
          <w:szCs w:val="36"/>
        </w:rPr>
        <w:t xml:space="preserve"> или</w:t>
      </w:r>
      <w:r w:rsidR="00192696" w:rsidRPr="00163823">
        <w:rPr>
          <w:sz w:val="36"/>
          <w:szCs w:val="36"/>
        </w:rPr>
        <w:t xml:space="preserve"> </w:t>
      </w:r>
      <w:r w:rsidR="00E40513" w:rsidRPr="00163823">
        <w:rPr>
          <w:sz w:val="36"/>
          <w:szCs w:val="36"/>
        </w:rPr>
        <w:t xml:space="preserve">командами </w:t>
      </w:r>
      <w:r w:rsidR="00754906" w:rsidRPr="00163823">
        <w:rPr>
          <w:sz w:val="36"/>
          <w:szCs w:val="36"/>
        </w:rPr>
        <w:t xml:space="preserve">по цифровому интерфейсу </w:t>
      </w:r>
      <w:r w:rsidR="00754906" w:rsidRPr="00163823">
        <w:rPr>
          <w:sz w:val="36"/>
          <w:szCs w:val="36"/>
          <w:lang w:val="en-US"/>
        </w:rPr>
        <w:t>RS</w:t>
      </w:r>
      <w:r w:rsidR="00754906" w:rsidRPr="00163823">
        <w:rPr>
          <w:sz w:val="36"/>
          <w:szCs w:val="36"/>
        </w:rPr>
        <w:t>-485.</w:t>
      </w:r>
    </w:p>
    <w:p w:rsidR="00306654" w:rsidRPr="0032375F" w:rsidRDefault="00E53AFC" w:rsidP="00163823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  <w:szCs w:val="36"/>
        </w:rPr>
      </w:pPr>
      <w:r w:rsidRPr="0032375F">
        <w:rPr>
          <w:sz w:val="36"/>
          <w:szCs w:val="36"/>
        </w:rPr>
        <w:t>Р</w:t>
      </w:r>
      <w:r w:rsidR="00A45C9F" w:rsidRPr="0032375F">
        <w:rPr>
          <w:sz w:val="36"/>
          <w:szCs w:val="36"/>
        </w:rPr>
        <w:t xml:space="preserve">учное </w:t>
      </w:r>
      <w:r w:rsidR="00FC58FF" w:rsidRPr="00774865">
        <w:rPr>
          <w:sz w:val="36"/>
          <w:szCs w:val="36"/>
        </w:rPr>
        <w:t>управление в привод</w:t>
      </w:r>
      <w:r w:rsidR="006F3A25">
        <w:rPr>
          <w:sz w:val="36"/>
          <w:szCs w:val="36"/>
        </w:rPr>
        <w:t>е</w:t>
      </w:r>
      <w:r w:rsidR="00FC58FF" w:rsidRPr="00774865">
        <w:rPr>
          <w:sz w:val="36"/>
          <w:szCs w:val="36"/>
        </w:rPr>
        <w:t xml:space="preserve"> выполняется вращением вала ручного управления при закрытой крышке и снятой заглушке, либо с помощью кнопок на модуле управления при снятой </w:t>
      </w:r>
      <w:r w:rsidR="00FC58FF">
        <w:rPr>
          <w:sz w:val="36"/>
          <w:szCs w:val="36"/>
        </w:rPr>
        <w:t>крышке</w:t>
      </w:r>
      <w:r w:rsidR="006F3A25">
        <w:rPr>
          <w:sz w:val="36"/>
          <w:szCs w:val="36"/>
        </w:rPr>
        <w:t xml:space="preserve"> корпуса</w:t>
      </w:r>
      <w:r w:rsidR="003E227F" w:rsidRPr="0032375F">
        <w:rPr>
          <w:sz w:val="36"/>
          <w:szCs w:val="36"/>
        </w:rPr>
        <w:t>.</w:t>
      </w:r>
    </w:p>
    <w:p w:rsidR="00B01AA6" w:rsidRDefault="002262FC" w:rsidP="00523CCB">
      <w:pPr>
        <w:pStyle w:val="2"/>
        <w:numPr>
          <w:ilvl w:val="1"/>
          <w:numId w:val="5"/>
        </w:numPr>
        <w:tabs>
          <w:tab w:val="clear" w:pos="1891"/>
          <w:tab w:val="left" w:pos="1276"/>
        </w:tabs>
        <w:ind w:left="0"/>
        <w:rPr>
          <w:sz w:val="36"/>
          <w:szCs w:val="36"/>
        </w:rPr>
      </w:pPr>
      <w:bookmarkStart w:id="4" w:name="_Toc103238519"/>
      <w:r w:rsidRPr="00163823">
        <w:rPr>
          <w:sz w:val="36"/>
          <w:szCs w:val="36"/>
        </w:rPr>
        <w:t>Т</w:t>
      </w:r>
      <w:r w:rsidR="00BB68D8" w:rsidRPr="00163823">
        <w:rPr>
          <w:sz w:val="36"/>
          <w:szCs w:val="36"/>
        </w:rPr>
        <w:t>ехнические характеристики</w:t>
      </w:r>
      <w:r w:rsidR="0094709B" w:rsidRPr="00163823">
        <w:rPr>
          <w:sz w:val="36"/>
          <w:szCs w:val="36"/>
        </w:rPr>
        <w:t xml:space="preserve"> </w:t>
      </w:r>
      <w:r w:rsidR="00306654" w:rsidRPr="00163823">
        <w:rPr>
          <w:sz w:val="36"/>
          <w:szCs w:val="36"/>
        </w:rPr>
        <w:t>приводов</w:t>
      </w:r>
      <w:bookmarkEnd w:id="4"/>
    </w:p>
    <w:p w:rsidR="004E0910" w:rsidRPr="009A5490" w:rsidRDefault="004E0910" w:rsidP="004E0910">
      <w:pPr>
        <w:pStyle w:val="11"/>
        <w:widowControl/>
        <w:numPr>
          <w:ilvl w:val="2"/>
          <w:numId w:val="5"/>
        </w:numPr>
        <w:tabs>
          <w:tab w:val="clear" w:pos="2847"/>
          <w:tab w:val="num" w:pos="1418"/>
        </w:tabs>
        <w:spacing w:line="221" w:lineRule="auto"/>
        <w:ind w:left="0" w:right="-28"/>
        <w:rPr>
          <w:sz w:val="36"/>
        </w:rPr>
      </w:pPr>
      <w:bookmarkStart w:id="5" w:name="_Ref396208020"/>
      <w:r>
        <w:rPr>
          <w:sz w:val="36"/>
        </w:rPr>
        <w:t>ЭП</w:t>
      </w:r>
      <w:r w:rsidRPr="009A5490">
        <w:rPr>
          <w:sz w:val="36"/>
        </w:rPr>
        <w:t xml:space="preserve"> долж</w:t>
      </w:r>
      <w:r>
        <w:rPr>
          <w:sz w:val="36"/>
        </w:rPr>
        <w:t>е</w:t>
      </w:r>
      <w:r w:rsidRPr="009A5490">
        <w:rPr>
          <w:sz w:val="36"/>
        </w:rPr>
        <w:t xml:space="preserve">н соответствовать требованиям </w:t>
      </w:r>
      <w:r w:rsidRPr="00AA7298">
        <w:rPr>
          <w:sz w:val="36"/>
        </w:rPr>
        <w:t xml:space="preserve">          </w:t>
      </w:r>
      <w:r>
        <w:rPr>
          <w:sz w:val="36"/>
        </w:rPr>
        <w:t xml:space="preserve">    </w:t>
      </w:r>
      <w:r w:rsidRPr="00AA7298">
        <w:rPr>
          <w:sz w:val="36"/>
        </w:rPr>
        <w:t xml:space="preserve">   </w:t>
      </w:r>
      <w:r w:rsidRPr="009A5490">
        <w:rPr>
          <w:sz w:val="36"/>
        </w:rPr>
        <w:t>ТУ 26.51.70-050-12560879-2024 и комплекта конструкторской документации.</w:t>
      </w:r>
      <w:bookmarkEnd w:id="5"/>
    </w:p>
    <w:p w:rsidR="009553E1" w:rsidRPr="00163823" w:rsidRDefault="009553E1" w:rsidP="0035681D">
      <w:pPr>
        <w:pStyle w:val="af1"/>
        <w:keepNext/>
        <w:spacing w:before="120"/>
        <w:rPr>
          <w:sz w:val="36"/>
          <w:szCs w:val="36"/>
        </w:rPr>
      </w:pPr>
      <w:r w:rsidRPr="00163823">
        <w:rPr>
          <w:sz w:val="36"/>
          <w:szCs w:val="36"/>
        </w:rPr>
        <w:t>Таблица</w:t>
      </w:r>
      <w:r w:rsidR="006F3A25">
        <w:rPr>
          <w:sz w:val="36"/>
          <w:szCs w:val="36"/>
        </w:rPr>
        <w:t xml:space="preserve"> 1 – Технические характеристики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28"/>
        <w:gridCol w:w="5953"/>
      </w:tblGrid>
      <w:tr w:rsidR="009553E1" w:rsidRPr="00163823" w:rsidTr="00807A79">
        <w:trPr>
          <w:trHeight w:hRule="exact" w:val="471"/>
        </w:trPr>
        <w:tc>
          <w:tcPr>
            <w:tcW w:w="3828" w:type="dxa"/>
            <w:vAlign w:val="center"/>
          </w:tcPr>
          <w:p w:rsidR="009553E1" w:rsidRPr="00807A79" w:rsidRDefault="00163823" w:rsidP="00163823">
            <w:pPr>
              <w:widowControl/>
              <w:suppressAutoHyphens/>
              <w:jc w:val="center"/>
              <w:rPr>
                <w:b/>
                <w:bCs/>
                <w:sz w:val="32"/>
                <w:szCs w:val="32"/>
              </w:rPr>
            </w:pPr>
            <w:r w:rsidRPr="00807A79">
              <w:rPr>
                <w:b/>
                <w:bCs/>
                <w:sz w:val="32"/>
                <w:szCs w:val="32"/>
              </w:rPr>
              <w:t>П</w:t>
            </w:r>
            <w:r w:rsidR="009553E1" w:rsidRPr="00807A79">
              <w:rPr>
                <w:b/>
                <w:bCs/>
                <w:sz w:val="32"/>
                <w:szCs w:val="32"/>
              </w:rPr>
              <w:t>араметр</w:t>
            </w:r>
          </w:p>
        </w:tc>
        <w:tc>
          <w:tcPr>
            <w:tcW w:w="5953" w:type="dxa"/>
            <w:vAlign w:val="center"/>
          </w:tcPr>
          <w:p w:rsidR="009553E1" w:rsidRPr="00807A79" w:rsidRDefault="009553E1" w:rsidP="00163823">
            <w:pPr>
              <w:widowControl/>
              <w:ind w:left="-120" w:hanging="18"/>
              <w:jc w:val="center"/>
              <w:rPr>
                <w:b/>
                <w:bCs/>
                <w:sz w:val="32"/>
                <w:szCs w:val="32"/>
              </w:rPr>
            </w:pPr>
            <w:r w:rsidRPr="00807A79">
              <w:rPr>
                <w:b/>
                <w:bCs/>
                <w:sz w:val="32"/>
                <w:szCs w:val="32"/>
              </w:rPr>
              <w:t>Значение</w:t>
            </w:r>
          </w:p>
        </w:tc>
      </w:tr>
      <w:tr w:rsidR="004967C5" w:rsidRPr="00163823" w:rsidTr="004E0910">
        <w:trPr>
          <w:trHeight w:hRule="exact" w:val="427"/>
        </w:trPr>
        <w:tc>
          <w:tcPr>
            <w:tcW w:w="3828" w:type="dxa"/>
            <w:vMerge w:val="restart"/>
          </w:tcPr>
          <w:p w:rsidR="004967C5" w:rsidRPr="00807A79" w:rsidRDefault="004967C5" w:rsidP="004967C5">
            <w:pPr>
              <w:widowControl/>
              <w:suppressAutoHyphens/>
              <w:ind w:left="34" w:hanging="34"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Напряжение питания</w:t>
            </w:r>
            <w:r w:rsidRPr="00807A79">
              <w:rPr>
                <w:sz w:val="36"/>
                <w:szCs w:val="36"/>
                <w:lang w:val="en-US"/>
              </w:rPr>
              <w:t>:</w:t>
            </w:r>
          </w:p>
        </w:tc>
        <w:tc>
          <w:tcPr>
            <w:tcW w:w="5953" w:type="dxa"/>
            <w:vAlign w:val="center"/>
          </w:tcPr>
          <w:p w:rsidR="004967C5" w:rsidRPr="00807A79" w:rsidRDefault="004967C5" w:rsidP="004E0910">
            <w:pPr>
              <w:pStyle w:val="aff9"/>
              <w:numPr>
                <w:ilvl w:val="0"/>
                <w:numId w:val="13"/>
              </w:numPr>
              <w:ind w:left="-108" w:hanging="142"/>
              <w:jc w:val="center"/>
              <w:rPr>
                <w:rFonts w:ascii="Times New Roman" w:hAnsi="Times New Roman"/>
                <w:sz w:val="36"/>
                <w:szCs w:val="36"/>
              </w:rPr>
            </w:pPr>
            <w:r w:rsidRPr="00807A79">
              <w:rPr>
                <w:rFonts w:ascii="Times New Roman" w:hAnsi="Times New Roman"/>
                <w:sz w:val="36"/>
                <w:szCs w:val="36"/>
              </w:rPr>
              <w:t xml:space="preserve">Переменного тока </w:t>
            </w:r>
            <w:r w:rsidR="00D37B5E" w:rsidRPr="00807A79">
              <w:rPr>
                <w:rFonts w:ascii="Times New Roman" w:hAnsi="Times New Roman"/>
                <w:sz w:val="36"/>
                <w:szCs w:val="36"/>
              </w:rPr>
              <w:t>187…242</w:t>
            </w:r>
            <w:proofErr w:type="gramStart"/>
            <w:r w:rsidRPr="00807A79">
              <w:rPr>
                <w:rFonts w:ascii="Times New Roman" w:hAnsi="Times New Roman"/>
                <w:sz w:val="36"/>
                <w:szCs w:val="36"/>
              </w:rPr>
              <w:t xml:space="preserve"> В</w:t>
            </w:r>
            <w:proofErr w:type="gramEnd"/>
            <w:r w:rsidRPr="00807A79">
              <w:rPr>
                <w:rFonts w:ascii="Times New Roman" w:hAnsi="Times New Roman"/>
                <w:sz w:val="36"/>
                <w:szCs w:val="36"/>
              </w:rPr>
              <w:t xml:space="preserve"> (50 Гц)</w:t>
            </w:r>
          </w:p>
        </w:tc>
      </w:tr>
      <w:tr w:rsidR="004967C5" w:rsidRPr="00163823" w:rsidTr="00807A79">
        <w:trPr>
          <w:trHeight w:hRule="exact" w:val="533"/>
        </w:trPr>
        <w:tc>
          <w:tcPr>
            <w:tcW w:w="3828" w:type="dxa"/>
            <w:vMerge/>
            <w:vAlign w:val="center"/>
          </w:tcPr>
          <w:p w:rsidR="004967C5" w:rsidRPr="00807A79" w:rsidRDefault="004967C5" w:rsidP="00B26605">
            <w:pPr>
              <w:widowControl/>
              <w:suppressAutoHyphens/>
              <w:ind w:left="34" w:hanging="34"/>
              <w:rPr>
                <w:sz w:val="36"/>
                <w:szCs w:val="36"/>
              </w:rPr>
            </w:pPr>
          </w:p>
        </w:tc>
        <w:tc>
          <w:tcPr>
            <w:tcW w:w="5953" w:type="dxa"/>
            <w:vAlign w:val="center"/>
          </w:tcPr>
          <w:p w:rsidR="004967C5" w:rsidRPr="00807A79" w:rsidRDefault="004967C5" w:rsidP="004E0910">
            <w:pPr>
              <w:pStyle w:val="aff9"/>
              <w:ind w:left="480"/>
              <w:rPr>
                <w:rFonts w:ascii="Times New Roman" w:hAnsi="Times New Roman"/>
                <w:sz w:val="36"/>
                <w:szCs w:val="36"/>
              </w:rPr>
            </w:pPr>
            <w:r w:rsidRPr="00807A79">
              <w:rPr>
                <w:rFonts w:ascii="Times New Roman" w:hAnsi="Times New Roman"/>
                <w:sz w:val="36"/>
                <w:szCs w:val="36"/>
              </w:rPr>
              <w:t>Постоянного тока 12</w:t>
            </w:r>
            <w:r w:rsidR="004F4DA0" w:rsidRPr="00807A79">
              <w:rPr>
                <w:rFonts w:ascii="Times New Roman" w:hAnsi="Times New Roman"/>
                <w:sz w:val="36"/>
                <w:szCs w:val="36"/>
              </w:rPr>
              <w:t>±1</w:t>
            </w:r>
            <w:proofErr w:type="gramStart"/>
            <w:r w:rsidR="004F4DA0" w:rsidRPr="00807A79">
              <w:rPr>
                <w:rFonts w:ascii="Times New Roman" w:hAnsi="Times New Roman"/>
                <w:sz w:val="36"/>
                <w:szCs w:val="36"/>
              </w:rPr>
              <w:t xml:space="preserve"> </w:t>
            </w:r>
            <w:r w:rsidRPr="00807A79">
              <w:rPr>
                <w:rFonts w:ascii="Times New Roman" w:hAnsi="Times New Roman"/>
                <w:sz w:val="36"/>
                <w:szCs w:val="36"/>
              </w:rPr>
              <w:t>В</w:t>
            </w:r>
            <w:proofErr w:type="gramEnd"/>
          </w:p>
        </w:tc>
      </w:tr>
      <w:tr w:rsidR="00B26605" w:rsidRPr="00163823" w:rsidTr="00807A79">
        <w:trPr>
          <w:trHeight w:hRule="exact" w:val="441"/>
        </w:trPr>
        <w:tc>
          <w:tcPr>
            <w:tcW w:w="3828" w:type="dxa"/>
            <w:vAlign w:val="center"/>
          </w:tcPr>
          <w:p w:rsidR="00B26605" w:rsidRPr="00807A79" w:rsidRDefault="004967C5" w:rsidP="00B26605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Потребляемая мощность:</w:t>
            </w:r>
          </w:p>
        </w:tc>
        <w:tc>
          <w:tcPr>
            <w:tcW w:w="5953" w:type="dxa"/>
            <w:vAlign w:val="center"/>
          </w:tcPr>
          <w:p w:rsidR="00B26605" w:rsidRPr="00807A79" w:rsidRDefault="00B26605" w:rsidP="004F4DA0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 xml:space="preserve">не более </w:t>
            </w:r>
            <w:r w:rsidR="004F4DA0" w:rsidRPr="00807A79">
              <w:rPr>
                <w:sz w:val="36"/>
                <w:szCs w:val="36"/>
              </w:rPr>
              <w:t>10</w:t>
            </w:r>
            <w:r w:rsidR="004967C5" w:rsidRPr="00807A79">
              <w:rPr>
                <w:sz w:val="36"/>
                <w:szCs w:val="36"/>
              </w:rPr>
              <w:t xml:space="preserve"> Вт</w:t>
            </w:r>
          </w:p>
        </w:tc>
      </w:tr>
      <w:tr w:rsidR="003F654D" w:rsidRPr="00163823" w:rsidTr="00807A79">
        <w:trPr>
          <w:trHeight w:hRule="exact" w:val="858"/>
        </w:trPr>
        <w:tc>
          <w:tcPr>
            <w:tcW w:w="3828" w:type="dxa"/>
            <w:vMerge w:val="restart"/>
          </w:tcPr>
          <w:p w:rsidR="003F654D" w:rsidRPr="00807A79" w:rsidRDefault="003F654D" w:rsidP="004967C5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Управление:</w:t>
            </w:r>
          </w:p>
        </w:tc>
        <w:tc>
          <w:tcPr>
            <w:tcW w:w="5953" w:type="dxa"/>
            <w:vAlign w:val="center"/>
          </w:tcPr>
          <w:p w:rsidR="00296414" w:rsidRPr="00807A79" w:rsidRDefault="003F654D" w:rsidP="00706EED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-Трёх</w:t>
            </w:r>
            <w:r w:rsidR="00E4654E">
              <w:rPr>
                <w:sz w:val="36"/>
                <w:szCs w:val="36"/>
              </w:rPr>
              <w:t>позицион</w:t>
            </w:r>
            <w:r w:rsidR="006F3A25">
              <w:rPr>
                <w:sz w:val="36"/>
                <w:szCs w:val="36"/>
              </w:rPr>
              <w:t>ное</w:t>
            </w:r>
            <w:r w:rsidRPr="00807A79">
              <w:rPr>
                <w:sz w:val="36"/>
                <w:szCs w:val="36"/>
              </w:rPr>
              <w:t xml:space="preserve"> </w:t>
            </w:r>
          </w:p>
          <w:p w:rsidR="003F654D" w:rsidRPr="00807A79" w:rsidRDefault="003F654D" w:rsidP="007C0688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(</w:t>
            </w:r>
            <w:r w:rsidR="007C0688" w:rsidRPr="00807A79">
              <w:rPr>
                <w:sz w:val="36"/>
                <w:szCs w:val="36"/>
              </w:rPr>
              <w:t>≈</w:t>
            </w:r>
            <w:r w:rsidRPr="00807A79">
              <w:rPr>
                <w:sz w:val="36"/>
                <w:szCs w:val="36"/>
              </w:rPr>
              <w:t>220</w:t>
            </w:r>
            <w:proofErr w:type="gramStart"/>
            <w:r w:rsidRPr="00807A79">
              <w:rPr>
                <w:sz w:val="36"/>
                <w:szCs w:val="36"/>
              </w:rPr>
              <w:t xml:space="preserve"> В</w:t>
            </w:r>
            <w:proofErr w:type="gramEnd"/>
            <w:r w:rsidRPr="00807A79">
              <w:rPr>
                <w:sz w:val="36"/>
                <w:szCs w:val="36"/>
              </w:rPr>
              <w:t>, 50 Гц</w:t>
            </w:r>
            <w:r w:rsidR="007C0688" w:rsidRPr="00807A79">
              <w:rPr>
                <w:sz w:val="36"/>
                <w:szCs w:val="36"/>
              </w:rPr>
              <w:t>) не более 10 мА</w:t>
            </w:r>
          </w:p>
        </w:tc>
      </w:tr>
      <w:tr w:rsidR="003F654D" w:rsidRPr="00163823" w:rsidTr="00807A79">
        <w:trPr>
          <w:trHeight w:hRule="exact" w:val="550"/>
        </w:trPr>
        <w:tc>
          <w:tcPr>
            <w:tcW w:w="3828" w:type="dxa"/>
            <w:vMerge/>
            <w:vAlign w:val="center"/>
          </w:tcPr>
          <w:p w:rsidR="003F654D" w:rsidRPr="00807A79" w:rsidRDefault="003F654D" w:rsidP="00B26605">
            <w:pPr>
              <w:widowControl/>
              <w:suppressAutoHyphens/>
              <w:jc w:val="left"/>
              <w:rPr>
                <w:sz w:val="36"/>
                <w:szCs w:val="36"/>
              </w:rPr>
            </w:pPr>
          </w:p>
        </w:tc>
        <w:tc>
          <w:tcPr>
            <w:tcW w:w="5953" w:type="dxa"/>
            <w:vAlign w:val="center"/>
          </w:tcPr>
          <w:p w:rsidR="003F654D" w:rsidRPr="00807A79" w:rsidRDefault="003F654D" w:rsidP="00706EED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-Цифровое (</w:t>
            </w:r>
            <w:r w:rsidRPr="00807A79">
              <w:rPr>
                <w:sz w:val="36"/>
                <w:szCs w:val="36"/>
                <w:lang w:val="en-US"/>
              </w:rPr>
              <w:t>RS</w:t>
            </w:r>
            <w:r w:rsidRPr="00807A79">
              <w:rPr>
                <w:sz w:val="36"/>
                <w:szCs w:val="36"/>
              </w:rPr>
              <w:t>-485)</w:t>
            </w:r>
          </w:p>
        </w:tc>
      </w:tr>
      <w:tr w:rsidR="003F654D" w:rsidRPr="00163823" w:rsidTr="00807A79">
        <w:trPr>
          <w:trHeight w:hRule="exact" w:val="684"/>
        </w:trPr>
        <w:tc>
          <w:tcPr>
            <w:tcW w:w="3828" w:type="dxa"/>
            <w:vMerge/>
            <w:vAlign w:val="center"/>
          </w:tcPr>
          <w:p w:rsidR="003F654D" w:rsidRPr="00807A79" w:rsidRDefault="003F654D" w:rsidP="00B26605">
            <w:pPr>
              <w:widowControl/>
              <w:suppressAutoHyphens/>
              <w:jc w:val="left"/>
              <w:rPr>
                <w:sz w:val="36"/>
                <w:szCs w:val="36"/>
              </w:rPr>
            </w:pPr>
          </w:p>
        </w:tc>
        <w:tc>
          <w:tcPr>
            <w:tcW w:w="5953" w:type="dxa"/>
            <w:vAlign w:val="center"/>
          </w:tcPr>
          <w:p w:rsidR="003F654D" w:rsidRPr="00807A79" w:rsidRDefault="003F654D" w:rsidP="003F654D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  <w:lang w:val="en-US"/>
              </w:rPr>
              <w:t>-</w:t>
            </w:r>
            <w:r w:rsidRPr="00807A79">
              <w:rPr>
                <w:sz w:val="36"/>
                <w:szCs w:val="36"/>
              </w:rPr>
              <w:t>Ручное (</w:t>
            </w:r>
            <w:r w:rsidR="00971F97" w:rsidRPr="00807A79">
              <w:rPr>
                <w:sz w:val="36"/>
                <w:szCs w:val="36"/>
              </w:rPr>
              <w:t>вал-</w:t>
            </w:r>
            <w:r w:rsidRPr="00807A79">
              <w:rPr>
                <w:sz w:val="36"/>
                <w:szCs w:val="36"/>
              </w:rPr>
              <w:t>шестигранник 8 мм)</w:t>
            </w:r>
          </w:p>
        </w:tc>
      </w:tr>
    </w:tbl>
    <w:p w:rsidR="00163823" w:rsidRDefault="00163823">
      <w:pPr>
        <w:widowControl/>
        <w:jc w:val="left"/>
        <w:rPr>
          <w:sz w:val="36"/>
          <w:szCs w:val="36"/>
        </w:rPr>
      </w:pPr>
      <w:r w:rsidRPr="00163823">
        <w:rPr>
          <w:sz w:val="36"/>
          <w:szCs w:val="36"/>
        </w:rPr>
        <w:lastRenderedPageBreak/>
        <w:t>Таблица 1 –</w:t>
      </w:r>
      <w:r>
        <w:rPr>
          <w:sz w:val="36"/>
          <w:szCs w:val="36"/>
          <w:lang w:val="en-US"/>
        </w:rPr>
        <w:t xml:space="preserve"> </w:t>
      </w:r>
      <w:r>
        <w:rPr>
          <w:sz w:val="36"/>
          <w:szCs w:val="36"/>
        </w:rPr>
        <w:t>продолжение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29"/>
        <w:gridCol w:w="4252"/>
      </w:tblGrid>
      <w:tr w:rsidR="007C5A5A" w:rsidRPr="00163823" w:rsidTr="007C5A5A">
        <w:trPr>
          <w:trHeight w:val="424"/>
        </w:trPr>
        <w:tc>
          <w:tcPr>
            <w:tcW w:w="5529" w:type="dxa"/>
            <w:vAlign w:val="center"/>
          </w:tcPr>
          <w:p w:rsidR="007C5A5A" w:rsidRPr="00807A79" w:rsidRDefault="007C5A5A" w:rsidP="006F3A25">
            <w:pPr>
              <w:widowControl/>
              <w:suppressAutoHyphens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Степень защиты: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6F3A25">
            <w:pPr>
              <w:widowControl/>
              <w:ind w:left="96" w:firstLine="24"/>
              <w:jc w:val="center"/>
              <w:rPr>
                <w:sz w:val="36"/>
                <w:szCs w:val="36"/>
                <w:lang w:val="en-US"/>
              </w:rPr>
            </w:pPr>
            <w:r w:rsidRPr="00807A79">
              <w:rPr>
                <w:sz w:val="36"/>
                <w:szCs w:val="36"/>
                <w:lang w:val="en-US"/>
              </w:rPr>
              <w:t>IP54</w:t>
            </w:r>
          </w:p>
        </w:tc>
      </w:tr>
      <w:tr w:rsidR="007C5A5A" w:rsidRPr="00163823" w:rsidTr="007C5A5A">
        <w:trPr>
          <w:trHeight w:val="417"/>
        </w:trPr>
        <w:tc>
          <w:tcPr>
            <w:tcW w:w="5529" w:type="dxa"/>
            <w:vAlign w:val="center"/>
          </w:tcPr>
          <w:p w:rsidR="007C5A5A" w:rsidRPr="00807A79" w:rsidRDefault="007C5A5A" w:rsidP="006F3A25">
            <w:pPr>
              <w:widowControl/>
              <w:suppressAutoHyphens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Развиваемое усилие: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6F3A25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1800 Н</w:t>
            </w:r>
          </w:p>
        </w:tc>
      </w:tr>
      <w:tr w:rsidR="007C5A5A" w:rsidRPr="00163823" w:rsidTr="007C5A5A">
        <w:trPr>
          <w:trHeight w:val="836"/>
        </w:trPr>
        <w:tc>
          <w:tcPr>
            <w:tcW w:w="5529" w:type="dxa"/>
            <w:vAlign w:val="center"/>
          </w:tcPr>
          <w:p w:rsidR="007C5A5A" w:rsidRPr="00807A79" w:rsidRDefault="007C5A5A" w:rsidP="00296414">
            <w:pPr>
              <w:widowControl/>
              <w:suppressAutoHyphens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Скорость перемещения штока:</w:t>
            </w:r>
          </w:p>
        </w:tc>
        <w:tc>
          <w:tcPr>
            <w:tcW w:w="4252" w:type="dxa"/>
            <w:vAlign w:val="center"/>
          </w:tcPr>
          <w:p w:rsidR="007C5A5A" w:rsidRPr="00A146A2" w:rsidRDefault="007C5A5A" w:rsidP="007C5A5A">
            <w:pPr>
              <w:jc w:val="center"/>
              <w:rPr>
                <w:sz w:val="36"/>
                <w:szCs w:val="36"/>
              </w:rPr>
            </w:pPr>
            <w:r w:rsidRPr="00A146A2">
              <w:rPr>
                <w:sz w:val="36"/>
                <w:szCs w:val="36"/>
                <w:lang w:val="en-US"/>
              </w:rPr>
              <w:t>v</w:t>
            </w:r>
            <w:r w:rsidRPr="00A146A2">
              <w:rPr>
                <w:sz w:val="36"/>
                <w:szCs w:val="36"/>
              </w:rPr>
              <w:t>1 (5 с/мм)</w:t>
            </w:r>
          </w:p>
          <w:p w:rsidR="007C5A5A" w:rsidRPr="00807A79" w:rsidRDefault="007C5A5A" w:rsidP="007C5A5A">
            <w:pPr>
              <w:ind w:left="96" w:firstLine="24"/>
              <w:jc w:val="center"/>
              <w:rPr>
                <w:sz w:val="36"/>
                <w:szCs w:val="36"/>
              </w:rPr>
            </w:pPr>
            <w:r w:rsidRPr="00A146A2">
              <w:rPr>
                <w:sz w:val="36"/>
                <w:szCs w:val="36"/>
                <w:lang w:val="en-US"/>
              </w:rPr>
              <w:t>v</w:t>
            </w:r>
            <w:r w:rsidRPr="00A146A2">
              <w:rPr>
                <w:sz w:val="36"/>
                <w:szCs w:val="36"/>
              </w:rPr>
              <w:t>2 (</w:t>
            </w:r>
            <w:r w:rsidRPr="00A146A2">
              <w:rPr>
                <w:sz w:val="36"/>
                <w:szCs w:val="36"/>
                <w:lang w:val="en-US"/>
              </w:rPr>
              <w:t>1</w:t>
            </w:r>
            <w:r w:rsidRPr="00A146A2">
              <w:rPr>
                <w:sz w:val="36"/>
                <w:szCs w:val="36"/>
              </w:rPr>
              <w:t>5 с/мм)</w:t>
            </w:r>
          </w:p>
        </w:tc>
      </w:tr>
      <w:tr w:rsidR="007C5A5A" w:rsidRPr="00163823" w:rsidTr="006F3A25">
        <w:trPr>
          <w:trHeight w:val="836"/>
        </w:trPr>
        <w:tc>
          <w:tcPr>
            <w:tcW w:w="5529" w:type="dxa"/>
            <w:vAlign w:val="center"/>
          </w:tcPr>
          <w:p w:rsidR="007C5A5A" w:rsidRPr="009A5490" w:rsidRDefault="007C5A5A" w:rsidP="006F3A25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9A5490">
              <w:rPr>
                <w:sz w:val="36"/>
                <w:szCs w:val="36"/>
              </w:rPr>
              <w:t>Режим работы</w:t>
            </w:r>
          </w:p>
          <w:p w:rsidR="007C5A5A" w:rsidRPr="00694E81" w:rsidRDefault="007C5A5A" w:rsidP="006F3A25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bookmarkStart w:id="6" w:name="_Hlk166572927"/>
            <w:r w:rsidRPr="009A5490">
              <w:rPr>
                <w:sz w:val="36"/>
                <w:szCs w:val="36"/>
              </w:rPr>
              <w:t xml:space="preserve">ГОСТ </w:t>
            </w:r>
            <w:r w:rsidRPr="009A5490">
              <w:rPr>
                <w:sz w:val="36"/>
                <w:szCs w:val="36"/>
                <w:lang w:val="en-US"/>
              </w:rPr>
              <w:t>IEC</w:t>
            </w:r>
            <w:r w:rsidRPr="009A5490">
              <w:rPr>
                <w:sz w:val="36"/>
                <w:szCs w:val="36"/>
              </w:rPr>
              <w:t xml:space="preserve"> 60034-1</w:t>
            </w:r>
            <w:bookmarkEnd w:id="6"/>
          </w:p>
        </w:tc>
        <w:tc>
          <w:tcPr>
            <w:tcW w:w="4252" w:type="dxa"/>
          </w:tcPr>
          <w:p w:rsidR="007C5A5A" w:rsidRPr="009A4472" w:rsidRDefault="007C5A5A" w:rsidP="006F3A25">
            <w:pPr>
              <w:jc w:val="center"/>
              <w:rPr>
                <w:sz w:val="36"/>
                <w:szCs w:val="36"/>
              </w:rPr>
            </w:pPr>
            <w:r w:rsidRPr="009A4472">
              <w:rPr>
                <w:sz w:val="36"/>
                <w:szCs w:val="36"/>
              </w:rPr>
              <w:t xml:space="preserve">Повторно-кратковременный периодический режим </w:t>
            </w:r>
            <w:r w:rsidRPr="009A4472">
              <w:rPr>
                <w:sz w:val="36"/>
                <w:szCs w:val="36"/>
              </w:rPr>
              <w:br/>
              <w:t xml:space="preserve">с пусками </w:t>
            </w:r>
            <w:r w:rsidRPr="009A4472">
              <w:rPr>
                <w:sz w:val="36"/>
                <w:szCs w:val="36"/>
                <w:lang w:val="en-US"/>
              </w:rPr>
              <w:t>S</w:t>
            </w:r>
            <w:r w:rsidRPr="009A4472">
              <w:rPr>
                <w:sz w:val="36"/>
                <w:szCs w:val="36"/>
              </w:rPr>
              <w:t>4 25%, максимальная частота включений в 1 час - 320</w:t>
            </w:r>
          </w:p>
        </w:tc>
      </w:tr>
      <w:tr w:rsidR="007C5A5A" w:rsidRPr="00163823" w:rsidTr="007C5A5A">
        <w:trPr>
          <w:trHeight w:hRule="exact" w:val="918"/>
        </w:trPr>
        <w:tc>
          <w:tcPr>
            <w:tcW w:w="5529" w:type="dxa"/>
            <w:vAlign w:val="center"/>
          </w:tcPr>
          <w:p w:rsidR="007C5A5A" w:rsidRPr="00807A79" w:rsidRDefault="007C5A5A" w:rsidP="00487D14">
            <w:pPr>
              <w:widowControl/>
              <w:suppressAutoHyphens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Диаметр условного прохода клапанов для привода ЭП-180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390859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Ду50 – 100 мм</w:t>
            </w:r>
          </w:p>
        </w:tc>
      </w:tr>
      <w:tr w:rsidR="007C5A5A" w:rsidRPr="00163823" w:rsidTr="007C5A5A">
        <w:trPr>
          <w:trHeight w:hRule="exact" w:val="856"/>
        </w:trPr>
        <w:tc>
          <w:tcPr>
            <w:tcW w:w="5529" w:type="dxa"/>
            <w:vAlign w:val="center"/>
          </w:tcPr>
          <w:p w:rsidR="007C5A5A" w:rsidRPr="00807A79" w:rsidRDefault="007C5A5A" w:rsidP="00703804">
            <w:pPr>
              <w:widowControl/>
              <w:suppressAutoHyphens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Максимальный ход привода на установленном клапане: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501AFF">
            <w:pPr>
              <w:widowControl/>
              <w:rPr>
                <w:sz w:val="36"/>
                <w:szCs w:val="36"/>
              </w:rPr>
            </w:pPr>
          </w:p>
        </w:tc>
      </w:tr>
      <w:tr w:rsidR="007C5A5A" w:rsidRPr="00163823" w:rsidTr="00807A79">
        <w:trPr>
          <w:trHeight w:hRule="exact" w:val="1271"/>
        </w:trPr>
        <w:tc>
          <w:tcPr>
            <w:tcW w:w="5529" w:type="dxa"/>
            <w:vAlign w:val="center"/>
          </w:tcPr>
          <w:p w:rsidR="007C5A5A" w:rsidRPr="00807A79" w:rsidRDefault="007C5A5A" w:rsidP="007C5A5A">
            <w:pPr>
              <w:widowControl/>
              <w:suppressAutoHyphens/>
              <w:ind w:firstLine="34"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 xml:space="preserve">- КПСР (КССР) производства </w:t>
            </w:r>
          </w:p>
          <w:p w:rsidR="007C5A5A" w:rsidRPr="00807A79" w:rsidRDefault="007C5A5A" w:rsidP="00AC7D1D">
            <w:pPr>
              <w:widowControl/>
              <w:suppressAutoHyphens/>
              <w:ind w:firstLine="34"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ПП «КПСР Групп» Ду50, 65</w:t>
            </w:r>
            <w:r w:rsidR="006F3A25">
              <w:rPr>
                <w:sz w:val="36"/>
                <w:szCs w:val="36"/>
              </w:rPr>
              <w:t>, 80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390859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2</w:t>
            </w:r>
            <w:r>
              <w:rPr>
                <w:sz w:val="36"/>
                <w:szCs w:val="36"/>
              </w:rPr>
              <w:t>5</w:t>
            </w:r>
            <w:r w:rsidRPr="00807A79">
              <w:rPr>
                <w:sz w:val="36"/>
                <w:szCs w:val="36"/>
              </w:rPr>
              <w:t xml:space="preserve"> мм</w:t>
            </w:r>
          </w:p>
        </w:tc>
      </w:tr>
      <w:tr w:rsidR="007C5A5A" w:rsidRPr="00501AFF" w:rsidTr="00807A79">
        <w:trPr>
          <w:trHeight w:hRule="exact" w:val="1842"/>
        </w:trPr>
        <w:tc>
          <w:tcPr>
            <w:tcW w:w="5529" w:type="dxa"/>
            <w:vAlign w:val="center"/>
          </w:tcPr>
          <w:p w:rsidR="007C5A5A" w:rsidRPr="00807A79" w:rsidRDefault="007C5A5A" w:rsidP="007C5A5A">
            <w:pPr>
              <w:widowControl/>
              <w:suppressAutoHyphens/>
              <w:ind w:firstLine="34"/>
              <w:jc w:val="left"/>
              <w:rPr>
                <w:rFonts w:asciiTheme="minorHAnsi" w:hAnsiTheme="minorHAnsi" w:cs="HelveticaNeueLTW1G-LtIt"/>
                <w:i/>
                <w:iCs/>
                <w:color w:val="58595B"/>
                <w:sz w:val="36"/>
                <w:szCs w:val="36"/>
                <w:lang w:val="en-US"/>
              </w:rPr>
            </w:pPr>
            <w:r w:rsidRPr="00807A79">
              <w:rPr>
                <w:sz w:val="36"/>
                <w:szCs w:val="36"/>
                <w:lang w:val="en-US"/>
              </w:rPr>
              <w:t xml:space="preserve">- CV216GG, CV316GG, CV216RGA, CV316RGA </w:t>
            </w:r>
            <w:r w:rsidRPr="00807A79">
              <w:rPr>
                <w:sz w:val="36"/>
                <w:szCs w:val="36"/>
              </w:rPr>
              <w:t>производства</w:t>
            </w:r>
          </w:p>
          <w:p w:rsidR="007C5A5A" w:rsidRPr="00807A79" w:rsidRDefault="007C5A5A" w:rsidP="00AC7D1D">
            <w:pPr>
              <w:widowControl/>
              <w:suppressAutoHyphens/>
              <w:jc w:val="left"/>
              <w:rPr>
                <w:sz w:val="36"/>
                <w:szCs w:val="36"/>
                <w:lang w:val="en-US"/>
              </w:rPr>
            </w:pPr>
            <w:r w:rsidRPr="00807A79">
              <w:rPr>
                <w:iCs/>
                <w:sz w:val="36"/>
                <w:szCs w:val="36"/>
                <w:lang w:val="en-US"/>
              </w:rPr>
              <w:t xml:space="preserve">IMI </w:t>
            </w:r>
            <w:proofErr w:type="spellStart"/>
            <w:r w:rsidRPr="00807A79">
              <w:rPr>
                <w:iCs/>
                <w:sz w:val="36"/>
                <w:szCs w:val="36"/>
                <w:lang w:val="en-US"/>
              </w:rPr>
              <w:t>Tour&amp;Andersson</w:t>
            </w:r>
            <w:proofErr w:type="spellEnd"/>
            <w:r w:rsidRPr="00807A79">
              <w:rPr>
                <w:iCs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07A79">
              <w:rPr>
                <w:iCs/>
                <w:sz w:val="36"/>
                <w:szCs w:val="36"/>
              </w:rPr>
              <w:t>Ду</w:t>
            </w:r>
            <w:proofErr w:type="spellEnd"/>
            <w:r w:rsidRPr="00807A79">
              <w:rPr>
                <w:iCs/>
                <w:sz w:val="36"/>
                <w:szCs w:val="36"/>
                <w:lang w:val="en-US"/>
              </w:rPr>
              <w:t>50, 65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390859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20 мм</w:t>
            </w:r>
          </w:p>
        </w:tc>
      </w:tr>
      <w:tr w:rsidR="007C5A5A" w:rsidRPr="00A90C64" w:rsidTr="007C5A5A">
        <w:trPr>
          <w:trHeight w:hRule="exact" w:val="1274"/>
        </w:trPr>
        <w:tc>
          <w:tcPr>
            <w:tcW w:w="5529" w:type="dxa"/>
            <w:vAlign w:val="center"/>
          </w:tcPr>
          <w:p w:rsidR="007C5A5A" w:rsidRPr="00807A79" w:rsidRDefault="007C5A5A" w:rsidP="007C5A5A">
            <w:pPr>
              <w:widowControl/>
              <w:suppressAutoHyphens/>
              <w:ind w:firstLine="34"/>
              <w:jc w:val="left"/>
              <w:rPr>
                <w:rFonts w:asciiTheme="minorHAnsi" w:hAnsiTheme="minorHAnsi" w:cs="HelveticaNeueLTW1G-LtIt"/>
                <w:i/>
                <w:iCs/>
                <w:color w:val="58595B"/>
                <w:sz w:val="36"/>
                <w:szCs w:val="36"/>
                <w:lang w:val="en-US"/>
              </w:rPr>
            </w:pPr>
            <w:r w:rsidRPr="00807A79">
              <w:rPr>
                <w:sz w:val="36"/>
                <w:szCs w:val="36"/>
                <w:lang w:val="en-US"/>
              </w:rPr>
              <w:t xml:space="preserve">- CV216GG, CV316GG, </w:t>
            </w:r>
            <w:r w:rsidRPr="00807A79">
              <w:rPr>
                <w:sz w:val="36"/>
                <w:szCs w:val="36"/>
              </w:rPr>
              <w:t>производства</w:t>
            </w:r>
          </w:p>
          <w:p w:rsidR="007C5A5A" w:rsidRPr="00807A79" w:rsidRDefault="007C5A5A" w:rsidP="00AC7D1D">
            <w:pPr>
              <w:widowControl/>
              <w:suppressAutoHyphens/>
              <w:ind w:firstLine="34"/>
              <w:jc w:val="left"/>
              <w:rPr>
                <w:sz w:val="36"/>
                <w:szCs w:val="36"/>
                <w:lang w:val="en-US"/>
              </w:rPr>
            </w:pPr>
            <w:r w:rsidRPr="00807A79">
              <w:rPr>
                <w:iCs/>
                <w:sz w:val="36"/>
                <w:szCs w:val="36"/>
                <w:lang w:val="en-US"/>
              </w:rPr>
              <w:t xml:space="preserve">IMI </w:t>
            </w:r>
            <w:proofErr w:type="spellStart"/>
            <w:r w:rsidRPr="00807A79">
              <w:rPr>
                <w:iCs/>
                <w:sz w:val="36"/>
                <w:szCs w:val="36"/>
                <w:lang w:val="en-US"/>
              </w:rPr>
              <w:t>Tour&amp;Andersson</w:t>
            </w:r>
            <w:proofErr w:type="spellEnd"/>
            <w:r w:rsidRPr="00807A79">
              <w:rPr>
                <w:iCs/>
                <w:sz w:val="36"/>
                <w:szCs w:val="36"/>
                <w:lang w:val="en-US"/>
              </w:rPr>
              <w:t xml:space="preserve"> </w:t>
            </w:r>
            <w:proofErr w:type="spellStart"/>
            <w:r w:rsidRPr="00807A79">
              <w:rPr>
                <w:iCs/>
                <w:sz w:val="36"/>
                <w:szCs w:val="36"/>
              </w:rPr>
              <w:t>Ду</w:t>
            </w:r>
            <w:proofErr w:type="spellEnd"/>
            <w:r w:rsidRPr="00807A79">
              <w:rPr>
                <w:iCs/>
                <w:sz w:val="36"/>
                <w:szCs w:val="36"/>
                <w:lang w:val="en-US"/>
              </w:rPr>
              <w:t>65-100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390859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30 мм</w:t>
            </w:r>
          </w:p>
        </w:tc>
      </w:tr>
      <w:tr w:rsidR="007C5A5A" w:rsidRPr="00163823" w:rsidTr="007C5A5A">
        <w:trPr>
          <w:trHeight w:hRule="exact" w:val="569"/>
        </w:trPr>
        <w:tc>
          <w:tcPr>
            <w:tcW w:w="5529" w:type="dxa"/>
            <w:vAlign w:val="center"/>
          </w:tcPr>
          <w:p w:rsidR="007C5A5A" w:rsidRPr="00807A79" w:rsidRDefault="007C5A5A" w:rsidP="00296414">
            <w:pPr>
              <w:jc w:val="left"/>
              <w:rPr>
                <w:sz w:val="36"/>
                <w:szCs w:val="36"/>
              </w:rPr>
            </w:pPr>
            <w:r w:rsidRPr="00807A79">
              <w:rPr>
                <w:rFonts w:eastAsiaTheme="minorHAnsi"/>
                <w:sz w:val="36"/>
                <w:szCs w:val="36"/>
              </w:rPr>
              <w:t>Температура окружающей среды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CF75D5">
            <w:pPr>
              <w:widowControl/>
              <w:ind w:left="-108" w:right="-108" w:firstLine="24"/>
              <w:jc w:val="center"/>
              <w:rPr>
                <w:sz w:val="36"/>
                <w:szCs w:val="36"/>
              </w:rPr>
            </w:pPr>
            <w:proofErr w:type="gramStart"/>
            <w:r w:rsidRPr="00807A79">
              <w:rPr>
                <w:rFonts w:eastAsiaTheme="minorHAnsi"/>
                <w:sz w:val="36"/>
                <w:szCs w:val="36"/>
              </w:rPr>
              <w:t>от</w:t>
            </w:r>
            <w:proofErr w:type="gramEnd"/>
            <w:r w:rsidRPr="00807A79">
              <w:rPr>
                <w:rFonts w:eastAsiaTheme="minorHAnsi"/>
                <w:sz w:val="36"/>
                <w:szCs w:val="36"/>
              </w:rPr>
              <w:t xml:space="preserve"> минус 10 до плюс 50</w:t>
            </w:r>
            <w:r w:rsidRPr="00807A79">
              <w:rPr>
                <w:rFonts w:eastAsiaTheme="minorHAnsi"/>
                <w:sz w:val="36"/>
                <w:szCs w:val="36"/>
                <w:vertAlign w:val="superscript"/>
              </w:rPr>
              <w:t xml:space="preserve"> 0</w:t>
            </w:r>
            <w:r w:rsidRPr="00807A79">
              <w:rPr>
                <w:rFonts w:eastAsiaTheme="minorHAnsi"/>
                <w:sz w:val="36"/>
                <w:szCs w:val="36"/>
              </w:rPr>
              <w:t>С</w:t>
            </w:r>
          </w:p>
        </w:tc>
      </w:tr>
      <w:tr w:rsidR="007C5A5A" w:rsidRPr="00163823" w:rsidTr="007C5A5A">
        <w:trPr>
          <w:trHeight w:hRule="exact" w:val="846"/>
        </w:trPr>
        <w:tc>
          <w:tcPr>
            <w:tcW w:w="5529" w:type="dxa"/>
            <w:vAlign w:val="center"/>
          </w:tcPr>
          <w:p w:rsidR="007C5A5A" w:rsidRDefault="007C5A5A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 xml:space="preserve">Габаритные и </w:t>
            </w:r>
          </w:p>
          <w:p w:rsidR="007C5A5A" w:rsidRPr="00807A79" w:rsidRDefault="007C5A5A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присоединительные размеры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296414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Приложение</w:t>
            </w:r>
            <w:proofErr w:type="gramStart"/>
            <w:r w:rsidRPr="00807A79">
              <w:rPr>
                <w:sz w:val="36"/>
                <w:szCs w:val="36"/>
              </w:rPr>
              <w:t xml:space="preserve"> А</w:t>
            </w:r>
            <w:proofErr w:type="gramEnd"/>
          </w:p>
        </w:tc>
      </w:tr>
      <w:tr w:rsidR="007C5A5A" w:rsidRPr="00163823" w:rsidTr="007C5A5A">
        <w:trPr>
          <w:trHeight w:hRule="exact" w:val="418"/>
        </w:trPr>
        <w:tc>
          <w:tcPr>
            <w:tcW w:w="5529" w:type="dxa"/>
            <w:vAlign w:val="center"/>
          </w:tcPr>
          <w:p w:rsidR="007C5A5A" w:rsidRPr="00807A79" w:rsidRDefault="007C5A5A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Масса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296414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не более 3,5 кг</w:t>
            </w:r>
          </w:p>
        </w:tc>
      </w:tr>
      <w:tr w:rsidR="007C5A5A" w:rsidRPr="00163823" w:rsidTr="007C5A5A">
        <w:trPr>
          <w:trHeight w:hRule="exact" w:val="425"/>
        </w:trPr>
        <w:tc>
          <w:tcPr>
            <w:tcW w:w="5529" w:type="dxa"/>
            <w:tcBorders>
              <w:bottom w:val="single" w:sz="4" w:space="0" w:color="auto"/>
            </w:tcBorders>
            <w:vAlign w:val="center"/>
          </w:tcPr>
          <w:p w:rsidR="007C5A5A" w:rsidRPr="00807A79" w:rsidRDefault="007C5A5A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Средняя наработка на отказ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vAlign w:val="center"/>
          </w:tcPr>
          <w:p w:rsidR="007C5A5A" w:rsidRPr="00807A79" w:rsidRDefault="007C5A5A" w:rsidP="00296414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не менее 50000 часов</w:t>
            </w:r>
          </w:p>
        </w:tc>
      </w:tr>
      <w:tr w:rsidR="007C5A5A" w:rsidRPr="00163823" w:rsidTr="007C5A5A">
        <w:trPr>
          <w:trHeight w:hRule="exact" w:val="431"/>
        </w:trPr>
        <w:tc>
          <w:tcPr>
            <w:tcW w:w="5529" w:type="dxa"/>
            <w:vAlign w:val="center"/>
          </w:tcPr>
          <w:p w:rsidR="007C5A5A" w:rsidRPr="00807A79" w:rsidRDefault="007C5A5A" w:rsidP="00296414">
            <w:pPr>
              <w:widowControl/>
              <w:suppressAutoHyphens/>
              <w:jc w:val="left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Средний срок службы:</w:t>
            </w:r>
          </w:p>
        </w:tc>
        <w:tc>
          <w:tcPr>
            <w:tcW w:w="4252" w:type="dxa"/>
            <w:vAlign w:val="center"/>
          </w:tcPr>
          <w:p w:rsidR="007C5A5A" w:rsidRPr="00807A79" w:rsidRDefault="007C5A5A" w:rsidP="00296414">
            <w:pPr>
              <w:widowControl/>
              <w:ind w:left="96" w:firstLine="24"/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10 лет</w:t>
            </w:r>
          </w:p>
        </w:tc>
      </w:tr>
    </w:tbl>
    <w:p w:rsidR="00464225" w:rsidRPr="00807A79" w:rsidRDefault="00464225" w:rsidP="00464225">
      <w:pPr>
        <w:pStyle w:val="11"/>
        <w:spacing w:line="221" w:lineRule="auto"/>
        <w:ind w:left="567" w:right="0"/>
        <w:rPr>
          <w:sz w:val="16"/>
          <w:szCs w:val="16"/>
        </w:rPr>
      </w:pPr>
    </w:p>
    <w:p w:rsidR="0032375F" w:rsidRDefault="0032375F" w:rsidP="0032375F">
      <w:pPr>
        <w:pStyle w:val="11"/>
        <w:numPr>
          <w:ilvl w:val="2"/>
          <w:numId w:val="5"/>
        </w:numPr>
        <w:tabs>
          <w:tab w:val="clear" w:pos="2847"/>
          <w:tab w:val="num" w:pos="1418"/>
        </w:tabs>
        <w:spacing w:line="216" w:lineRule="auto"/>
        <w:ind w:left="0" w:right="0"/>
        <w:rPr>
          <w:sz w:val="36"/>
          <w:szCs w:val="36"/>
        </w:rPr>
      </w:pPr>
      <w:r w:rsidRPr="00AF2004">
        <w:rPr>
          <w:sz w:val="36"/>
          <w:szCs w:val="36"/>
        </w:rPr>
        <w:t>Электропитание привода осуществляется от бытовой сети переменного тока напряжением 220</w:t>
      </w:r>
      <w:proofErr w:type="gramStart"/>
      <w:r w:rsidRPr="00AF2004">
        <w:rPr>
          <w:sz w:val="36"/>
          <w:szCs w:val="36"/>
        </w:rPr>
        <w:t xml:space="preserve"> В</w:t>
      </w:r>
      <w:proofErr w:type="gramEnd"/>
      <w:r w:rsidRPr="00AF2004">
        <w:rPr>
          <w:sz w:val="36"/>
          <w:szCs w:val="36"/>
        </w:rPr>
        <w:t>, 50 Гц или от внешнего источника постоянного тока напряжением 12В.</w:t>
      </w:r>
    </w:p>
    <w:p w:rsidR="00666126" w:rsidRPr="0032375F" w:rsidRDefault="00666126" w:rsidP="0032375F">
      <w:pPr>
        <w:pStyle w:val="11"/>
        <w:numPr>
          <w:ilvl w:val="2"/>
          <w:numId w:val="5"/>
        </w:numPr>
        <w:tabs>
          <w:tab w:val="clear" w:pos="2847"/>
          <w:tab w:val="num" w:pos="1418"/>
        </w:tabs>
        <w:spacing w:line="216" w:lineRule="auto"/>
        <w:ind w:left="0" w:right="0"/>
        <w:rPr>
          <w:sz w:val="36"/>
          <w:szCs w:val="36"/>
        </w:rPr>
      </w:pPr>
      <w:r w:rsidRPr="0032375F">
        <w:rPr>
          <w:sz w:val="36"/>
          <w:szCs w:val="36"/>
        </w:rPr>
        <w:lastRenderedPageBreak/>
        <w:t xml:space="preserve">Группа исполнения привода по ГОСТ </w:t>
      </w:r>
      <w:proofErr w:type="gramStart"/>
      <w:r w:rsidRPr="0032375F">
        <w:rPr>
          <w:sz w:val="36"/>
          <w:szCs w:val="36"/>
        </w:rPr>
        <w:t>Р</w:t>
      </w:r>
      <w:proofErr w:type="gramEnd"/>
      <w:r w:rsidRPr="0032375F">
        <w:rPr>
          <w:sz w:val="36"/>
          <w:szCs w:val="36"/>
        </w:rPr>
        <w:t xml:space="preserve"> 52931 не хуже:</w:t>
      </w:r>
    </w:p>
    <w:p w:rsidR="00666126" w:rsidRPr="00666126" w:rsidRDefault="00666126" w:rsidP="00464225">
      <w:pPr>
        <w:pStyle w:val="11"/>
        <w:spacing w:line="216" w:lineRule="auto"/>
        <w:ind w:left="567" w:right="0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Pr="00666126">
        <w:rPr>
          <w:sz w:val="36"/>
          <w:szCs w:val="36"/>
        </w:rPr>
        <w:t>по устойчивости к воздействию температуры и влажности окружающего воздуха – С3;</w:t>
      </w:r>
    </w:p>
    <w:p w:rsidR="00666126" w:rsidRPr="00666126" w:rsidRDefault="00666126" w:rsidP="00464225">
      <w:pPr>
        <w:pStyle w:val="11"/>
        <w:spacing w:line="216" w:lineRule="auto"/>
        <w:ind w:left="567" w:right="0"/>
        <w:rPr>
          <w:sz w:val="36"/>
          <w:szCs w:val="36"/>
        </w:rPr>
      </w:pPr>
      <w:r>
        <w:rPr>
          <w:sz w:val="36"/>
          <w:szCs w:val="36"/>
        </w:rPr>
        <w:t xml:space="preserve">- </w:t>
      </w:r>
      <w:r w:rsidRPr="00666126">
        <w:rPr>
          <w:sz w:val="36"/>
          <w:szCs w:val="36"/>
        </w:rPr>
        <w:t xml:space="preserve">по устойчивости к механическим воздействиям – </w:t>
      </w:r>
      <w:r w:rsidRPr="00666126">
        <w:rPr>
          <w:sz w:val="36"/>
          <w:szCs w:val="36"/>
          <w:lang w:val="en-US"/>
        </w:rPr>
        <w:t>N</w:t>
      </w:r>
      <w:r w:rsidRPr="00666126">
        <w:rPr>
          <w:sz w:val="36"/>
          <w:szCs w:val="36"/>
        </w:rPr>
        <w:t>2.</w:t>
      </w:r>
    </w:p>
    <w:p w:rsidR="00666126" w:rsidRP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>Приводы устойчивы к воздействию внешнего постоянного магнитного поля напряженностью до 400</w:t>
      </w:r>
      <w:proofErr w:type="gramStart"/>
      <w:r w:rsidRPr="00666126">
        <w:rPr>
          <w:sz w:val="36"/>
          <w:szCs w:val="36"/>
        </w:rPr>
        <w:t xml:space="preserve"> А</w:t>
      </w:r>
      <w:proofErr w:type="gramEnd"/>
      <w:r w:rsidRPr="00666126">
        <w:rPr>
          <w:sz w:val="36"/>
          <w:szCs w:val="36"/>
        </w:rPr>
        <w:t>/м и переменного магнитного поля частотой 50 Гц и напряженностью до 40 А/м.</w:t>
      </w:r>
    </w:p>
    <w:p w:rsidR="00666126" w:rsidRP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>Приводы в транспортной таре выдерживают без механических повреждений и без ослабления креплений механико-динамические воздействия в трех взаимно перпендикулярных направлениях с ударами со значением пикового ударного ускорения 98</w:t>
      </w:r>
      <w:r w:rsidR="00E03B1E">
        <w:rPr>
          <w:sz w:val="36"/>
          <w:szCs w:val="36"/>
        </w:rPr>
        <w:t xml:space="preserve"> </w:t>
      </w:r>
      <w:r w:rsidRPr="00666126">
        <w:rPr>
          <w:sz w:val="36"/>
          <w:szCs w:val="36"/>
        </w:rPr>
        <w:t>м/с</w:t>
      </w:r>
      <w:proofErr w:type="gramStart"/>
      <w:r w:rsidRPr="00666126">
        <w:rPr>
          <w:sz w:val="36"/>
          <w:szCs w:val="36"/>
          <w:vertAlign w:val="superscript"/>
        </w:rPr>
        <w:t>2</w:t>
      </w:r>
      <w:proofErr w:type="gramEnd"/>
      <w:r w:rsidRPr="00666126">
        <w:rPr>
          <w:sz w:val="36"/>
          <w:szCs w:val="36"/>
          <w:vertAlign w:val="superscript"/>
        </w:rPr>
        <w:t xml:space="preserve"> </w:t>
      </w:r>
      <w:r w:rsidRPr="00666126">
        <w:rPr>
          <w:sz w:val="36"/>
          <w:szCs w:val="36"/>
        </w:rPr>
        <w:t>и длительностью</w:t>
      </w:r>
      <w:r w:rsidR="002127B2">
        <w:rPr>
          <w:sz w:val="36"/>
          <w:szCs w:val="36"/>
        </w:rPr>
        <w:t xml:space="preserve"> </w:t>
      </w:r>
      <w:r w:rsidRPr="00666126">
        <w:rPr>
          <w:sz w:val="36"/>
          <w:szCs w:val="36"/>
        </w:rPr>
        <w:t xml:space="preserve">ударного импульса 16 </w:t>
      </w:r>
      <w:proofErr w:type="spellStart"/>
      <w:r w:rsidRPr="00666126">
        <w:rPr>
          <w:sz w:val="36"/>
          <w:szCs w:val="36"/>
        </w:rPr>
        <w:t>мс</w:t>
      </w:r>
      <w:proofErr w:type="spellEnd"/>
      <w:r w:rsidRPr="00666126">
        <w:rPr>
          <w:sz w:val="36"/>
          <w:szCs w:val="36"/>
        </w:rPr>
        <w:t>.</w:t>
      </w:r>
    </w:p>
    <w:p w:rsidR="00666126" w:rsidRP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 xml:space="preserve">Приводы в транспортной таре выдерживают воздействие пониженной (минус 50 </w:t>
      </w:r>
      <w:r w:rsidRPr="00666126">
        <w:rPr>
          <w:sz w:val="36"/>
          <w:szCs w:val="36"/>
        </w:rPr>
        <w:sym w:font="Symbol" w:char="F0B0"/>
      </w:r>
      <w:r w:rsidRPr="00666126">
        <w:rPr>
          <w:sz w:val="36"/>
          <w:szCs w:val="36"/>
        </w:rPr>
        <w:t xml:space="preserve">С) и повышенной </w:t>
      </w:r>
      <w:r w:rsidR="002127B2">
        <w:rPr>
          <w:sz w:val="36"/>
          <w:szCs w:val="36"/>
        </w:rPr>
        <w:t xml:space="preserve">    </w:t>
      </w:r>
      <w:r w:rsidRPr="00666126">
        <w:rPr>
          <w:sz w:val="36"/>
          <w:szCs w:val="36"/>
        </w:rPr>
        <w:t xml:space="preserve">(плюс 50 </w:t>
      </w:r>
      <w:r w:rsidRPr="00666126">
        <w:rPr>
          <w:sz w:val="36"/>
          <w:szCs w:val="36"/>
        </w:rPr>
        <w:sym w:font="Symbol" w:char="F0B0"/>
      </w:r>
      <w:r w:rsidRPr="00666126">
        <w:rPr>
          <w:sz w:val="36"/>
          <w:szCs w:val="36"/>
        </w:rPr>
        <w:t>С) температуры.</w:t>
      </w:r>
    </w:p>
    <w:p w:rsidR="00666126" w:rsidRPr="00666126" w:rsidRDefault="00666126" w:rsidP="00464225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sz w:val="36"/>
          <w:szCs w:val="36"/>
        </w:rPr>
      </w:pPr>
      <w:r w:rsidRPr="00666126">
        <w:rPr>
          <w:sz w:val="36"/>
          <w:szCs w:val="36"/>
        </w:rPr>
        <w:t>Приводы в транспортной таре выдерживают воздействие влажности воздуха до  95% при температуре</w:t>
      </w:r>
      <w:r w:rsidR="00E03B1E">
        <w:rPr>
          <w:sz w:val="36"/>
          <w:szCs w:val="36"/>
        </w:rPr>
        <w:t xml:space="preserve"> </w:t>
      </w:r>
      <w:r w:rsidR="0032375F">
        <w:rPr>
          <w:sz w:val="36"/>
          <w:szCs w:val="36"/>
        </w:rPr>
        <w:t xml:space="preserve">    </w:t>
      </w:r>
      <w:r w:rsidR="00E03B1E">
        <w:rPr>
          <w:sz w:val="36"/>
          <w:szCs w:val="36"/>
        </w:rPr>
        <w:t xml:space="preserve">плюс </w:t>
      </w:r>
      <w:r w:rsidRPr="00666126">
        <w:rPr>
          <w:sz w:val="36"/>
          <w:szCs w:val="36"/>
        </w:rPr>
        <w:t>35</w:t>
      </w:r>
      <w:proofErr w:type="gramStart"/>
      <w:r w:rsidRPr="00666126">
        <w:rPr>
          <w:sz w:val="36"/>
          <w:szCs w:val="36"/>
        </w:rPr>
        <w:sym w:font="Symbol" w:char="F0B0"/>
      </w:r>
      <w:r w:rsidRPr="00666126">
        <w:rPr>
          <w:sz w:val="36"/>
          <w:szCs w:val="36"/>
        </w:rPr>
        <w:t>С</w:t>
      </w:r>
      <w:proofErr w:type="gramEnd"/>
      <w:r w:rsidRPr="00666126">
        <w:rPr>
          <w:sz w:val="36"/>
          <w:szCs w:val="36"/>
        </w:rPr>
        <w:t xml:space="preserve"> и более низких температурах, без конденсации влаги.</w:t>
      </w:r>
    </w:p>
    <w:p w:rsidR="00F20366" w:rsidRPr="007C5A5A" w:rsidRDefault="00666126" w:rsidP="002347F1">
      <w:pPr>
        <w:pStyle w:val="11"/>
        <w:widowControl/>
        <w:numPr>
          <w:ilvl w:val="2"/>
          <w:numId w:val="5"/>
        </w:numPr>
        <w:tabs>
          <w:tab w:val="clear" w:pos="2847"/>
          <w:tab w:val="num" w:pos="1276"/>
        </w:tabs>
        <w:spacing w:line="216" w:lineRule="auto"/>
        <w:ind w:left="0" w:right="0"/>
        <w:rPr>
          <w:b/>
          <w:sz w:val="36"/>
          <w:szCs w:val="36"/>
        </w:rPr>
      </w:pPr>
      <w:r w:rsidRPr="00A93DF1">
        <w:rPr>
          <w:sz w:val="36"/>
          <w:szCs w:val="36"/>
        </w:rPr>
        <w:t>Критерий отказа – любое нарушение работоспособности привода.</w:t>
      </w:r>
    </w:p>
    <w:p w:rsidR="007C5A5A" w:rsidRPr="009A5490" w:rsidRDefault="007C5A5A" w:rsidP="007C5A5A">
      <w:pPr>
        <w:numPr>
          <w:ilvl w:val="2"/>
          <w:numId w:val="5"/>
        </w:numPr>
        <w:tabs>
          <w:tab w:val="clear" w:pos="2847"/>
          <w:tab w:val="num" w:pos="1418"/>
        </w:tabs>
        <w:ind w:left="0"/>
        <w:rPr>
          <w:bCs/>
          <w:sz w:val="36"/>
          <w:szCs w:val="36"/>
        </w:rPr>
      </w:pPr>
      <w:r>
        <w:rPr>
          <w:bCs/>
          <w:sz w:val="36"/>
          <w:szCs w:val="36"/>
        </w:rPr>
        <w:t>Э</w:t>
      </w:r>
      <w:r w:rsidRPr="009A5490">
        <w:rPr>
          <w:bCs/>
          <w:sz w:val="36"/>
          <w:szCs w:val="36"/>
        </w:rPr>
        <w:t xml:space="preserve">П по электромагнитной совместимости соответствует требованию </w:t>
      </w:r>
      <w:r w:rsidRPr="00B2080B">
        <w:rPr>
          <w:rFonts w:hint="eastAsia"/>
          <w:bCs/>
          <w:sz w:val="36"/>
          <w:szCs w:val="36"/>
        </w:rPr>
        <w:t>ГОСТ</w:t>
      </w:r>
      <w:r w:rsidRPr="00B2080B">
        <w:rPr>
          <w:bCs/>
          <w:sz w:val="36"/>
          <w:szCs w:val="36"/>
        </w:rPr>
        <w:t xml:space="preserve"> 30804.6.2 </w:t>
      </w:r>
      <w:r w:rsidRPr="00B2080B">
        <w:rPr>
          <w:rFonts w:hint="eastAsia"/>
          <w:bCs/>
          <w:sz w:val="36"/>
          <w:szCs w:val="36"/>
        </w:rPr>
        <w:t>и</w:t>
      </w:r>
      <w:r w:rsidRPr="00B2080B">
        <w:rPr>
          <w:bCs/>
          <w:sz w:val="36"/>
          <w:szCs w:val="36"/>
        </w:rPr>
        <w:t xml:space="preserve"> </w:t>
      </w:r>
      <w:r>
        <w:rPr>
          <w:bCs/>
          <w:sz w:val="36"/>
          <w:szCs w:val="36"/>
        </w:rPr>
        <w:t xml:space="preserve">                         </w:t>
      </w:r>
      <w:r w:rsidRPr="00B2080B">
        <w:rPr>
          <w:rFonts w:hint="eastAsia"/>
          <w:bCs/>
          <w:sz w:val="36"/>
          <w:szCs w:val="36"/>
        </w:rPr>
        <w:t>ГОСТ</w:t>
      </w:r>
      <w:r w:rsidRPr="00B2080B">
        <w:rPr>
          <w:bCs/>
          <w:sz w:val="36"/>
          <w:szCs w:val="36"/>
        </w:rPr>
        <w:t xml:space="preserve"> IEC 61000-6-4.</w:t>
      </w:r>
    </w:p>
    <w:p w:rsidR="007C5A5A" w:rsidRPr="00A93DF1" w:rsidRDefault="007C5A5A" w:rsidP="007C5A5A">
      <w:pPr>
        <w:pStyle w:val="11"/>
        <w:widowControl/>
        <w:spacing w:line="216" w:lineRule="auto"/>
        <w:ind w:left="567" w:right="0"/>
        <w:rPr>
          <w:b/>
          <w:sz w:val="36"/>
          <w:szCs w:val="36"/>
        </w:rPr>
      </w:pPr>
    </w:p>
    <w:p w:rsidR="00666126" w:rsidRPr="00163823" w:rsidRDefault="00666126" w:rsidP="00666126">
      <w:pPr>
        <w:pStyle w:val="2"/>
        <w:numPr>
          <w:ilvl w:val="1"/>
          <w:numId w:val="5"/>
        </w:numPr>
        <w:tabs>
          <w:tab w:val="clear" w:pos="1891"/>
          <w:tab w:val="left" w:pos="1276"/>
        </w:tabs>
        <w:ind w:left="0"/>
        <w:rPr>
          <w:sz w:val="36"/>
          <w:szCs w:val="36"/>
        </w:rPr>
      </w:pPr>
      <w:bookmarkStart w:id="7" w:name="_Toc103238520"/>
      <w:r>
        <w:rPr>
          <w:sz w:val="36"/>
          <w:szCs w:val="36"/>
        </w:rPr>
        <w:t>Комплект поставки</w:t>
      </w:r>
      <w:bookmarkEnd w:id="7"/>
    </w:p>
    <w:p w:rsidR="0046274A" w:rsidRPr="0046274A" w:rsidRDefault="0046274A" w:rsidP="0046274A">
      <w:pPr>
        <w:pStyle w:val="11"/>
        <w:numPr>
          <w:ilvl w:val="2"/>
          <w:numId w:val="5"/>
        </w:numPr>
        <w:tabs>
          <w:tab w:val="clear" w:pos="2847"/>
          <w:tab w:val="num" w:pos="1276"/>
        </w:tabs>
        <w:spacing w:line="221" w:lineRule="auto"/>
        <w:ind w:left="0" w:right="-28"/>
        <w:rPr>
          <w:sz w:val="36"/>
        </w:rPr>
      </w:pPr>
      <w:r w:rsidRPr="0046274A">
        <w:rPr>
          <w:sz w:val="36"/>
        </w:rPr>
        <w:t xml:space="preserve">Обозначение </w:t>
      </w:r>
      <w:r>
        <w:rPr>
          <w:sz w:val="36"/>
        </w:rPr>
        <w:t>приводов</w:t>
      </w:r>
      <w:r w:rsidRPr="0046274A">
        <w:rPr>
          <w:sz w:val="36"/>
        </w:rPr>
        <w:t xml:space="preserve"> при заказе и в технической документации другой продукции, в кото</w:t>
      </w:r>
      <w:r>
        <w:rPr>
          <w:sz w:val="36"/>
        </w:rPr>
        <w:t>рой они могут быть использованы</w:t>
      </w:r>
      <w:r w:rsidRPr="0046274A">
        <w:rPr>
          <w:sz w:val="36"/>
        </w:rPr>
        <w:t xml:space="preserve">: </w:t>
      </w:r>
      <w:r w:rsidRPr="0046274A">
        <w:rPr>
          <w:bCs w:val="0"/>
          <w:sz w:val="36"/>
        </w:rPr>
        <w:t>"</w:t>
      </w:r>
      <w:r>
        <w:rPr>
          <w:bCs w:val="0"/>
          <w:sz w:val="36"/>
        </w:rPr>
        <w:t>ЭП</w:t>
      </w:r>
      <w:r w:rsidRPr="0046274A">
        <w:rPr>
          <w:bCs w:val="0"/>
          <w:sz w:val="36"/>
        </w:rPr>
        <w:t>-</w:t>
      </w:r>
      <w:r>
        <w:rPr>
          <w:bCs w:val="0"/>
          <w:sz w:val="36"/>
        </w:rPr>
        <w:t>1</w:t>
      </w:r>
      <w:r w:rsidR="00F20366">
        <w:rPr>
          <w:bCs w:val="0"/>
          <w:sz w:val="36"/>
        </w:rPr>
        <w:t>8</w:t>
      </w:r>
      <w:r w:rsidRPr="0046274A">
        <w:rPr>
          <w:bCs w:val="0"/>
          <w:sz w:val="36"/>
        </w:rPr>
        <w:t>0-А</w:t>
      </w:r>
      <w:r w:rsidR="00703804">
        <w:rPr>
          <w:bCs w:val="0"/>
          <w:sz w:val="36"/>
        </w:rPr>
        <w:t>-</w:t>
      </w:r>
      <w:r w:rsidR="00A1101F">
        <w:rPr>
          <w:bCs w:val="0"/>
          <w:sz w:val="36"/>
          <w:lang w:val="en-US"/>
        </w:rPr>
        <w:t>B</w:t>
      </w:r>
      <w:r w:rsidRPr="0046274A">
        <w:rPr>
          <w:bCs w:val="0"/>
          <w:sz w:val="36"/>
        </w:rPr>
        <w:t>-</w:t>
      </w:r>
      <w:r>
        <w:rPr>
          <w:bCs w:val="0"/>
          <w:sz w:val="36"/>
          <w:lang w:val="en-US"/>
        </w:rPr>
        <w:t>C</w:t>
      </w:r>
      <w:r w:rsidRPr="0046274A">
        <w:rPr>
          <w:b/>
          <w:bCs w:val="0"/>
          <w:sz w:val="36"/>
        </w:rPr>
        <w:t xml:space="preserve"> </w:t>
      </w:r>
      <w:r w:rsidR="002A660A" w:rsidRPr="00271BDC">
        <w:rPr>
          <w:bCs w:val="0"/>
          <w:sz w:val="36"/>
        </w:rPr>
        <w:t>ТУ 26.51.70-050-12560879-2024</w:t>
      </w:r>
      <w:r w:rsidRPr="00FB02F8">
        <w:rPr>
          <w:sz w:val="36"/>
        </w:rPr>
        <w:t>",</w:t>
      </w:r>
      <w:r w:rsidRPr="0046274A">
        <w:rPr>
          <w:sz w:val="36"/>
        </w:rPr>
        <w:t xml:space="preserve"> где символы:</w:t>
      </w:r>
    </w:p>
    <w:p w:rsidR="008F02C0" w:rsidRPr="00037B4D" w:rsidRDefault="0046274A" w:rsidP="008F02C0">
      <w:pPr>
        <w:pStyle w:val="11"/>
        <w:spacing w:line="221" w:lineRule="auto"/>
        <w:ind w:right="0" w:firstLine="596"/>
        <w:rPr>
          <w:sz w:val="36"/>
        </w:rPr>
      </w:pPr>
      <w:proofErr w:type="gramStart"/>
      <w:r w:rsidRPr="00037B4D">
        <w:rPr>
          <w:sz w:val="36"/>
        </w:rPr>
        <w:t>А</w:t>
      </w:r>
      <w:r w:rsidR="00703804">
        <w:rPr>
          <w:sz w:val="36"/>
        </w:rPr>
        <w:t xml:space="preserve"> </w:t>
      </w:r>
      <w:r w:rsidRPr="00037B4D">
        <w:rPr>
          <w:sz w:val="36"/>
        </w:rPr>
        <w:t>– исполнение привода (</w:t>
      </w:r>
      <w:r w:rsidR="008F02C0" w:rsidRPr="00037B4D">
        <w:rPr>
          <w:sz w:val="36"/>
        </w:rPr>
        <w:t xml:space="preserve">для клапанов производства: </w:t>
      </w:r>
      <w:proofErr w:type="gramEnd"/>
    </w:p>
    <w:p w:rsidR="00703804" w:rsidRDefault="008F02C0" w:rsidP="008F02C0">
      <w:pPr>
        <w:pStyle w:val="11"/>
        <w:spacing w:line="221" w:lineRule="auto"/>
        <w:ind w:right="0" w:firstLine="596"/>
        <w:rPr>
          <w:sz w:val="36"/>
        </w:rPr>
      </w:pPr>
      <w:r w:rsidRPr="00037B4D">
        <w:rPr>
          <w:sz w:val="36"/>
        </w:rPr>
        <w:t>0</w:t>
      </w:r>
      <w:r w:rsidR="00A1101F" w:rsidRPr="00037B4D">
        <w:rPr>
          <w:sz w:val="36"/>
        </w:rPr>
        <w:t>1</w:t>
      </w:r>
      <w:r w:rsidRPr="00037B4D">
        <w:rPr>
          <w:sz w:val="36"/>
        </w:rPr>
        <w:t xml:space="preserve"> - «КПСР Групп»</w:t>
      </w:r>
      <w:r w:rsidR="00063144" w:rsidRPr="00037B4D">
        <w:rPr>
          <w:bCs w:val="0"/>
          <w:sz w:val="36"/>
          <w:szCs w:val="36"/>
        </w:rPr>
        <w:t xml:space="preserve"> (</w:t>
      </w:r>
      <w:proofErr w:type="spellStart"/>
      <w:r w:rsidR="00063144" w:rsidRPr="00037B4D">
        <w:rPr>
          <w:sz w:val="36"/>
        </w:rPr>
        <w:t>Ду</w:t>
      </w:r>
      <w:proofErr w:type="spellEnd"/>
      <w:r w:rsidR="00063144" w:rsidRPr="00037B4D">
        <w:rPr>
          <w:sz w:val="36"/>
        </w:rPr>
        <w:t xml:space="preserve"> 65, 80)</w:t>
      </w:r>
      <w:r w:rsidRPr="00037B4D">
        <w:rPr>
          <w:sz w:val="36"/>
        </w:rPr>
        <w:t xml:space="preserve">; </w:t>
      </w:r>
    </w:p>
    <w:p w:rsidR="00703804" w:rsidRDefault="00A1101F" w:rsidP="008F02C0">
      <w:pPr>
        <w:pStyle w:val="11"/>
        <w:spacing w:line="221" w:lineRule="auto"/>
        <w:ind w:right="0" w:firstLine="596"/>
        <w:rPr>
          <w:sz w:val="36"/>
        </w:rPr>
      </w:pPr>
      <w:r w:rsidRPr="00037B4D">
        <w:rPr>
          <w:sz w:val="36"/>
        </w:rPr>
        <w:t>02</w:t>
      </w:r>
      <w:r w:rsidR="00D17EEF" w:rsidRPr="00037B4D">
        <w:rPr>
          <w:sz w:val="36"/>
        </w:rPr>
        <w:t xml:space="preserve"> - </w:t>
      </w:r>
      <w:r w:rsidR="00AC7D1D" w:rsidRPr="00AC7D1D">
        <w:rPr>
          <w:sz w:val="36"/>
          <w:szCs w:val="36"/>
        </w:rPr>
        <w:t xml:space="preserve">IMI </w:t>
      </w:r>
      <w:proofErr w:type="spellStart"/>
      <w:r w:rsidR="00AC7D1D" w:rsidRPr="00AC7D1D">
        <w:rPr>
          <w:sz w:val="36"/>
          <w:szCs w:val="36"/>
        </w:rPr>
        <w:t>Tour&amp;Andersson</w:t>
      </w:r>
      <w:proofErr w:type="spellEnd"/>
      <w:r w:rsidR="00AC7D1D" w:rsidRPr="00AC7D1D">
        <w:rPr>
          <w:sz w:val="36"/>
          <w:szCs w:val="36"/>
        </w:rPr>
        <w:t xml:space="preserve"> </w:t>
      </w:r>
      <w:r w:rsidR="008F02C0" w:rsidRPr="00037B4D">
        <w:rPr>
          <w:sz w:val="36"/>
        </w:rPr>
        <w:t>со штоком с проточкой под стопорную скобу</w:t>
      </w:r>
      <w:r w:rsidR="00063144" w:rsidRPr="00037B4D">
        <w:rPr>
          <w:sz w:val="36"/>
        </w:rPr>
        <w:t xml:space="preserve"> (Ду</w:t>
      </w:r>
      <w:r w:rsidRPr="00037B4D">
        <w:rPr>
          <w:sz w:val="36"/>
        </w:rPr>
        <w:t xml:space="preserve">50, </w:t>
      </w:r>
      <w:r w:rsidR="00063144" w:rsidRPr="00037B4D">
        <w:rPr>
          <w:sz w:val="36"/>
        </w:rPr>
        <w:t>65</w:t>
      </w:r>
      <w:r w:rsidR="00943015" w:rsidRPr="00037B4D">
        <w:rPr>
          <w:sz w:val="36"/>
        </w:rPr>
        <w:t xml:space="preserve"> с ходом штока 20 мм</w:t>
      </w:r>
      <w:r w:rsidR="00063144" w:rsidRPr="00037B4D">
        <w:rPr>
          <w:sz w:val="36"/>
        </w:rPr>
        <w:t>)</w:t>
      </w:r>
      <w:r w:rsidR="00063144" w:rsidRPr="00037B4D">
        <w:rPr>
          <w:sz w:val="36"/>
          <w:szCs w:val="36"/>
        </w:rPr>
        <w:t>;</w:t>
      </w:r>
      <w:r w:rsidR="00457AF7" w:rsidRPr="00037B4D">
        <w:rPr>
          <w:sz w:val="36"/>
        </w:rPr>
        <w:t xml:space="preserve"> </w:t>
      </w:r>
    </w:p>
    <w:p w:rsidR="00F20366" w:rsidRPr="00037B4D" w:rsidRDefault="00A1101F" w:rsidP="008F02C0">
      <w:pPr>
        <w:pStyle w:val="11"/>
        <w:spacing w:line="221" w:lineRule="auto"/>
        <w:ind w:right="0" w:firstLine="596"/>
        <w:rPr>
          <w:sz w:val="36"/>
          <w:szCs w:val="36"/>
        </w:rPr>
      </w:pPr>
      <w:r w:rsidRPr="00037B4D">
        <w:rPr>
          <w:sz w:val="36"/>
        </w:rPr>
        <w:lastRenderedPageBreak/>
        <w:t>02/</w:t>
      </w:r>
      <w:r w:rsidR="00457AF7" w:rsidRPr="00037B4D">
        <w:rPr>
          <w:sz w:val="36"/>
          <w:szCs w:val="36"/>
        </w:rPr>
        <w:t xml:space="preserve">2 - </w:t>
      </w:r>
      <w:r w:rsidR="00B43C01" w:rsidRPr="00B43C01">
        <w:rPr>
          <w:sz w:val="36"/>
        </w:rPr>
        <w:t xml:space="preserve">IMI </w:t>
      </w:r>
      <w:proofErr w:type="spellStart"/>
      <w:r w:rsidR="00B43C01" w:rsidRPr="00B43C01">
        <w:rPr>
          <w:sz w:val="36"/>
        </w:rPr>
        <w:t>Tour&amp;Andersson</w:t>
      </w:r>
      <w:proofErr w:type="spellEnd"/>
      <w:r w:rsidR="00B43C01" w:rsidRPr="00B43C01">
        <w:rPr>
          <w:sz w:val="36"/>
        </w:rPr>
        <w:t xml:space="preserve"> </w:t>
      </w:r>
      <w:r w:rsidR="00457AF7" w:rsidRPr="00037B4D">
        <w:rPr>
          <w:sz w:val="36"/>
        </w:rPr>
        <w:t>со штоками с резьбовым окончанием М10</w:t>
      </w:r>
      <w:r w:rsidR="00457AF7" w:rsidRPr="00037B4D">
        <w:rPr>
          <w:bCs w:val="0"/>
          <w:sz w:val="36"/>
          <w:szCs w:val="36"/>
        </w:rPr>
        <w:t xml:space="preserve"> (</w:t>
      </w:r>
      <w:proofErr w:type="spellStart"/>
      <w:r w:rsidR="00457AF7" w:rsidRPr="00037B4D">
        <w:rPr>
          <w:sz w:val="36"/>
        </w:rPr>
        <w:t>Ду</w:t>
      </w:r>
      <w:proofErr w:type="spellEnd"/>
      <w:r w:rsidR="00457AF7" w:rsidRPr="00037B4D">
        <w:rPr>
          <w:sz w:val="36"/>
        </w:rPr>
        <w:t xml:space="preserve"> 65,80,100</w:t>
      </w:r>
      <w:r w:rsidR="00943015" w:rsidRPr="00037B4D">
        <w:rPr>
          <w:sz w:val="36"/>
        </w:rPr>
        <w:t xml:space="preserve"> с ходом штока 30 мм</w:t>
      </w:r>
      <w:r w:rsidR="00457AF7" w:rsidRPr="00037B4D">
        <w:rPr>
          <w:sz w:val="36"/>
        </w:rPr>
        <w:t>)</w:t>
      </w:r>
      <w:r w:rsidR="00457AF7" w:rsidRPr="00037B4D">
        <w:rPr>
          <w:sz w:val="36"/>
          <w:szCs w:val="36"/>
        </w:rPr>
        <w:t xml:space="preserve">;                </w:t>
      </w:r>
    </w:p>
    <w:p w:rsidR="0046274A" w:rsidRPr="00037B4D" w:rsidRDefault="0046274A" w:rsidP="0046274A">
      <w:pPr>
        <w:pStyle w:val="11"/>
        <w:spacing w:line="221" w:lineRule="auto"/>
        <w:ind w:right="0" w:firstLine="596"/>
        <w:rPr>
          <w:sz w:val="36"/>
        </w:rPr>
      </w:pPr>
      <w:r w:rsidRPr="00037B4D">
        <w:rPr>
          <w:sz w:val="36"/>
        </w:rPr>
        <w:t xml:space="preserve">В – </w:t>
      </w:r>
      <w:proofErr w:type="spellStart"/>
      <w:r w:rsidRPr="00037B4D">
        <w:rPr>
          <w:sz w:val="36"/>
        </w:rPr>
        <w:t>Ду</w:t>
      </w:r>
      <w:proofErr w:type="spellEnd"/>
      <w:r w:rsidRPr="00037B4D">
        <w:rPr>
          <w:sz w:val="36"/>
        </w:rPr>
        <w:t xml:space="preserve"> клапана (</w:t>
      </w:r>
      <w:r w:rsidR="00A1101F" w:rsidRPr="00037B4D">
        <w:rPr>
          <w:sz w:val="36"/>
        </w:rPr>
        <w:t xml:space="preserve">50, </w:t>
      </w:r>
      <w:r w:rsidR="0059710D" w:rsidRPr="00037B4D">
        <w:rPr>
          <w:sz w:val="36"/>
        </w:rPr>
        <w:t>65</w:t>
      </w:r>
      <w:r w:rsidR="00F20366" w:rsidRPr="00037B4D">
        <w:rPr>
          <w:sz w:val="36"/>
        </w:rPr>
        <w:t>,</w:t>
      </w:r>
      <w:r w:rsidR="00A1101F" w:rsidRPr="00037B4D">
        <w:rPr>
          <w:sz w:val="36"/>
        </w:rPr>
        <w:t xml:space="preserve"> </w:t>
      </w:r>
      <w:r w:rsidR="00F20366" w:rsidRPr="00037B4D">
        <w:rPr>
          <w:sz w:val="36"/>
        </w:rPr>
        <w:t>80,</w:t>
      </w:r>
      <w:r w:rsidR="00A1101F" w:rsidRPr="00037B4D">
        <w:rPr>
          <w:sz w:val="36"/>
        </w:rPr>
        <w:t xml:space="preserve"> </w:t>
      </w:r>
      <w:r w:rsidR="00F20366" w:rsidRPr="00037B4D">
        <w:rPr>
          <w:sz w:val="36"/>
        </w:rPr>
        <w:t>100</w:t>
      </w:r>
      <w:r w:rsidR="004D6178" w:rsidRPr="00037B4D">
        <w:rPr>
          <w:sz w:val="36"/>
        </w:rPr>
        <w:t>);</w:t>
      </w:r>
    </w:p>
    <w:p w:rsidR="0059710D" w:rsidRDefault="0046274A" w:rsidP="00063144">
      <w:pPr>
        <w:pStyle w:val="11"/>
        <w:spacing w:line="221" w:lineRule="auto"/>
        <w:ind w:right="0" w:firstLine="596"/>
        <w:rPr>
          <w:sz w:val="36"/>
        </w:rPr>
      </w:pPr>
      <w:r w:rsidRPr="00037B4D">
        <w:rPr>
          <w:sz w:val="36"/>
          <w:lang w:val="en-US"/>
        </w:rPr>
        <w:t>C</w:t>
      </w:r>
      <w:r w:rsidRPr="00037B4D">
        <w:rPr>
          <w:sz w:val="36"/>
        </w:rPr>
        <w:t xml:space="preserve"> –</w:t>
      </w:r>
      <w:r w:rsidR="00426303" w:rsidRPr="00037B4D">
        <w:rPr>
          <w:sz w:val="36"/>
        </w:rPr>
        <w:t xml:space="preserve"> </w:t>
      </w:r>
      <w:proofErr w:type="gramStart"/>
      <w:r w:rsidR="002D3980" w:rsidRPr="00037B4D">
        <w:rPr>
          <w:sz w:val="36"/>
        </w:rPr>
        <w:t>наличие</w:t>
      </w:r>
      <w:proofErr w:type="gramEnd"/>
      <w:r w:rsidR="002D3980" w:rsidRPr="00037B4D">
        <w:rPr>
          <w:sz w:val="36"/>
        </w:rPr>
        <w:t xml:space="preserve"> </w:t>
      </w:r>
      <w:r w:rsidR="002F4C1F" w:rsidRPr="00037B4D">
        <w:rPr>
          <w:sz w:val="36"/>
        </w:rPr>
        <w:t>б</w:t>
      </w:r>
      <w:r w:rsidRPr="00037B4D">
        <w:rPr>
          <w:sz w:val="36"/>
        </w:rPr>
        <w:t>лок</w:t>
      </w:r>
      <w:r w:rsidR="002D3980" w:rsidRPr="00037B4D">
        <w:rPr>
          <w:sz w:val="36"/>
        </w:rPr>
        <w:t>а</w:t>
      </w:r>
      <w:r w:rsidRPr="00037B4D">
        <w:rPr>
          <w:sz w:val="36"/>
        </w:rPr>
        <w:t xml:space="preserve"> питания: 0</w:t>
      </w:r>
      <w:r w:rsidR="000C0A12" w:rsidRPr="00037B4D">
        <w:rPr>
          <w:sz w:val="36"/>
        </w:rPr>
        <w:t xml:space="preserve"> </w:t>
      </w:r>
      <w:r w:rsidRPr="00037B4D">
        <w:rPr>
          <w:sz w:val="36"/>
        </w:rPr>
        <w:t xml:space="preserve">– блок питания в комплект не входит, </w:t>
      </w:r>
      <w:r w:rsidR="002F4C1F" w:rsidRPr="00037B4D">
        <w:rPr>
          <w:sz w:val="36"/>
        </w:rPr>
        <w:t xml:space="preserve">  </w:t>
      </w:r>
      <w:r w:rsidRPr="00037B4D">
        <w:rPr>
          <w:sz w:val="36"/>
        </w:rPr>
        <w:t>1 – бло</w:t>
      </w:r>
      <w:r w:rsidR="002F4C1F" w:rsidRPr="00037B4D">
        <w:rPr>
          <w:sz w:val="36"/>
        </w:rPr>
        <w:t>к</w:t>
      </w:r>
      <w:r w:rsidRPr="00037B4D">
        <w:rPr>
          <w:sz w:val="36"/>
        </w:rPr>
        <w:t xml:space="preserve"> питания</w:t>
      </w:r>
      <w:r w:rsidR="002F4C1F" w:rsidRPr="00037B4D">
        <w:rPr>
          <w:sz w:val="36"/>
        </w:rPr>
        <w:t xml:space="preserve"> входит в комплект поставки</w:t>
      </w:r>
      <w:r w:rsidR="008419F6" w:rsidRPr="00037B4D">
        <w:rPr>
          <w:sz w:val="36"/>
        </w:rPr>
        <w:t>.</w:t>
      </w:r>
    </w:p>
    <w:p w:rsidR="00666126" w:rsidRDefault="00666126" w:rsidP="00666126">
      <w:pPr>
        <w:pStyle w:val="11"/>
        <w:spacing w:before="120"/>
        <w:rPr>
          <w:sz w:val="36"/>
          <w:szCs w:val="36"/>
        </w:rPr>
      </w:pPr>
      <w:r w:rsidRPr="00666126">
        <w:rPr>
          <w:sz w:val="36"/>
          <w:szCs w:val="36"/>
        </w:rPr>
        <w:t xml:space="preserve">Комплект поставки приводов указан в таблице </w:t>
      </w:r>
      <w:r w:rsidR="00FD2D3F">
        <w:rPr>
          <w:sz w:val="36"/>
          <w:szCs w:val="36"/>
        </w:rPr>
        <w:t>2</w:t>
      </w:r>
      <w:r w:rsidRPr="00666126">
        <w:rPr>
          <w:sz w:val="36"/>
          <w:szCs w:val="36"/>
        </w:rPr>
        <w:t>.</w:t>
      </w:r>
    </w:p>
    <w:p w:rsidR="00666126" w:rsidRPr="00666126" w:rsidRDefault="00666126" w:rsidP="00666126">
      <w:pPr>
        <w:rPr>
          <w:rFonts w:eastAsia="MS Mincho"/>
          <w:bCs/>
          <w:sz w:val="36"/>
          <w:szCs w:val="36"/>
        </w:rPr>
      </w:pPr>
      <w:r w:rsidRPr="00666126">
        <w:rPr>
          <w:sz w:val="36"/>
          <w:szCs w:val="36"/>
        </w:rPr>
        <w:t xml:space="preserve">Таблица 2 </w:t>
      </w:r>
      <w:r w:rsidRPr="00666126">
        <w:rPr>
          <w:rFonts w:eastAsia="MS Mincho"/>
          <w:bCs/>
          <w:sz w:val="36"/>
          <w:szCs w:val="36"/>
        </w:rPr>
        <w:t>–</w:t>
      </w:r>
      <w:r w:rsidRPr="00666126">
        <w:rPr>
          <w:rFonts w:eastAsia="MS Mincho"/>
          <w:b/>
          <w:bCs/>
          <w:sz w:val="36"/>
          <w:szCs w:val="36"/>
        </w:rPr>
        <w:t xml:space="preserve"> </w:t>
      </w:r>
      <w:r w:rsidRPr="00666126">
        <w:rPr>
          <w:rFonts w:eastAsia="MS Mincho"/>
          <w:bCs/>
          <w:sz w:val="36"/>
          <w:szCs w:val="36"/>
        </w:rPr>
        <w:t>Комплект поставки привода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3"/>
        <w:gridCol w:w="2551"/>
        <w:gridCol w:w="851"/>
        <w:gridCol w:w="2126"/>
      </w:tblGrid>
      <w:tr w:rsidR="007E137D" w:rsidRPr="00666126" w:rsidTr="00ED0A5A">
        <w:trPr>
          <w:trHeight w:val="684"/>
          <w:tblHeader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126" w:rsidRPr="00CF75D5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</w:pPr>
            <w:r w:rsidRPr="00CF75D5">
              <w:rPr>
                <w:rFonts w:ascii="Times New Roman" w:hAnsi="Times New Roman" w:cs="Times New Roman"/>
                <w:b/>
                <w:sz w:val="32"/>
                <w:szCs w:val="32"/>
              </w:rPr>
              <w:t>Наименование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666126" w:rsidRPr="00CF75D5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</w:pPr>
            <w:r w:rsidRPr="00CF75D5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Обозначение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126" w:rsidRPr="00CF75D5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</w:pPr>
            <w:r w:rsidRPr="00CF75D5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Кол</w:t>
            </w:r>
            <w:r w:rsidR="007E137D" w:rsidRPr="00CF75D5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-</w:t>
            </w:r>
            <w:r w:rsidRPr="00CF75D5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во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126" w:rsidRPr="00CF75D5" w:rsidRDefault="00666126" w:rsidP="00ED0A5A">
            <w:pPr>
              <w:pStyle w:val="ad"/>
              <w:ind w:left="-108" w:right="-84"/>
              <w:jc w:val="center"/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</w:pPr>
            <w:r w:rsidRPr="00CF75D5">
              <w:rPr>
                <w:rFonts w:ascii="Times New Roman" w:eastAsia="MS Mincho" w:hAnsi="Times New Roman" w:cs="Times New Roman"/>
                <w:b/>
                <w:bCs/>
                <w:sz w:val="32"/>
                <w:szCs w:val="32"/>
              </w:rPr>
              <w:t>Примечание</w:t>
            </w:r>
          </w:p>
        </w:tc>
      </w:tr>
      <w:tr w:rsidR="007E137D" w:rsidRPr="00666126" w:rsidTr="00ED0A5A">
        <w:trPr>
          <w:trHeight w:val="650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126" w:rsidRPr="00807A79" w:rsidRDefault="00666126" w:rsidP="008F02C0">
            <w:pPr>
              <w:pStyle w:val="ad"/>
              <w:jc w:val="left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Привод электрический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666126" w:rsidRPr="00807A79" w:rsidRDefault="00666126" w:rsidP="0059710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ЭП-1</w:t>
            </w:r>
            <w:r w:rsidR="0059710D"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8</w:t>
            </w:r>
            <w:r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0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126" w:rsidRPr="00807A79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66126" w:rsidRPr="00807A79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−</w:t>
            </w:r>
          </w:p>
        </w:tc>
      </w:tr>
      <w:tr w:rsidR="0046274A" w:rsidRPr="00666126" w:rsidTr="00ED0A5A">
        <w:trPr>
          <w:trHeight w:val="1958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74A" w:rsidRPr="00807A79" w:rsidRDefault="0046274A" w:rsidP="008F02C0">
            <w:pPr>
              <w:pStyle w:val="ad"/>
              <w:jc w:val="left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Клапан</w:t>
            </w:r>
            <w:r w:rsidR="00EA36CE"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 xml:space="preserve"> регулирующий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8F02C0" w:rsidRPr="00807A79" w:rsidRDefault="008F02C0" w:rsidP="000C087A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КПСР</w:t>
            </w:r>
            <w:r w:rsidR="00ED0A5A">
              <w:rPr>
                <w:rFonts w:ascii="Times New Roman" w:hAnsi="Times New Roman" w:cs="Times New Roman"/>
                <w:sz w:val="36"/>
                <w:szCs w:val="36"/>
              </w:rPr>
              <w:t xml:space="preserve">, 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КССР</w:t>
            </w:r>
          </w:p>
          <w:p w:rsidR="0046274A" w:rsidRPr="00807A79" w:rsidRDefault="0046274A" w:rsidP="000C087A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CV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216</w:t>
            </w: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GG</w:t>
            </w:r>
          </w:p>
          <w:p w:rsidR="00426303" w:rsidRPr="00807A79" w:rsidRDefault="0046274A" w:rsidP="000C087A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CV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316</w:t>
            </w: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GG</w:t>
            </w:r>
          </w:p>
          <w:p w:rsidR="000C087A" w:rsidRPr="00807A79" w:rsidRDefault="000C087A" w:rsidP="000C087A">
            <w:pPr>
              <w:pStyle w:val="ad"/>
              <w:jc w:val="center"/>
              <w:rPr>
                <w:rFonts w:ascii="Times New Roman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bCs/>
                <w:sz w:val="36"/>
                <w:szCs w:val="36"/>
                <w:lang w:val="en-US"/>
              </w:rPr>
              <w:t>CV</w:t>
            </w:r>
            <w:r w:rsidRPr="00807A79">
              <w:rPr>
                <w:rFonts w:ascii="Times New Roman" w:hAnsi="Times New Roman" w:cs="Times New Roman"/>
                <w:bCs/>
                <w:sz w:val="36"/>
                <w:szCs w:val="36"/>
              </w:rPr>
              <w:t>216</w:t>
            </w:r>
            <w:r w:rsidRPr="00807A79">
              <w:rPr>
                <w:rFonts w:ascii="Times New Roman" w:hAnsi="Times New Roman" w:cs="Times New Roman"/>
                <w:bCs/>
                <w:sz w:val="36"/>
                <w:szCs w:val="36"/>
                <w:lang w:val="en-US"/>
              </w:rPr>
              <w:t>RGA</w:t>
            </w:r>
            <w:r w:rsidRPr="00807A79">
              <w:rPr>
                <w:rFonts w:ascii="Times New Roman" w:hAnsi="Times New Roman" w:cs="Times New Roman"/>
                <w:bCs/>
                <w:sz w:val="36"/>
                <w:szCs w:val="36"/>
              </w:rPr>
              <w:t>,</w:t>
            </w:r>
          </w:p>
          <w:p w:rsidR="000C087A" w:rsidRPr="00807A79" w:rsidRDefault="000C087A" w:rsidP="000C087A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CV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316</w:t>
            </w: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RGA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74A" w:rsidRPr="00807A79" w:rsidRDefault="0046274A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6274A" w:rsidRPr="00807A79" w:rsidRDefault="0046274A" w:rsidP="0046274A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по заказу</w:t>
            </w:r>
          </w:p>
        </w:tc>
      </w:tr>
      <w:tr w:rsidR="007E137D" w:rsidRPr="00666126" w:rsidTr="00ED0A5A">
        <w:trPr>
          <w:trHeight w:val="800"/>
        </w:trPr>
        <w:tc>
          <w:tcPr>
            <w:tcW w:w="4253" w:type="dxa"/>
            <w:shd w:val="clear" w:color="auto" w:fill="auto"/>
            <w:vAlign w:val="center"/>
          </w:tcPr>
          <w:p w:rsidR="00666126" w:rsidRPr="00807A79" w:rsidRDefault="00791F3F" w:rsidP="008F02C0">
            <w:pPr>
              <w:pStyle w:val="ad"/>
              <w:jc w:val="left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Паспорт</w:t>
            </w:r>
          </w:p>
        </w:tc>
        <w:tc>
          <w:tcPr>
            <w:tcW w:w="2551" w:type="dxa"/>
            <w:vAlign w:val="center"/>
          </w:tcPr>
          <w:p w:rsidR="00666126" w:rsidRPr="00807A79" w:rsidRDefault="002A660A" w:rsidP="00036392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2A660A">
              <w:rPr>
                <w:rFonts w:ascii="Times New Roman" w:hAnsi="Times New Roman" w:cs="Times New Roman"/>
                <w:sz w:val="36"/>
                <w:szCs w:val="36"/>
              </w:rPr>
              <w:t>26.51.70-050-12560879</w:t>
            </w:r>
            <w:r w:rsidRPr="00271BD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791F3F" w:rsidRPr="00807A79">
              <w:rPr>
                <w:rFonts w:ascii="Times New Roman" w:hAnsi="Times New Roman" w:cs="Times New Roman"/>
                <w:sz w:val="36"/>
                <w:szCs w:val="36"/>
              </w:rPr>
              <w:t>ПС</w:t>
            </w:r>
            <w:proofErr w:type="gramStart"/>
            <w:r w:rsidR="00F20366" w:rsidRPr="00807A79">
              <w:rPr>
                <w:rFonts w:ascii="Times New Roman" w:hAnsi="Times New Roman" w:cs="Times New Roman"/>
                <w:sz w:val="36"/>
                <w:szCs w:val="36"/>
              </w:rPr>
              <w:t>4</w:t>
            </w:r>
            <w:proofErr w:type="gramEnd"/>
          </w:p>
        </w:tc>
        <w:tc>
          <w:tcPr>
            <w:tcW w:w="851" w:type="dxa"/>
            <w:shd w:val="clear" w:color="auto" w:fill="auto"/>
            <w:vAlign w:val="center"/>
          </w:tcPr>
          <w:p w:rsidR="00666126" w:rsidRPr="00807A79" w:rsidRDefault="00666126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 w:rsidRPr="00807A79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464225" w:rsidRPr="00807A79" w:rsidRDefault="00464225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</w:p>
        </w:tc>
      </w:tr>
      <w:tr w:rsidR="00ED0A5A" w:rsidRPr="00666126" w:rsidTr="00ED0A5A">
        <w:trPr>
          <w:trHeight w:val="1004"/>
        </w:trPr>
        <w:tc>
          <w:tcPr>
            <w:tcW w:w="4253" w:type="dxa"/>
            <w:shd w:val="clear" w:color="auto" w:fill="auto"/>
            <w:vAlign w:val="center"/>
          </w:tcPr>
          <w:p w:rsidR="00ED0A5A" w:rsidRPr="00807A79" w:rsidRDefault="00ED0A5A" w:rsidP="00ED0A5A">
            <w:pPr>
              <w:pStyle w:val="ad"/>
              <w:ind w:right="-108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Р</w:t>
            </w:r>
            <w:r w:rsidRPr="00ED0A5A">
              <w:rPr>
                <w:rFonts w:ascii="Times New Roman" w:hAnsi="Times New Roman" w:cs="Times New Roman"/>
                <w:sz w:val="36"/>
                <w:szCs w:val="36"/>
              </w:rPr>
              <w:t>уководств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о</w:t>
            </w:r>
            <w:r w:rsidRPr="00ED0A5A">
              <w:rPr>
                <w:rFonts w:ascii="Times New Roman" w:hAnsi="Times New Roman" w:cs="Times New Roman"/>
                <w:sz w:val="36"/>
                <w:szCs w:val="36"/>
              </w:rPr>
              <w:t xml:space="preserve"> по эксплуатации «ТЕРМОКОНТРОЛЛЕРЫ ПРАМЕР-710. Использование совместно с электрическими приводами ЭП»                               </w:t>
            </w:r>
          </w:p>
        </w:tc>
        <w:tc>
          <w:tcPr>
            <w:tcW w:w="2551" w:type="dxa"/>
            <w:vAlign w:val="center"/>
          </w:tcPr>
          <w:p w:rsidR="00ED0A5A" w:rsidRPr="002A660A" w:rsidRDefault="00ED0A5A" w:rsidP="00036392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ED0A5A">
              <w:rPr>
                <w:rFonts w:ascii="Times New Roman" w:hAnsi="Times New Roman" w:cs="Times New Roman"/>
                <w:sz w:val="36"/>
                <w:szCs w:val="36"/>
              </w:rPr>
              <w:t>4218-008-12560879 РЭ03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D0A5A" w:rsidRPr="00807A79" w:rsidRDefault="00ED0A5A" w:rsidP="007E137D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ED0A5A" w:rsidRPr="00807A79" w:rsidRDefault="00ED0A5A" w:rsidP="00ED0A5A">
            <w:pPr>
              <w:pStyle w:val="ad"/>
              <w:jc w:val="center"/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</w:pPr>
            <w:r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>При поставке</w:t>
            </w:r>
            <w:r w:rsidR="003779A4">
              <w:rPr>
                <w:rFonts w:ascii="Times New Roman" w:eastAsia="MS Mincho" w:hAnsi="Times New Roman" w:cs="Times New Roman"/>
                <w:bCs/>
                <w:sz w:val="36"/>
                <w:szCs w:val="36"/>
              </w:rPr>
              <w:t xml:space="preserve"> с</w:t>
            </w:r>
            <w:bookmarkStart w:id="8" w:name="_GoBack"/>
            <w:bookmarkEnd w:id="8"/>
            <w:r w:rsidRPr="00ED0A5A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ED0A5A">
              <w:rPr>
                <w:rFonts w:ascii="Times New Roman" w:hAnsi="Times New Roman" w:cs="Times New Roman"/>
                <w:sz w:val="36"/>
                <w:szCs w:val="36"/>
              </w:rPr>
              <w:t>Т</w:t>
            </w:r>
            <w:r>
              <w:rPr>
                <w:rFonts w:ascii="Times New Roman" w:hAnsi="Times New Roman" w:cs="Times New Roman"/>
                <w:sz w:val="36"/>
                <w:szCs w:val="36"/>
              </w:rPr>
              <w:t>ермоконт</w:t>
            </w:r>
            <w:proofErr w:type="spellEnd"/>
            <w:r>
              <w:rPr>
                <w:rFonts w:ascii="Times New Roman" w:hAnsi="Times New Roman" w:cs="Times New Roman"/>
                <w:sz w:val="36"/>
                <w:szCs w:val="36"/>
              </w:rPr>
              <w:t xml:space="preserve">-роллерами </w:t>
            </w:r>
            <w:r w:rsidRPr="00ED0A5A">
              <w:rPr>
                <w:rFonts w:ascii="Times New Roman" w:hAnsi="Times New Roman" w:cs="Times New Roman"/>
                <w:sz w:val="36"/>
                <w:szCs w:val="36"/>
              </w:rPr>
              <w:t>ПРАМЕР-710</w:t>
            </w:r>
          </w:p>
        </w:tc>
      </w:tr>
      <w:tr w:rsidR="007E137D" w:rsidRPr="00666126" w:rsidTr="00ED0A5A">
        <w:trPr>
          <w:trHeight w:val="802"/>
        </w:trPr>
        <w:tc>
          <w:tcPr>
            <w:tcW w:w="4253" w:type="dxa"/>
            <w:shd w:val="clear" w:color="auto" w:fill="auto"/>
            <w:vAlign w:val="center"/>
          </w:tcPr>
          <w:p w:rsidR="00666126" w:rsidRPr="00807A79" w:rsidRDefault="00666126" w:rsidP="008F02C0">
            <w:pPr>
              <w:pStyle w:val="ad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Блок питания постоянного тока</w:t>
            </w:r>
          </w:p>
        </w:tc>
        <w:tc>
          <w:tcPr>
            <w:tcW w:w="2551" w:type="dxa"/>
            <w:vAlign w:val="center"/>
          </w:tcPr>
          <w:p w:rsidR="00D134E2" w:rsidRPr="00807A79" w:rsidRDefault="003A2883" w:rsidP="001F3C1E">
            <w:pPr>
              <w:jc w:val="center"/>
              <w:rPr>
                <w:sz w:val="36"/>
                <w:szCs w:val="36"/>
              </w:rPr>
            </w:pPr>
            <w:r w:rsidRPr="003A2883">
              <w:rPr>
                <w:sz w:val="36"/>
                <w:szCs w:val="36"/>
              </w:rPr>
              <w:t xml:space="preserve">25ВР220-12Д </w:t>
            </w:r>
            <w:r w:rsidR="00D134E2" w:rsidRPr="00807A79">
              <w:rPr>
                <w:sz w:val="36"/>
                <w:szCs w:val="36"/>
              </w:rPr>
              <w:t>(либо аналог)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66126" w:rsidRPr="00807A79" w:rsidRDefault="00666126" w:rsidP="007E137D">
            <w:pPr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66126" w:rsidRPr="00807A79" w:rsidRDefault="00666126" w:rsidP="007E137D">
            <w:pPr>
              <w:pStyle w:val="ad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по  заказу</w:t>
            </w:r>
          </w:p>
        </w:tc>
      </w:tr>
      <w:tr w:rsidR="007E137D" w:rsidRPr="00666126" w:rsidTr="00ED0A5A">
        <w:trPr>
          <w:trHeight w:val="2113"/>
        </w:trPr>
        <w:tc>
          <w:tcPr>
            <w:tcW w:w="4253" w:type="dxa"/>
            <w:shd w:val="clear" w:color="auto" w:fill="auto"/>
            <w:vAlign w:val="center"/>
          </w:tcPr>
          <w:p w:rsidR="002F4C1F" w:rsidRPr="00807A79" w:rsidRDefault="00666126" w:rsidP="008F02C0">
            <w:pPr>
              <w:pStyle w:val="ad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Монтажный комплект</w:t>
            </w:r>
            <w:r w:rsidR="002F4C1F" w:rsidRPr="00807A79">
              <w:rPr>
                <w:rFonts w:ascii="Times New Roman" w:hAnsi="Times New Roman" w:cs="Times New Roman"/>
                <w:sz w:val="36"/>
                <w:szCs w:val="36"/>
              </w:rPr>
              <w:t xml:space="preserve"> для клапанов</w:t>
            </w:r>
          </w:p>
          <w:p w:rsidR="00666126" w:rsidRPr="00807A79" w:rsidRDefault="002F4C1F" w:rsidP="002D53C9">
            <w:pPr>
              <w:pStyle w:val="ad"/>
              <w:ind w:right="-106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«</w:t>
            </w: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TA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proofErr w:type="spellStart"/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Hydronics</w:t>
            </w:r>
            <w:proofErr w:type="spellEnd"/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» (болты по ГОСТ 7798,</w:t>
            </w:r>
            <w:r w:rsidR="00B43A6A" w:rsidRPr="00807A79">
              <w:rPr>
                <w:rFonts w:ascii="Times New Roman" w:hAnsi="Times New Roman" w:cs="Times New Roman"/>
                <w:sz w:val="36"/>
                <w:szCs w:val="36"/>
              </w:rPr>
              <w:t xml:space="preserve"> 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 xml:space="preserve">шайбы по ГОСТ </w:t>
            </w:r>
            <w:r w:rsidR="002D53C9">
              <w:rPr>
                <w:rFonts w:ascii="Times New Roman" w:hAnsi="Times New Roman" w:cs="Times New Roman"/>
                <w:sz w:val="36"/>
                <w:szCs w:val="36"/>
              </w:rPr>
              <w:t>11371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)</w:t>
            </w:r>
          </w:p>
        </w:tc>
        <w:tc>
          <w:tcPr>
            <w:tcW w:w="2551" w:type="dxa"/>
            <w:vAlign w:val="center"/>
          </w:tcPr>
          <w:p w:rsidR="00666126" w:rsidRPr="00807A79" w:rsidRDefault="00666126" w:rsidP="007E137D">
            <w:pPr>
              <w:jc w:val="center"/>
              <w:rPr>
                <w:rFonts w:eastAsia="TimesNewRomanPS-BoldMT"/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−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66126" w:rsidRPr="00807A79" w:rsidRDefault="00666126" w:rsidP="007E137D">
            <w:pPr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666126" w:rsidRPr="00807A79" w:rsidRDefault="001F61A7" w:rsidP="007E137D">
            <w:pPr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по заказу</w:t>
            </w:r>
          </w:p>
        </w:tc>
      </w:tr>
      <w:tr w:rsidR="001F61A7" w:rsidRPr="00666126" w:rsidTr="00ED0A5A">
        <w:trPr>
          <w:trHeight w:val="1341"/>
        </w:trPr>
        <w:tc>
          <w:tcPr>
            <w:tcW w:w="425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61A7" w:rsidRPr="00807A79" w:rsidRDefault="001F61A7" w:rsidP="008F02C0">
            <w:pPr>
              <w:pStyle w:val="ad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Гайка шестигранная низкая М10-6</w:t>
            </w: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H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(</w:t>
            </w:r>
            <w:r w:rsidRPr="00807A79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S</w:t>
            </w: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16)</w:t>
            </w:r>
          </w:p>
          <w:p w:rsidR="00703804" w:rsidRPr="00807A79" w:rsidRDefault="00703804" w:rsidP="008F02C0">
            <w:pPr>
              <w:pStyle w:val="ad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  <w:r w:rsidRPr="00807A79">
              <w:rPr>
                <w:rFonts w:ascii="Times New Roman" w:hAnsi="Times New Roman" w:cs="Times New Roman"/>
                <w:sz w:val="36"/>
                <w:szCs w:val="36"/>
              </w:rPr>
              <w:t>(для исполнения привода ЭП-180-02/2)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1F61A7" w:rsidRPr="00807A79" w:rsidRDefault="001F61A7" w:rsidP="00156D44">
            <w:pPr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ГОСТ 5916 (</w:t>
            </w:r>
            <w:r w:rsidRPr="00807A79">
              <w:rPr>
                <w:sz w:val="36"/>
                <w:szCs w:val="36"/>
                <w:lang w:val="en-US"/>
              </w:rPr>
              <w:t>DIN 439</w:t>
            </w:r>
            <w:r w:rsidRPr="00807A79">
              <w:rPr>
                <w:sz w:val="36"/>
                <w:szCs w:val="36"/>
              </w:rPr>
              <w:t>)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61A7" w:rsidRPr="00807A79" w:rsidRDefault="001F61A7" w:rsidP="007E137D">
            <w:pPr>
              <w:jc w:val="center"/>
              <w:rPr>
                <w:sz w:val="36"/>
                <w:szCs w:val="36"/>
                <w:lang w:val="en-US"/>
              </w:rPr>
            </w:pPr>
            <w:r w:rsidRPr="00807A79">
              <w:rPr>
                <w:sz w:val="36"/>
                <w:szCs w:val="36"/>
                <w:lang w:val="en-US"/>
              </w:rPr>
              <w:t>1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F61A7" w:rsidRPr="00807A79" w:rsidRDefault="001F61A7" w:rsidP="007E137D">
            <w:pPr>
              <w:jc w:val="center"/>
              <w:rPr>
                <w:sz w:val="36"/>
                <w:szCs w:val="36"/>
              </w:rPr>
            </w:pPr>
            <w:r w:rsidRPr="00807A79">
              <w:rPr>
                <w:sz w:val="36"/>
                <w:szCs w:val="36"/>
              </w:rPr>
              <w:t>по заказу</w:t>
            </w:r>
          </w:p>
        </w:tc>
      </w:tr>
    </w:tbl>
    <w:p w:rsidR="001143E3" w:rsidRPr="00CC14B7" w:rsidRDefault="001143E3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 w:right="142"/>
        <w:jc w:val="both"/>
        <w:rPr>
          <w:sz w:val="36"/>
        </w:rPr>
      </w:pPr>
      <w:bookmarkStart w:id="9" w:name="_Toc103238521"/>
      <w:r w:rsidRPr="00CC14B7">
        <w:rPr>
          <w:sz w:val="36"/>
        </w:rPr>
        <w:lastRenderedPageBreak/>
        <w:t>Устройство</w:t>
      </w:r>
      <w:r w:rsidR="002F56B7" w:rsidRPr="00CC14B7">
        <w:rPr>
          <w:sz w:val="36"/>
        </w:rPr>
        <w:t xml:space="preserve"> привода</w:t>
      </w:r>
      <w:bookmarkEnd w:id="9"/>
      <w:r w:rsidRPr="00CC14B7">
        <w:rPr>
          <w:sz w:val="36"/>
        </w:rPr>
        <w:t xml:space="preserve"> </w:t>
      </w:r>
    </w:p>
    <w:p w:rsidR="00163823" w:rsidRPr="00CC14B7" w:rsidRDefault="00163823" w:rsidP="008419F6">
      <w:pPr>
        <w:spacing w:line="228" w:lineRule="auto"/>
        <w:ind w:firstLine="567"/>
        <w:rPr>
          <w:sz w:val="36"/>
        </w:rPr>
      </w:pPr>
      <w:r w:rsidRPr="00CC14B7">
        <w:rPr>
          <w:sz w:val="36"/>
        </w:rPr>
        <w:t xml:space="preserve">Привод выпускается в </w:t>
      </w:r>
      <w:r w:rsidR="00063144">
        <w:rPr>
          <w:sz w:val="36"/>
        </w:rPr>
        <w:t>тре</w:t>
      </w:r>
      <w:r w:rsidR="00A641B3">
        <w:rPr>
          <w:sz w:val="36"/>
        </w:rPr>
        <w:t>х</w:t>
      </w:r>
      <w:r w:rsidRPr="00CC14B7">
        <w:rPr>
          <w:sz w:val="36"/>
        </w:rPr>
        <w:t xml:space="preserve"> исполнениях, отличающихся </w:t>
      </w:r>
      <w:r w:rsidR="00FC58FF" w:rsidRPr="007038AD">
        <w:rPr>
          <w:sz w:val="36"/>
        </w:rPr>
        <w:t>конструкцией</w:t>
      </w:r>
      <w:r w:rsidR="00FC58FF">
        <w:rPr>
          <w:sz w:val="36"/>
        </w:rPr>
        <w:t xml:space="preserve"> </w:t>
      </w:r>
      <w:r w:rsidRPr="00CC14B7">
        <w:rPr>
          <w:sz w:val="36"/>
        </w:rPr>
        <w:t>механизм</w:t>
      </w:r>
      <w:r w:rsidR="00FC58FF">
        <w:rPr>
          <w:sz w:val="36"/>
        </w:rPr>
        <w:t>а</w:t>
      </w:r>
      <w:r w:rsidRPr="00CC14B7">
        <w:rPr>
          <w:sz w:val="36"/>
        </w:rPr>
        <w:t xml:space="preserve"> захвата штока клапана </w:t>
      </w:r>
      <w:r w:rsidR="00063144" w:rsidRPr="00063144">
        <w:rPr>
          <w:sz w:val="36"/>
        </w:rPr>
        <w:t xml:space="preserve">и монтажным фланцем </w:t>
      </w:r>
      <w:r w:rsidRPr="00CC14B7">
        <w:rPr>
          <w:sz w:val="36"/>
        </w:rPr>
        <w:t xml:space="preserve">(для </w:t>
      </w:r>
      <w:r w:rsidR="00E03B1E" w:rsidRPr="00E03B1E">
        <w:rPr>
          <w:sz w:val="36"/>
        </w:rPr>
        <w:t xml:space="preserve">различных </w:t>
      </w:r>
      <w:r w:rsidRPr="00CC14B7">
        <w:rPr>
          <w:sz w:val="36"/>
        </w:rPr>
        <w:t>регулирующих клапанов, указанных в п. 1.1.2).</w:t>
      </w:r>
      <w:r w:rsidR="00EA36CE" w:rsidRPr="00EA36CE">
        <w:rPr>
          <w:sz w:val="36"/>
        </w:rPr>
        <w:t xml:space="preserve"> </w:t>
      </w:r>
      <w:r w:rsidR="00EA36CE">
        <w:rPr>
          <w:sz w:val="36"/>
        </w:rPr>
        <w:t>Габаритные и присоединительные размеры приводов указаны в Приложении А.</w:t>
      </w:r>
    </w:p>
    <w:p w:rsidR="00063144" w:rsidRDefault="00E03B1E" w:rsidP="00255FAB">
      <w:pPr>
        <w:widowControl/>
        <w:ind w:firstLine="567"/>
        <w:rPr>
          <w:sz w:val="36"/>
        </w:rPr>
      </w:pPr>
      <w:r>
        <w:rPr>
          <w:sz w:val="36"/>
        </w:rPr>
        <w:t>П</w:t>
      </w:r>
      <w:r w:rsidR="00063144" w:rsidRPr="00CC14B7">
        <w:rPr>
          <w:sz w:val="36"/>
        </w:rPr>
        <w:t>ривод</w:t>
      </w:r>
      <w:r w:rsidRPr="00E03B1E">
        <w:rPr>
          <w:sz w:val="36"/>
        </w:rPr>
        <w:t xml:space="preserve"> </w:t>
      </w:r>
      <w:r w:rsidRPr="00D52413">
        <w:rPr>
          <w:sz w:val="36"/>
        </w:rPr>
        <w:t xml:space="preserve">исполнения </w:t>
      </w:r>
      <w:r w:rsidR="007A095C" w:rsidRPr="00D52413">
        <w:rPr>
          <w:sz w:val="36"/>
        </w:rPr>
        <w:t>ЭП-180-01</w:t>
      </w:r>
      <w:r w:rsidR="00063144" w:rsidRPr="00CC14B7">
        <w:rPr>
          <w:sz w:val="36"/>
        </w:rPr>
        <w:t xml:space="preserve"> с клапаном КПСР (КССР) показан на рисунке 1.</w:t>
      </w:r>
      <w:r w:rsidR="00063144" w:rsidRPr="00063144">
        <w:rPr>
          <w:sz w:val="36"/>
        </w:rPr>
        <w:t xml:space="preserve"> </w:t>
      </w:r>
      <w:r w:rsidR="00063144" w:rsidRPr="00CC14B7">
        <w:rPr>
          <w:sz w:val="36"/>
        </w:rPr>
        <w:t>Привод фиксируется на корпусе клапана (поз.</w:t>
      </w:r>
      <w:r w:rsidR="00EA36CE">
        <w:rPr>
          <w:sz w:val="36"/>
        </w:rPr>
        <w:t xml:space="preserve"> </w:t>
      </w:r>
      <w:r w:rsidR="00063144" w:rsidRPr="00CC14B7">
        <w:rPr>
          <w:sz w:val="36"/>
        </w:rPr>
        <w:t>2) с помощью монтажного фланца (поз.</w:t>
      </w:r>
      <w:r w:rsidR="00EA36CE">
        <w:rPr>
          <w:sz w:val="36"/>
        </w:rPr>
        <w:t xml:space="preserve"> </w:t>
      </w:r>
      <w:r w:rsidR="00063144" w:rsidRPr="00CC14B7">
        <w:rPr>
          <w:sz w:val="36"/>
        </w:rPr>
        <w:t xml:space="preserve">1) винтами по </w:t>
      </w:r>
      <w:r w:rsidR="00063144" w:rsidRPr="00CC14B7">
        <w:rPr>
          <w:sz w:val="36"/>
          <w:lang w:val="en-US"/>
        </w:rPr>
        <w:t>DIN</w:t>
      </w:r>
      <w:r w:rsidR="00063144" w:rsidRPr="00CC14B7">
        <w:rPr>
          <w:sz w:val="36"/>
        </w:rPr>
        <w:t xml:space="preserve"> 6912 с цилиндрической головкой и шестигранным углублением под ключ класса точности</w:t>
      </w:r>
      <w:proofErr w:type="gramStart"/>
      <w:r w:rsidR="00063144" w:rsidRPr="00CC14B7">
        <w:rPr>
          <w:sz w:val="36"/>
        </w:rPr>
        <w:t xml:space="preserve"> А</w:t>
      </w:r>
      <w:proofErr w:type="gramEnd"/>
      <w:r w:rsidR="00063144" w:rsidRPr="00CC14B7">
        <w:rPr>
          <w:sz w:val="36"/>
        </w:rPr>
        <w:t xml:space="preserve"> размером 5 мм.</w:t>
      </w:r>
    </w:p>
    <w:p w:rsidR="00063144" w:rsidRDefault="00063144" w:rsidP="00255FAB">
      <w:pPr>
        <w:widowControl/>
        <w:ind w:firstLine="567"/>
        <w:rPr>
          <w:sz w:val="36"/>
        </w:rPr>
      </w:pPr>
      <w:r w:rsidRPr="00063144">
        <w:rPr>
          <w:sz w:val="36"/>
        </w:rPr>
        <w:t>Шпиндель привода (поз.6) соединяется со штоком клапана (поз.3) с помощью гайки (поз.5) и фиксируется стопорной гайкой (поз.4). Усилие, развиваемое приводом, передаётся через шток на плунжер (поз.14), который, перемещаясь вверх/вниз, изменяет площадь проходного сечения в затворе и регулирует расход рабочей среды.</w:t>
      </w:r>
    </w:p>
    <w:p w:rsidR="00063144" w:rsidRDefault="00CB32E2" w:rsidP="00255FAB">
      <w:pPr>
        <w:widowControl/>
        <w:ind w:firstLine="567"/>
        <w:rPr>
          <w:sz w:val="36"/>
        </w:rPr>
      </w:pPr>
      <w:r w:rsidRPr="00CB32E2">
        <w:rPr>
          <w:sz w:val="36"/>
        </w:rPr>
        <w:t xml:space="preserve">Исполнительным механизмом привода является шаговый двигатель, совмещённый с редуктором (поз.7). Шестерни редуктора изготовлены из металла. Вращательное движение шагового двигателя через редуктор и ходовой винт с гайкой преобразуется в линейное перемещение шпинделя </w:t>
      </w:r>
      <w:r w:rsidR="00B028FA">
        <w:rPr>
          <w:sz w:val="36"/>
        </w:rPr>
        <w:t>(</w:t>
      </w:r>
      <w:r w:rsidRPr="00CB32E2">
        <w:rPr>
          <w:sz w:val="36"/>
        </w:rPr>
        <w:t>поз 6</w:t>
      </w:r>
      <w:r w:rsidR="00B028FA">
        <w:rPr>
          <w:sz w:val="36"/>
        </w:rPr>
        <w:t>)</w:t>
      </w:r>
      <w:r>
        <w:rPr>
          <w:sz w:val="36"/>
        </w:rPr>
        <w:t>.</w:t>
      </w:r>
    </w:p>
    <w:p w:rsidR="00CB32E2" w:rsidRPr="00CB32E2" w:rsidRDefault="00CB32E2" w:rsidP="00CB32E2">
      <w:pPr>
        <w:widowControl/>
        <w:ind w:firstLine="567"/>
        <w:rPr>
          <w:sz w:val="36"/>
        </w:rPr>
      </w:pPr>
      <w:r w:rsidRPr="00CB32E2">
        <w:rPr>
          <w:sz w:val="36"/>
        </w:rPr>
        <w:t xml:space="preserve">Для контроля положения шпинделя используются индикаторные метки </w:t>
      </w:r>
      <w:r w:rsidR="00B028FA">
        <w:rPr>
          <w:sz w:val="36"/>
        </w:rPr>
        <w:t>(</w:t>
      </w:r>
      <w:r w:rsidRPr="00CB32E2">
        <w:rPr>
          <w:sz w:val="36"/>
        </w:rPr>
        <w:t xml:space="preserve">поз. </w:t>
      </w:r>
      <w:r w:rsidR="00B028FA">
        <w:rPr>
          <w:sz w:val="36"/>
        </w:rPr>
        <w:t>13)</w:t>
      </w:r>
      <w:r w:rsidRPr="00CB32E2">
        <w:rPr>
          <w:sz w:val="36"/>
        </w:rPr>
        <w:t xml:space="preserve">. </w:t>
      </w:r>
    </w:p>
    <w:p w:rsidR="00F60D89" w:rsidRDefault="00CE1F04" w:rsidP="00255FAB">
      <w:pPr>
        <w:widowControl/>
        <w:ind w:firstLine="567"/>
        <w:rPr>
          <w:sz w:val="36"/>
        </w:rPr>
      </w:pPr>
      <w:r w:rsidRPr="00CE1F04">
        <w:rPr>
          <w:sz w:val="36"/>
        </w:rPr>
        <w:t>Модуль управления (поз.8) запускает и контролирует вращение шагового двигателя при появлении управляющего напряжения. Вал ручного управления приводом (поз.11, под шестигранный трубчатый ключ 8 мм) становится доступным при снятии заглушки (поз.10)</w:t>
      </w:r>
      <w:r w:rsidR="00F60D89">
        <w:rPr>
          <w:sz w:val="36"/>
        </w:rPr>
        <w:t xml:space="preserve"> в крышке</w:t>
      </w:r>
      <w:r w:rsidR="003A2883">
        <w:rPr>
          <w:sz w:val="36"/>
        </w:rPr>
        <w:t xml:space="preserve"> корпуса</w:t>
      </w:r>
      <w:r w:rsidRPr="00CE1F04">
        <w:rPr>
          <w:sz w:val="36"/>
        </w:rPr>
        <w:t xml:space="preserve">. </w:t>
      </w:r>
    </w:p>
    <w:p w:rsidR="00743751" w:rsidRDefault="00CE1F04" w:rsidP="00255FAB">
      <w:pPr>
        <w:widowControl/>
        <w:ind w:firstLine="567"/>
        <w:rPr>
          <w:sz w:val="36"/>
        </w:rPr>
      </w:pPr>
      <w:r w:rsidRPr="00CE1F04">
        <w:rPr>
          <w:sz w:val="36"/>
        </w:rPr>
        <w:t>Ручно</w:t>
      </w:r>
      <w:r w:rsidR="00F60D89">
        <w:rPr>
          <w:sz w:val="36"/>
        </w:rPr>
        <w:t>е</w:t>
      </w:r>
      <w:r w:rsidRPr="00CE1F04">
        <w:rPr>
          <w:sz w:val="36"/>
        </w:rPr>
        <w:t xml:space="preserve"> </w:t>
      </w:r>
      <w:r w:rsidR="00F60D89">
        <w:rPr>
          <w:sz w:val="36"/>
        </w:rPr>
        <w:t>управление</w:t>
      </w:r>
      <w:r w:rsidRPr="00CE1F04">
        <w:rPr>
          <w:sz w:val="36"/>
        </w:rPr>
        <w:t xml:space="preserve"> </w:t>
      </w:r>
      <w:r w:rsidR="00F60D89">
        <w:rPr>
          <w:sz w:val="36"/>
        </w:rPr>
        <w:t>необходимо</w:t>
      </w:r>
      <w:r w:rsidRPr="00CE1F04">
        <w:rPr>
          <w:sz w:val="36"/>
        </w:rPr>
        <w:t xml:space="preserve"> для перемещения штока при монтаже и в аварийных ситуациях (отсутствии напряжения питания). Перемещение штока осуществляется вращением вала ручного управления. Направление </w:t>
      </w:r>
      <w:r w:rsidR="00A237AB">
        <w:rPr>
          <w:sz w:val="36"/>
        </w:rPr>
        <w:t xml:space="preserve">движения </w:t>
      </w:r>
      <w:r w:rsidRPr="00CE1F04">
        <w:rPr>
          <w:sz w:val="36"/>
        </w:rPr>
        <w:t xml:space="preserve"> указано на крышке корпуса привода. Один оборот вала сдвигает шток на 2 мм.</w:t>
      </w:r>
    </w:p>
    <w:p w:rsidR="009C2AD7" w:rsidRPr="009C2AD7" w:rsidRDefault="009C2AD7" w:rsidP="002D15F7">
      <w:pPr>
        <w:widowControl/>
        <w:ind w:firstLine="567"/>
        <w:rPr>
          <w:rFonts w:eastAsia="TimesNewRoman"/>
          <w:b/>
          <w:sz w:val="36"/>
        </w:rPr>
      </w:pPr>
      <w:r w:rsidRPr="009C2AD7">
        <w:rPr>
          <w:rFonts w:eastAsia="TimesNewRoman"/>
          <w:b/>
          <w:sz w:val="36"/>
        </w:rPr>
        <w:lastRenderedPageBreak/>
        <w:t>Важно! Перед ручным управлением обязательно отключить питание привода</w:t>
      </w:r>
      <w:r w:rsidR="002D15F7">
        <w:rPr>
          <w:rFonts w:eastAsia="TimesNewRoman"/>
          <w:b/>
          <w:sz w:val="36"/>
        </w:rPr>
        <w:t>.</w:t>
      </w:r>
      <w:r w:rsidRPr="009C2AD7">
        <w:rPr>
          <w:rFonts w:eastAsia="TimesNewRoman"/>
          <w:b/>
          <w:sz w:val="36"/>
        </w:rPr>
        <w:t xml:space="preserve"> </w:t>
      </w:r>
      <w:r w:rsidR="002D15F7">
        <w:rPr>
          <w:rFonts w:eastAsia="TimesNewRoman"/>
          <w:b/>
          <w:sz w:val="36"/>
        </w:rPr>
        <w:t xml:space="preserve">Перед возобновлением автоматического управления необходимо восстановить питание привода. (При старте будет выполнена </w:t>
      </w:r>
      <w:proofErr w:type="spellStart"/>
      <w:r w:rsidR="002D15F7">
        <w:rPr>
          <w:rFonts w:eastAsia="TimesNewRoman"/>
          <w:b/>
          <w:sz w:val="36"/>
        </w:rPr>
        <w:t>автокалибровка</w:t>
      </w:r>
      <w:proofErr w:type="spellEnd"/>
      <w:r w:rsidR="002D15F7">
        <w:rPr>
          <w:rFonts w:eastAsia="TimesNewRoman"/>
          <w:b/>
          <w:sz w:val="36"/>
        </w:rPr>
        <w:t xml:space="preserve"> хода штока привода</w:t>
      </w:r>
      <w:r w:rsidRPr="009C2AD7">
        <w:rPr>
          <w:rFonts w:eastAsia="TimesNewRoman"/>
          <w:b/>
          <w:sz w:val="36"/>
        </w:rPr>
        <w:t xml:space="preserve"> (см. п. 3.3)</w:t>
      </w:r>
      <w:r w:rsidR="002D15F7">
        <w:rPr>
          <w:rFonts w:eastAsia="TimesNewRoman"/>
          <w:b/>
          <w:sz w:val="36"/>
        </w:rPr>
        <w:t>)</w:t>
      </w:r>
      <w:r w:rsidRPr="009C2AD7">
        <w:rPr>
          <w:rFonts w:eastAsia="TimesNewRoman"/>
          <w:b/>
          <w:sz w:val="36"/>
        </w:rPr>
        <w:t>.</w:t>
      </w:r>
    </w:p>
    <w:p w:rsidR="00CE1F04" w:rsidRDefault="00CB7149" w:rsidP="00F60D89">
      <w:pPr>
        <w:widowControl/>
        <w:ind w:firstLine="567"/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 wp14:anchorId="09FCE20A" wp14:editId="45783F06">
            <wp:extent cx="2647310" cy="7208875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 case\В работе\Клапан регулирующий (привод)\Чертежи макета\Чертежи_унификация\ЭП-180\для паспорта\2\Фрагмент КПСР ЭП_18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451" cy="72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D89" w:rsidRDefault="00F60D89" w:rsidP="00F60D89">
      <w:pPr>
        <w:widowControl/>
        <w:ind w:firstLine="567"/>
        <w:jc w:val="center"/>
        <w:rPr>
          <w:sz w:val="36"/>
        </w:rPr>
      </w:pPr>
    </w:p>
    <w:p w:rsidR="00D52413" w:rsidRPr="00D52413" w:rsidRDefault="00992BE3" w:rsidP="00992BE3">
      <w:pPr>
        <w:widowControl/>
        <w:ind w:firstLine="567"/>
        <w:jc w:val="center"/>
        <w:rPr>
          <w:sz w:val="36"/>
        </w:rPr>
      </w:pPr>
      <w:r w:rsidRPr="00992BE3">
        <w:rPr>
          <w:sz w:val="36"/>
        </w:rPr>
        <w:t xml:space="preserve">Рисунок 1 – </w:t>
      </w:r>
      <w:r w:rsidR="00D52413">
        <w:rPr>
          <w:sz w:val="36"/>
        </w:rPr>
        <w:t>Привод</w:t>
      </w:r>
      <w:r>
        <w:rPr>
          <w:sz w:val="36"/>
        </w:rPr>
        <w:t xml:space="preserve"> </w:t>
      </w:r>
      <w:r w:rsidRPr="00D52413">
        <w:rPr>
          <w:sz w:val="36"/>
        </w:rPr>
        <w:t>исполнения</w:t>
      </w:r>
    </w:p>
    <w:p w:rsidR="00992BE3" w:rsidRPr="00992BE3" w:rsidRDefault="007A095C" w:rsidP="00992BE3">
      <w:pPr>
        <w:widowControl/>
        <w:ind w:firstLine="567"/>
        <w:jc w:val="center"/>
        <w:rPr>
          <w:sz w:val="36"/>
        </w:rPr>
      </w:pPr>
      <w:r w:rsidRPr="00D52413">
        <w:rPr>
          <w:sz w:val="36"/>
        </w:rPr>
        <w:t>ЭП-180-01</w:t>
      </w:r>
      <w:r w:rsidR="00D52413" w:rsidRPr="00D52413">
        <w:rPr>
          <w:sz w:val="36"/>
        </w:rPr>
        <w:t xml:space="preserve"> с</w:t>
      </w:r>
      <w:r w:rsidR="00D52413">
        <w:rPr>
          <w:sz w:val="36"/>
        </w:rPr>
        <w:t xml:space="preserve"> клапаном КПСР</w:t>
      </w:r>
    </w:p>
    <w:p w:rsidR="00095AD1" w:rsidRDefault="00CB7149" w:rsidP="005573EE">
      <w:pPr>
        <w:widowControl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2906830" cy="5535904"/>
            <wp:effectExtent l="0" t="0" r="825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 case\В работе\Клапан регулирующий (привод)\Чертежи макета\Чертежи_унификация\ЭП-180\для паспорта\2\Фрагмент ТА Ду65 ход 20_ЭП_1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830" cy="553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73EE">
        <w:rPr>
          <w:sz w:val="36"/>
        </w:rPr>
        <w:t xml:space="preserve">      </w:t>
      </w:r>
      <w:r>
        <w:rPr>
          <w:noProof/>
          <w:sz w:val="36"/>
        </w:rPr>
        <w:drawing>
          <wp:inline distT="0" distB="0" distL="0" distR="0">
            <wp:extent cx="2913972" cy="553132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 case\В работе\Клапан регулирующий (привод)\Чертежи макета\Чертежи_унификация\ЭП-180\для паспорта\2\Фрагмент ТА Ду65-100 ход 30_ЭП_1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72" cy="553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a"/>
        <w:tblpPr w:leftFromText="180" w:rightFromText="180" w:vertAnchor="text" w:tblpY="1"/>
        <w:tblOverlap w:val="never"/>
        <w:tblW w:w="0" w:type="auto"/>
        <w:tblInd w:w="534" w:type="dxa"/>
        <w:tblLook w:val="04A0" w:firstRow="1" w:lastRow="0" w:firstColumn="1" w:lastColumn="0" w:noHBand="0" w:noVBand="1"/>
      </w:tblPr>
      <w:tblGrid>
        <w:gridCol w:w="4104"/>
      </w:tblGrid>
      <w:tr w:rsidR="001B7C97" w:rsidRPr="00D52413" w:rsidTr="0081257D">
        <w:trPr>
          <w:trHeight w:val="1184"/>
        </w:trPr>
        <w:tc>
          <w:tcPr>
            <w:tcW w:w="4104" w:type="dxa"/>
            <w:tcBorders>
              <w:top w:val="nil"/>
              <w:left w:val="nil"/>
              <w:bottom w:val="nil"/>
              <w:right w:val="nil"/>
            </w:tcBorders>
          </w:tcPr>
          <w:p w:rsidR="001B7C97" w:rsidRPr="00D52413" w:rsidRDefault="001B7C97" w:rsidP="00D52413">
            <w:pPr>
              <w:widowControl/>
              <w:ind w:firstLine="34"/>
              <w:jc w:val="center"/>
              <w:rPr>
                <w:sz w:val="36"/>
              </w:rPr>
            </w:pPr>
            <w:r w:rsidRPr="00D52413">
              <w:rPr>
                <w:sz w:val="36"/>
              </w:rPr>
              <w:t xml:space="preserve">Рисунок 2 - </w:t>
            </w:r>
            <w:r w:rsidR="00D52413" w:rsidRPr="00D52413">
              <w:rPr>
                <w:sz w:val="36"/>
              </w:rPr>
              <w:t xml:space="preserve"> Привод исполнения ЭП-180-02 с к</w:t>
            </w:r>
            <w:r w:rsidRPr="00D52413">
              <w:rPr>
                <w:sz w:val="36"/>
              </w:rPr>
              <w:t>лапан</w:t>
            </w:r>
            <w:r w:rsidR="00D52413" w:rsidRPr="00D52413">
              <w:rPr>
                <w:sz w:val="36"/>
              </w:rPr>
              <w:t>ом</w:t>
            </w:r>
            <w:r w:rsidRPr="00D52413">
              <w:rPr>
                <w:sz w:val="36"/>
              </w:rPr>
              <w:t xml:space="preserve"> </w:t>
            </w:r>
            <w:r w:rsidRPr="00D52413">
              <w:rPr>
                <w:sz w:val="36"/>
                <w:lang w:val="en-US"/>
              </w:rPr>
              <w:t>CV</w:t>
            </w:r>
            <w:r w:rsidRPr="00D52413">
              <w:rPr>
                <w:sz w:val="36"/>
              </w:rPr>
              <w:t>216</w:t>
            </w:r>
            <w:r w:rsidRPr="00D52413">
              <w:rPr>
                <w:sz w:val="36"/>
                <w:lang w:val="en-US"/>
              </w:rPr>
              <w:t>GG</w:t>
            </w:r>
            <w:r w:rsidRPr="00D52413">
              <w:rPr>
                <w:sz w:val="36"/>
              </w:rPr>
              <w:t xml:space="preserve"> (</w:t>
            </w:r>
            <w:r w:rsidRPr="00D52413">
              <w:rPr>
                <w:sz w:val="36"/>
                <w:lang w:val="en-US"/>
              </w:rPr>
              <w:t>TA</w:t>
            </w:r>
            <w:r w:rsidRPr="00D52413">
              <w:rPr>
                <w:sz w:val="36"/>
              </w:rPr>
              <w:t xml:space="preserve">) </w:t>
            </w:r>
          </w:p>
        </w:tc>
      </w:tr>
    </w:tbl>
    <w:tbl>
      <w:tblPr>
        <w:tblStyle w:val="afa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1B7C97" w:rsidTr="001B7C97">
        <w:trPr>
          <w:trHeight w:val="1173"/>
        </w:trPr>
        <w:tc>
          <w:tcPr>
            <w:tcW w:w="4110" w:type="dxa"/>
          </w:tcPr>
          <w:p w:rsidR="001B7C97" w:rsidRPr="001B7C97" w:rsidRDefault="001B7C97" w:rsidP="00103387">
            <w:pPr>
              <w:widowControl/>
              <w:ind w:left="33" w:right="-108" w:hanging="33"/>
              <w:jc w:val="center"/>
              <w:rPr>
                <w:sz w:val="36"/>
              </w:rPr>
            </w:pPr>
            <w:r>
              <w:rPr>
                <w:sz w:val="36"/>
              </w:rPr>
              <w:t xml:space="preserve">   Рисунок 3 - </w:t>
            </w:r>
            <w:r w:rsidR="00D52413">
              <w:rPr>
                <w:sz w:val="36"/>
              </w:rPr>
              <w:t>П</w:t>
            </w:r>
            <w:r w:rsidR="00D52413" w:rsidRPr="00D52413">
              <w:rPr>
                <w:sz w:val="36"/>
              </w:rPr>
              <w:t>ривод исполнения ЭП-180-02/2</w:t>
            </w:r>
            <w:r w:rsidR="00D52413">
              <w:rPr>
                <w:sz w:val="36"/>
              </w:rPr>
              <w:t xml:space="preserve"> с к</w:t>
            </w:r>
            <w:r>
              <w:rPr>
                <w:sz w:val="36"/>
              </w:rPr>
              <w:t>лапан</w:t>
            </w:r>
            <w:r w:rsidR="00D52413">
              <w:rPr>
                <w:sz w:val="36"/>
              </w:rPr>
              <w:t>ом</w:t>
            </w:r>
            <w:r>
              <w:rPr>
                <w:sz w:val="36"/>
              </w:rPr>
              <w:t xml:space="preserve"> </w:t>
            </w:r>
            <w:r>
              <w:rPr>
                <w:sz w:val="36"/>
                <w:lang w:val="en-US"/>
              </w:rPr>
              <w:t>CV</w:t>
            </w:r>
            <w:r w:rsidRPr="001B7C97">
              <w:rPr>
                <w:sz w:val="36"/>
              </w:rPr>
              <w:t>216</w:t>
            </w:r>
            <w:r>
              <w:rPr>
                <w:sz w:val="36"/>
                <w:lang w:val="en-US"/>
              </w:rPr>
              <w:t>GG</w:t>
            </w:r>
            <w:r w:rsidRPr="001B7C97">
              <w:rPr>
                <w:sz w:val="36"/>
              </w:rPr>
              <w:t xml:space="preserve"> (</w:t>
            </w:r>
            <w:r>
              <w:rPr>
                <w:sz w:val="36"/>
                <w:lang w:val="en-US"/>
              </w:rPr>
              <w:t>TA</w:t>
            </w:r>
            <w:r w:rsidRPr="001B7C97">
              <w:rPr>
                <w:sz w:val="36"/>
              </w:rPr>
              <w:t>)</w:t>
            </w:r>
            <w:r>
              <w:rPr>
                <w:sz w:val="36"/>
              </w:rPr>
              <w:t xml:space="preserve"> </w:t>
            </w:r>
          </w:p>
        </w:tc>
      </w:tr>
    </w:tbl>
    <w:p w:rsidR="00EA4850" w:rsidRDefault="00EA4850" w:rsidP="00EA4850">
      <w:pPr>
        <w:widowControl/>
        <w:ind w:firstLine="567"/>
        <w:rPr>
          <w:sz w:val="36"/>
        </w:rPr>
      </w:pPr>
    </w:p>
    <w:p w:rsidR="00EA4850" w:rsidRDefault="00EA4850" w:rsidP="00EA4850">
      <w:pPr>
        <w:widowControl/>
        <w:ind w:firstLine="567"/>
        <w:rPr>
          <w:sz w:val="36"/>
        </w:rPr>
      </w:pPr>
      <w:r w:rsidRPr="00EA4850">
        <w:rPr>
          <w:sz w:val="36"/>
        </w:rPr>
        <w:t>Для клапана КПСР (КССР) движение штока вверх открывает клапан (прямая логика работы, см. Таблица 4). Крышка привода (поз.9) крепится двумя винтами (поз.12)</w:t>
      </w:r>
      <w:r w:rsidR="0081257D">
        <w:rPr>
          <w:sz w:val="36"/>
        </w:rPr>
        <w:t>.</w:t>
      </w:r>
      <w:r w:rsidRPr="00EA4850">
        <w:rPr>
          <w:sz w:val="36"/>
        </w:rPr>
        <w:t xml:space="preserve"> Защитное заземление корпуса </w:t>
      </w:r>
      <w:r w:rsidR="00C910E7">
        <w:rPr>
          <w:sz w:val="36"/>
        </w:rPr>
        <w:t>ЭП</w:t>
      </w:r>
      <w:r w:rsidRPr="00EA4850">
        <w:rPr>
          <w:sz w:val="36"/>
        </w:rPr>
        <w:t xml:space="preserve"> осуществляется через болт (поз.15). Корпус </w:t>
      </w:r>
      <w:r w:rsidR="00C910E7">
        <w:rPr>
          <w:sz w:val="36"/>
        </w:rPr>
        <w:t>ЭП</w:t>
      </w:r>
      <w:r w:rsidRPr="00EA4850">
        <w:rPr>
          <w:sz w:val="36"/>
        </w:rPr>
        <w:t xml:space="preserve"> электрически не соединен со шпинделем.</w:t>
      </w:r>
    </w:p>
    <w:p w:rsidR="00255FAB" w:rsidRDefault="00C910E7" w:rsidP="00807A79">
      <w:pPr>
        <w:widowControl/>
        <w:ind w:firstLine="567"/>
        <w:rPr>
          <w:sz w:val="36"/>
        </w:rPr>
      </w:pPr>
      <w:r>
        <w:rPr>
          <w:sz w:val="36"/>
        </w:rPr>
        <w:t>ЭП</w:t>
      </w:r>
      <w:r w:rsidR="00E03B1E">
        <w:rPr>
          <w:sz w:val="36"/>
        </w:rPr>
        <w:t xml:space="preserve"> </w:t>
      </w:r>
      <w:r w:rsidR="00E03B1E" w:rsidRPr="00D52413">
        <w:rPr>
          <w:sz w:val="36"/>
        </w:rPr>
        <w:t xml:space="preserve">исполнения </w:t>
      </w:r>
      <w:r w:rsidR="007A095C" w:rsidRPr="00D52413">
        <w:rPr>
          <w:sz w:val="36"/>
        </w:rPr>
        <w:t>ЭП-180-02</w:t>
      </w:r>
      <w:r w:rsidR="00943015" w:rsidRPr="00943015">
        <w:rPr>
          <w:sz w:val="36"/>
        </w:rPr>
        <w:t xml:space="preserve"> </w:t>
      </w:r>
      <w:r w:rsidR="00943015">
        <w:rPr>
          <w:sz w:val="36"/>
        </w:rPr>
        <w:t>с</w:t>
      </w:r>
      <w:r w:rsidR="00943015" w:rsidRPr="00943015">
        <w:rPr>
          <w:sz w:val="36"/>
        </w:rPr>
        <w:t xml:space="preserve"> механизмом захвата</w:t>
      </w:r>
      <w:r w:rsidR="00943015">
        <w:rPr>
          <w:sz w:val="36"/>
        </w:rPr>
        <w:t xml:space="preserve"> под стопорную скобу</w:t>
      </w:r>
      <w:r w:rsidR="00943015" w:rsidRPr="00943015">
        <w:t xml:space="preserve"> </w:t>
      </w:r>
      <w:r w:rsidR="00943015">
        <w:rPr>
          <w:sz w:val="36"/>
        </w:rPr>
        <w:t>для</w:t>
      </w:r>
      <w:r w:rsidR="00943015" w:rsidRPr="00943015">
        <w:rPr>
          <w:sz w:val="36"/>
        </w:rPr>
        <w:t xml:space="preserve"> клапан</w:t>
      </w:r>
      <w:r w:rsidR="00943015">
        <w:rPr>
          <w:sz w:val="36"/>
        </w:rPr>
        <w:t>ов</w:t>
      </w:r>
      <w:r w:rsidR="00943015" w:rsidRPr="00943015">
        <w:rPr>
          <w:sz w:val="36"/>
        </w:rPr>
        <w:t xml:space="preserve"> </w:t>
      </w:r>
      <w:r w:rsidR="00AC7D1D" w:rsidRPr="00AC7D1D">
        <w:rPr>
          <w:sz w:val="36"/>
        </w:rPr>
        <w:t xml:space="preserve">IMI </w:t>
      </w:r>
      <w:proofErr w:type="spellStart"/>
      <w:r w:rsidR="00AC7D1D" w:rsidRPr="00AC7D1D">
        <w:rPr>
          <w:sz w:val="36"/>
        </w:rPr>
        <w:t>Tour&amp;Andersson</w:t>
      </w:r>
      <w:proofErr w:type="spellEnd"/>
      <w:r w:rsidR="00AC7D1D" w:rsidRPr="00AC7D1D">
        <w:rPr>
          <w:sz w:val="36"/>
        </w:rPr>
        <w:t xml:space="preserve"> </w:t>
      </w:r>
      <w:r w:rsidR="00943015" w:rsidRPr="00943015">
        <w:rPr>
          <w:sz w:val="36"/>
        </w:rPr>
        <w:t>модел</w:t>
      </w:r>
      <w:r w:rsidR="00456C65">
        <w:rPr>
          <w:sz w:val="36"/>
        </w:rPr>
        <w:t>и</w:t>
      </w:r>
      <w:r w:rsidR="00943015" w:rsidRPr="00943015">
        <w:rPr>
          <w:sz w:val="36"/>
        </w:rPr>
        <w:t xml:space="preserve"> CV216GG </w:t>
      </w:r>
      <w:r w:rsidR="00B26597">
        <w:rPr>
          <w:sz w:val="36"/>
        </w:rPr>
        <w:t xml:space="preserve">(для </w:t>
      </w:r>
      <w:r w:rsidR="00943015" w:rsidRPr="00943015">
        <w:rPr>
          <w:sz w:val="36"/>
        </w:rPr>
        <w:t>Ду</w:t>
      </w:r>
      <w:r w:rsidR="007A095C">
        <w:rPr>
          <w:sz w:val="36"/>
        </w:rPr>
        <w:t xml:space="preserve">50, </w:t>
      </w:r>
      <w:r w:rsidR="00943015" w:rsidRPr="00943015">
        <w:rPr>
          <w:sz w:val="36"/>
        </w:rPr>
        <w:t>65</w:t>
      </w:r>
      <w:r w:rsidR="00B26597">
        <w:rPr>
          <w:sz w:val="36"/>
        </w:rPr>
        <w:t>)</w:t>
      </w:r>
      <w:r w:rsidR="00943015">
        <w:rPr>
          <w:sz w:val="36"/>
        </w:rPr>
        <w:t xml:space="preserve"> </w:t>
      </w:r>
      <w:r w:rsidR="00943015" w:rsidRPr="00943015">
        <w:rPr>
          <w:sz w:val="36"/>
        </w:rPr>
        <w:t>с ходом штока 20</w:t>
      </w:r>
      <w:r w:rsidR="00020D3E">
        <w:rPr>
          <w:sz w:val="36"/>
        </w:rPr>
        <w:t xml:space="preserve"> </w:t>
      </w:r>
      <w:r w:rsidR="00943015" w:rsidRPr="00943015">
        <w:rPr>
          <w:sz w:val="36"/>
        </w:rPr>
        <w:t>мм</w:t>
      </w:r>
      <w:r w:rsidR="00255FAB">
        <w:rPr>
          <w:sz w:val="36"/>
        </w:rPr>
        <w:t xml:space="preserve"> </w:t>
      </w:r>
      <w:r w:rsidR="00255FAB" w:rsidRPr="00CC14B7">
        <w:rPr>
          <w:sz w:val="36"/>
        </w:rPr>
        <w:t xml:space="preserve">показан на рисунке </w:t>
      </w:r>
      <w:r w:rsidR="00943015">
        <w:rPr>
          <w:sz w:val="36"/>
        </w:rPr>
        <w:t>2</w:t>
      </w:r>
      <w:r w:rsidR="00E03B1E">
        <w:rPr>
          <w:sz w:val="36"/>
        </w:rPr>
        <w:t xml:space="preserve"> (</w:t>
      </w:r>
      <w:r>
        <w:rPr>
          <w:sz w:val="36"/>
        </w:rPr>
        <w:t>ЭП</w:t>
      </w:r>
      <w:r w:rsidR="00E03B1E">
        <w:rPr>
          <w:sz w:val="36"/>
        </w:rPr>
        <w:t xml:space="preserve"> </w:t>
      </w:r>
      <w:r w:rsidR="007A095C" w:rsidRPr="00D52413">
        <w:rPr>
          <w:sz w:val="36"/>
        </w:rPr>
        <w:t xml:space="preserve">исполнения ЭП-180-02 </w:t>
      </w:r>
      <w:r w:rsidR="00E03B1E" w:rsidRPr="00D52413">
        <w:rPr>
          <w:sz w:val="36"/>
        </w:rPr>
        <w:t>для модели CV316GG</w:t>
      </w:r>
      <w:r w:rsidR="00807A79">
        <w:rPr>
          <w:sz w:val="36"/>
        </w:rPr>
        <w:t>,</w:t>
      </w:r>
      <w:r w:rsidR="00807A79" w:rsidRPr="00807A79">
        <w:rPr>
          <w:sz w:val="32"/>
          <w:szCs w:val="32"/>
        </w:rPr>
        <w:t xml:space="preserve"> </w:t>
      </w:r>
      <w:r w:rsidR="00807A79" w:rsidRPr="00807A79">
        <w:rPr>
          <w:bCs/>
          <w:sz w:val="36"/>
          <w:lang w:val="en-US"/>
        </w:rPr>
        <w:lastRenderedPageBreak/>
        <w:t>CV</w:t>
      </w:r>
      <w:r w:rsidR="00807A79" w:rsidRPr="00807A79">
        <w:rPr>
          <w:bCs/>
          <w:sz w:val="36"/>
        </w:rPr>
        <w:t>216</w:t>
      </w:r>
      <w:r w:rsidR="00807A79" w:rsidRPr="00807A79">
        <w:rPr>
          <w:bCs/>
          <w:sz w:val="36"/>
          <w:lang w:val="en-US"/>
        </w:rPr>
        <w:t>RGA</w:t>
      </w:r>
      <w:r w:rsidR="00807A79" w:rsidRPr="00807A79">
        <w:rPr>
          <w:bCs/>
          <w:sz w:val="36"/>
        </w:rPr>
        <w:t>,</w:t>
      </w:r>
      <w:r w:rsidR="00807A79">
        <w:rPr>
          <w:bCs/>
          <w:sz w:val="36"/>
        </w:rPr>
        <w:t xml:space="preserve"> </w:t>
      </w:r>
      <w:r w:rsidR="00807A79" w:rsidRPr="00807A79">
        <w:rPr>
          <w:sz w:val="36"/>
          <w:lang w:val="en-US"/>
        </w:rPr>
        <w:t>CV</w:t>
      </w:r>
      <w:r w:rsidR="00807A79" w:rsidRPr="00807A79">
        <w:rPr>
          <w:sz w:val="36"/>
        </w:rPr>
        <w:t>316</w:t>
      </w:r>
      <w:r w:rsidR="00807A79" w:rsidRPr="00807A79">
        <w:rPr>
          <w:sz w:val="36"/>
          <w:lang w:val="en-US"/>
        </w:rPr>
        <w:t>RGA</w:t>
      </w:r>
      <w:r w:rsidR="00E03B1E" w:rsidRPr="00D52413">
        <w:rPr>
          <w:sz w:val="36"/>
        </w:rPr>
        <w:t xml:space="preserve"> аналогичен </w:t>
      </w:r>
      <w:r>
        <w:rPr>
          <w:sz w:val="36"/>
        </w:rPr>
        <w:t>ЭП</w:t>
      </w:r>
      <w:r w:rsidR="00456C65" w:rsidRPr="00D52413">
        <w:rPr>
          <w:sz w:val="36"/>
        </w:rPr>
        <w:t xml:space="preserve"> </w:t>
      </w:r>
      <w:r w:rsidR="007A095C" w:rsidRPr="00D52413">
        <w:rPr>
          <w:sz w:val="36"/>
        </w:rPr>
        <w:t xml:space="preserve">исполнения </w:t>
      </w:r>
      <w:r w:rsidR="000C2206">
        <w:rPr>
          <w:sz w:val="36"/>
        </w:rPr>
        <w:t xml:space="preserve">             </w:t>
      </w:r>
      <w:r w:rsidR="007A095C" w:rsidRPr="00D52413">
        <w:rPr>
          <w:sz w:val="36"/>
        </w:rPr>
        <w:t xml:space="preserve">ЭП-180-02 </w:t>
      </w:r>
      <w:r w:rsidR="00E03B1E" w:rsidRPr="00E03B1E">
        <w:rPr>
          <w:sz w:val="36"/>
        </w:rPr>
        <w:t>модел</w:t>
      </w:r>
      <w:r w:rsidR="00E03B1E">
        <w:rPr>
          <w:sz w:val="36"/>
        </w:rPr>
        <w:t>и</w:t>
      </w:r>
      <w:r w:rsidR="00E03B1E" w:rsidRPr="00E03B1E">
        <w:rPr>
          <w:sz w:val="36"/>
        </w:rPr>
        <w:t xml:space="preserve"> CV216GG</w:t>
      </w:r>
      <w:r w:rsidR="00E03B1E">
        <w:rPr>
          <w:sz w:val="36"/>
        </w:rPr>
        <w:t>)</w:t>
      </w:r>
      <w:r w:rsidR="00255FAB" w:rsidRPr="00CC14B7">
        <w:rPr>
          <w:sz w:val="36"/>
        </w:rPr>
        <w:t xml:space="preserve">. </w:t>
      </w:r>
      <w:r>
        <w:rPr>
          <w:sz w:val="36"/>
        </w:rPr>
        <w:t>ЭП</w:t>
      </w:r>
      <w:r w:rsidR="00255FAB" w:rsidRPr="00CC14B7">
        <w:rPr>
          <w:sz w:val="36"/>
        </w:rPr>
        <w:t xml:space="preserve"> фиксируется на корпусе клапана (поз.2) с по</w:t>
      </w:r>
      <w:r w:rsidR="00255FAB">
        <w:rPr>
          <w:sz w:val="36"/>
        </w:rPr>
        <w:t>мощью монтажного фланца (поз.1)</w:t>
      </w:r>
      <w:r w:rsidR="00B62DCB">
        <w:rPr>
          <w:sz w:val="36"/>
        </w:rPr>
        <w:t>,</w:t>
      </w:r>
      <w:r w:rsidR="00B26597">
        <w:rPr>
          <w:sz w:val="36"/>
        </w:rPr>
        <w:t xml:space="preserve"> болтов М8х16</w:t>
      </w:r>
      <w:r w:rsidR="00B62DCB">
        <w:rPr>
          <w:sz w:val="36"/>
        </w:rPr>
        <w:t xml:space="preserve"> и плоских шайб</w:t>
      </w:r>
      <w:r w:rsidR="00255FAB" w:rsidRPr="00CC14B7">
        <w:rPr>
          <w:sz w:val="36"/>
        </w:rPr>
        <w:t xml:space="preserve">. </w:t>
      </w:r>
      <w:r w:rsidR="00255FAB">
        <w:rPr>
          <w:sz w:val="36"/>
        </w:rPr>
        <w:t xml:space="preserve">Шпиндель </w:t>
      </w:r>
      <w:r>
        <w:rPr>
          <w:sz w:val="36"/>
        </w:rPr>
        <w:t>ЭП</w:t>
      </w:r>
      <w:r w:rsidR="00255FAB" w:rsidRPr="00CC14B7">
        <w:rPr>
          <w:sz w:val="36"/>
        </w:rPr>
        <w:t xml:space="preserve"> (поз.5) соединяется со штоком клапана (поз.</w:t>
      </w:r>
      <w:r w:rsidR="00B562CD">
        <w:rPr>
          <w:sz w:val="36"/>
        </w:rPr>
        <w:t xml:space="preserve"> </w:t>
      </w:r>
      <w:r w:rsidR="00255FAB" w:rsidRPr="00CC14B7">
        <w:rPr>
          <w:sz w:val="36"/>
        </w:rPr>
        <w:t xml:space="preserve">3) с помощью </w:t>
      </w:r>
      <w:r w:rsidR="00BD1A5A">
        <w:rPr>
          <w:sz w:val="36"/>
        </w:rPr>
        <w:t xml:space="preserve">стопорной </w:t>
      </w:r>
      <w:r w:rsidR="00255FAB" w:rsidRPr="00CC14B7">
        <w:rPr>
          <w:sz w:val="36"/>
        </w:rPr>
        <w:t>скобы (поз.</w:t>
      </w:r>
      <w:r w:rsidR="00B562CD">
        <w:rPr>
          <w:sz w:val="36"/>
        </w:rPr>
        <w:t xml:space="preserve"> </w:t>
      </w:r>
      <w:r w:rsidR="00255FAB" w:rsidRPr="00CC14B7">
        <w:rPr>
          <w:sz w:val="36"/>
        </w:rPr>
        <w:t>4).</w:t>
      </w:r>
    </w:p>
    <w:p w:rsidR="00163823" w:rsidRDefault="00C910E7" w:rsidP="001B7C97">
      <w:pPr>
        <w:widowControl/>
        <w:ind w:firstLine="567"/>
        <w:rPr>
          <w:sz w:val="36"/>
        </w:rPr>
      </w:pPr>
      <w:r>
        <w:rPr>
          <w:sz w:val="36"/>
        </w:rPr>
        <w:t>ЭП</w:t>
      </w:r>
      <w:r w:rsidR="005573EE" w:rsidRPr="00D52413">
        <w:rPr>
          <w:sz w:val="36"/>
        </w:rPr>
        <w:t xml:space="preserve"> </w:t>
      </w:r>
      <w:r w:rsidR="007A095C" w:rsidRPr="00D52413">
        <w:rPr>
          <w:sz w:val="36"/>
        </w:rPr>
        <w:t xml:space="preserve">исполнения ЭП-180-02/2 </w:t>
      </w:r>
      <w:r w:rsidR="005573EE" w:rsidRPr="005573EE">
        <w:rPr>
          <w:sz w:val="36"/>
        </w:rPr>
        <w:t>с механизмом захвата для</w:t>
      </w:r>
      <w:r w:rsidR="0002657A" w:rsidRPr="00457AF7">
        <w:rPr>
          <w:sz w:val="36"/>
        </w:rPr>
        <w:t xml:space="preserve"> клапано</w:t>
      </w:r>
      <w:r w:rsidR="005573EE">
        <w:rPr>
          <w:sz w:val="36"/>
        </w:rPr>
        <w:t>в</w:t>
      </w:r>
      <w:r w:rsidR="0002657A" w:rsidRPr="00457AF7">
        <w:rPr>
          <w:sz w:val="36"/>
        </w:rPr>
        <w:t xml:space="preserve"> </w:t>
      </w:r>
      <w:r w:rsidR="0002657A" w:rsidRPr="00457AF7">
        <w:rPr>
          <w:sz w:val="36"/>
          <w:lang w:val="en-US"/>
        </w:rPr>
        <w:t>CV</w:t>
      </w:r>
      <w:r w:rsidR="0002657A" w:rsidRPr="00457AF7">
        <w:rPr>
          <w:sz w:val="36"/>
        </w:rPr>
        <w:t>216</w:t>
      </w:r>
      <w:r w:rsidR="0002657A" w:rsidRPr="00457AF7">
        <w:rPr>
          <w:sz w:val="36"/>
          <w:lang w:val="en-US"/>
        </w:rPr>
        <w:t>GG</w:t>
      </w:r>
      <w:r w:rsidR="0002657A">
        <w:rPr>
          <w:sz w:val="36"/>
        </w:rPr>
        <w:t xml:space="preserve"> </w:t>
      </w:r>
      <w:r w:rsidR="00AC7D1D" w:rsidRPr="00AC7D1D">
        <w:rPr>
          <w:sz w:val="36"/>
        </w:rPr>
        <w:t xml:space="preserve">IMI </w:t>
      </w:r>
      <w:proofErr w:type="spellStart"/>
      <w:r w:rsidR="00AC7D1D" w:rsidRPr="00AC7D1D">
        <w:rPr>
          <w:sz w:val="36"/>
        </w:rPr>
        <w:t>Tour&amp;Andersson</w:t>
      </w:r>
      <w:proofErr w:type="spellEnd"/>
      <w:r w:rsidR="00AC7D1D" w:rsidRPr="00AC7D1D">
        <w:rPr>
          <w:sz w:val="36"/>
        </w:rPr>
        <w:t xml:space="preserve"> </w:t>
      </w:r>
      <w:r w:rsidR="0002657A" w:rsidRPr="008F02C0">
        <w:rPr>
          <w:sz w:val="36"/>
        </w:rPr>
        <w:t>со шток</w:t>
      </w:r>
      <w:r w:rsidR="005573EE">
        <w:rPr>
          <w:sz w:val="36"/>
        </w:rPr>
        <w:t>о</w:t>
      </w:r>
      <w:r w:rsidR="0002657A" w:rsidRPr="008F02C0">
        <w:rPr>
          <w:sz w:val="36"/>
        </w:rPr>
        <w:t>м с резьбовым окончанием М10</w:t>
      </w:r>
      <w:r w:rsidR="0002657A" w:rsidRPr="00063144">
        <w:rPr>
          <w:bCs/>
          <w:sz w:val="36"/>
          <w:szCs w:val="36"/>
        </w:rPr>
        <w:t xml:space="preserve"> </w:t>
      </w:r>
      <w:r w:rsidR="0002657A">
        <w:rPr>
          <w:bCs/>
          <w:sz w:val="36"/>
          <w:szCs w:val="36"/>
        </w:rPr>
        <w:t>(</w:t>
      </w:r>
      <w:r w:rsidR="00B26597">
        <w:rPr>
          <w:bCs/>
          <w:sz w:val="36"/>
          <w:szCs w:val="36"/>
        </w:rPr>
        <w:t xml:space="preserve">для </w:t>
      </w:r>
      <w:r w:rsidR="0002657A" w:rsidRPr="00063144">
        <w:rPr>
          <w:sz w:val="36"/>
        </w:rPr>
        <w:t>Ду65,80,100</w:t>
      </w:r>
      <w:r w:rsidR="0002657A">
        <w:rPr>
          <w:sz w:val="36"/>
        </w:rPr>
        <w:t>) показан на рисунке 3</w:t>
      </w:r>
      <w:r w:rsidR="00456C65">
        <w:rPr>
          <w:sz w:val="36"/>
        </w:rPr>
        <w:t xml:space="preserve"> (привод </w:t>
      </w:r>
      <w:r w:rsidR="007A095C" w:rsidRPr="00D52413">
        <w:rPr>
          <w:sz w:val="36"/>
        </w:rPr>
        <w:t xml:space="preserve">исполнения ЭП-180-02/2 </w:t>
      </w:r>
      <w:r w:rsidR="0034292A">
        <w:rPr>
          <w:sz w:val="36"/>
        </w:rPr>
        <w:t>для</w:t>
      </w:r>
      <w:r w:rsidR="00456C65" w:rsidRPr="00E03B1E">
        <w:rPr>
          <w:sz w:val="36"/>
        </w:rPr>
        <w:t xml:space="preserve"> </w:t>
      </w:r>
      <w:r w:rsidR="00456C65">
        <w:rPr>
          <w:sz w:val="36"/>
        </w:rPr>
        <w:t xml:space="preserve">модели </w:t>
      </w:r>
      <w:r w:rsidR="00456C65" w:rsidRPr="00E03B1E">
        <w:rPr>
          <w:sz w:val="36"/>
        </w:rPr>
        <w:t>CV316GG</w:t>
      </w:r>
      <w:r w:rsidR="00D52413">
        <w:rPr>
          <w:sz w:val="36"/>
        </w:rPr>
        <w:t xml:space="preserve"> конструктивно </w:t>
      </w:r>
      <w:r w:rsidR="00456C65">
        <w:rPr>
          <w:sz w:val="36"/>
        </w:rPr>
        <w:t xml:space="preserve"> аналогичен </w:t>
      </w:r>
      <w:r w:rsidR="00456C65" w:rsidRPr="00D52413">
        <w:rPr>
          <w:sz w:val="36"/>
        </w:rPr>
        <w:t xml:space="preserve">приводу </w:t>
      </w:r>
      <w:r w:rsidR="007A095C" w:rsidRPr="00D52413">
        <w:rPr>
          <w:sz w:val="36"/>
        </w:rPr>
        <w:t xml:space="preserve">исполнения ЭП-180-02/2 </w:t>
      </w:r>
      <w:r w:rsidR="00456C65" w:rsidRPr="00E03B1E">
        <w:rPr>
          <w:sz w:val="36"/>
        </w:rPr>
        <w:t>модел</w:t>
      </w:r>
      <w:r w:rsidR="00456C65">
        <w:rPr>
          <w:sz w:val="36"/>
        </w:rPr>
        <w:t>и</w:t>
      </w:r>
      <w:r w:rsidR="00456C65" w:rsidRPr="00E03B1E">
        <w:rPr>
          <w:sz w:val="36"/>
        </w:rPr>
        <w:t xml:space="preserve"> CV216GG</w:t>
      </w:r>
      <w:r w:rsidR="00456C65">
        <w:rPr>
          <w:sz w:val="36"/>
        </w:rPr>
        <w:t>)</w:t>
      </w:r>
      <w:r w:rsidR="0002657A">
        <w:rPr>
          <w:sz w:val="36"/>
        </w:rPr>
        <w:t>.</w:t>
      </w:r>
      <w:r w:rsidR="001B7C97">
        <w:rPr>
          <w:sz w:val="36"/>
        </w:rPr>
        <w:t xml:space="preserve"> </w:t>
      </w:r>
      <w:r>
        <w:rPr>
          <w:sz w:val="36"/>
        </w:rPr>
        <w:t>ЭП</w:t>
      </w:r>
      <w:r w:rsidR="005573EE" w:rsidRPr="005573EE">
        <w:rPr>
          <w:sz w:val="36"/>
        </w:rPr>
        <w:t xml:space="preserve"> фиксируется на корпусе клапана (поз.2) с помощью монтажного фланца</w:t>
      </w:r>
      <w:r w:rsidR="00D52413">
        <w:rPr>
          <w:sz w:val="36"/>
        </w:rPr>
        <w:t xml:space="preserve"> </w:t>
      </w:r>
      <w:r w:rsidR="005573EE" w:rsidRPr="005573EE">
        <w:rPr>
          <w:sz w:val="36"/>
        </w:rPr>
        <w:t>(поз.</w:t>
      </w:r>
      <w:r w:rsidR="00D52413">
        <w:rPr>
          <w:sz w:val="36"/>
        </w:rPr>
        <w:t xml:space="preserve"> </w:t>
      </w:r>
      <w:r w:rsidR="005573EE" w:rsidRPr="005573EE">
        <w:rPr>
          <w:sz w:val="36"/>
        </w:rPr>
        <w:t>1)</w:t>
      </w:r>
      <w:r w:rsidR="00B62DCB">
        <w:rPr>
          <w:sz w:val="36"/>
        </w:rPr>
        <w:t>,</w:t>
      </w:r>
      <w:r w:rsidR="00B26597" w:rsidRPr="00B26597">
        <w:rPr>
          <w:sz w:val="36"/>
        </w:rPr>
        <w:t xml:space="preserve"> болтов М8х16</w:t>
      </w:r>
      <w:r w:rsidR="00B62DCB">
        <w:rPr>
          <w:sz w:val="36"/>
        </w:rPr>
        <w:t xml:space="preserve"> и плоских шайб</w:t>
      </w:r>
      <w:r w:rsidR="005573EE" w:rsidRPr="005573EE">
        <w:rPr>
          <w:sz w:val="36"/>
        </w:rPr>
        <w:t xml:space="preserve">. </w:t>
      </w:r>
      <w:r w:rsidR="001C5CBE">
        <w:rPr>
          <w:sz w:val="36"/>
        </w:rPr>
        <w:t xml:space="preserve">Шпиндель </w:t>
      </w:r>
      <w:r>
        <w:rPr>
          <w:sz w:val="36"/>
        </w:rPr>
        <w:t>ЭП</w:t>
      </w:r>
      <w:r w:rsidR="00163823" w:rsidRPr="00CC14B7">
        <w:rPr>
          <w:sz w:val="36"/>
        </w:rPr>
        <w:t xml:space="preserve"> (поз.</w:t>
      </w:r>
      <w:r w:rsidR="00BD1A5A">
        <w:rPr>
          <w:sz w:val="36"/>
        </w:rPr>
        <w:t xml:space="preserve"> </w:t>
      </w:r>
      <w:r w:rsidR="00163823" w:rsidRPr="00CC14B7">
        <w:rPr>
          <w:sz w:val="36"/>
        </w:rPr>
        <w:t>6) соединяется со штоком клапана (поз.</w:t>
      </w:r>
      <w:r w:rsidR="00BD1A5A">
        <w:rPr>
          <w:sz w:val="36"/>
        </w:rPr>
        <w:t xml:space="preserve"> </w:t>
      </w:r>
      <w:r w:rsidR="00163823" w:rsidRPr="00CC14B7">
        <w:rPr>
          <w:sz w:val="36"/>
        </w:rPr>
        <w:t>3) с помощью гайки (поз.</w:t>
      </w:r>
      <w:r w:rsidR="00BD1A5A">
        <w:rPr>
          <w:sz w:val="36"/>
        </w:rPr>
        <w:t xml:space="preserve"> </w:t>
      </w:r>
      <w:r w:rsidR="00163823" w:rsidRPr="00CC14B7">
        <w:rPr>
          <w:sz w:val="36"/>
        </w:rPr>
        <w:t xml:space="preserve">5) и фиксируется </w:t>
      </w:r>
      <w:r w:rsidR="00715B0A">
        <w:rPr>
          <w:sz w:val="36"/>
        </w:rPr>
        <w:t xml:space="preserve">стопорной </w:t>
      </w:r>
      <w:r w:rsidR="00163823" w:rsidRPr="00CC14B7">
        <w:rPr>
          <w:sz w:val="36"/>
        </w:rPr>
        <w:t>гайкой</w:t>
      </w:r>
      <w:r w:rsidR="00B26597">
        <w:rPr>
          <w:sz w:val="36"/>
        </w:rPr>
        <w:t xml:space="preserve"> </w:t>
      </w:r>
      <w:r w:rsidR="00163823" w:rsidRPr="00CC14B7">
        <w:rPr>
          <w:sz w:val="36"/>
        </w:rPr>
        <w:t>(поз.</w:t>
      </w:r>
      <w:r w:rsidR="00BD1A5A">
        <w:rPr>
          <w:sz w:val="36"/>
        </w:rPr>
        <w:t xml:space="preserve"> </w:t>
      </w:r>
      <w:r w:rsidR="005573EE">
        <w:rPr>
          <w:sz w:val="36"/>
        </w:rPr>
        <w:t>4).</w:t>
      </w:r>
    </w:p>
    <w:p w:rsidR="00AC7D1D" w:rsidRDefault="00AC7D1D" w:rsidP="001B7C97">
      <w:pPr>
        <w:widowControl/>
        <w:ind w:firstLine="567"/>
        <w:rPr>
          <w:sz w:val="36"/>
        </w:rPr>
      </w:pPr>
    </w:p>
    <w:p w:rsidR="009F669D" w:rsidRDefault="009F669D" w:rsidP="00901AF4">
      <w:pPr>
        <w:ind w:firstLine="567"/>
        <w:rPr>
          <w:rFonts w:eastAsia="TimesNewRoman"/>
          <w:b/>
          <w:sz w:val="36"/>
        </w:rPr>
      </w:pPr>
      <w:r>
        <w:rPr>
          <w:rFonts w:eastAsia="TimesNewRoman"/>
          <w:b/>
          <w:sz w:val="36"/>
        </w:rPr>
        <w:t xml:space="preserve">Важно! </w:t>
      </w:r>
      <w:r w:rsidR="001B7C97" w:rsidRPr="001B7C97">
        <w:rPr>
          <w:rFonts w:eastAsia="TimesNewRoman"/>
          <w:b/>
          <w:sz w:val="36"/>
        </w:rPr>
        <w:t xml:space="preserve">Для клапана </w:t>
      </w:r>
      <w:r w:rsidR="001B7C97" w:rsidRPr="001B7C97">
        <w:rPr>
          <w:rFonts w:eastAsia="TimesNewRoman"/>
          <w:b/>
          <w:sz w:val="36"/>
          <w:lang w:val="en-US"/>
        </w:rPr>
        <w:t>CV</w:t>
      </w:r>
      <w:r w:rsidR="001B7C97" w:rsidRPr="001B7C97">
        <w:rPr>
          <w:rFonts w:eastAsia="TimesNewRoman"/>
          <w:b/>
          <w:sz w:val="36"/>
        </w:rPr>
        <w:t>216</w:t>
      </w:r>
      <w:r w:rsidR="001B7C97" w:rsidRPr="001B7C97">
        <w:rPr>
          <w:rFonts w:eastAsia="TimesNewRoman"/>
          <w:b/>
          <w:sz w:val="36"/>
          <w:lang w:val="en-US"/>
        </w:rPr>
        <w:t>GG</w:t>
      </w:r>
      <w:r w:rsidR="001B7C97">
        <w:rPr>
          <w:rFonts w:eastAsia="TimesNewRoman"/>
          <w:b/>
          <w:sz w:val="36"/>
        </w:rPr>
        <w:t xml:space="preserve">, </w:t>
      </w:r>
      <w:r w:rsidR="001B7C97">
        <w:rPr>
          <w:rFonts w:eastAsia="TimesNewRoman"/>
          <w:b/>
          <w:sz w:val="36"/>
          <w:lang w:val="en-US"/>
        </w:rPr>
        <w:t>CV</w:t>
      </w:r>
      <w:r w:rsidR="001B7C97">
        <w:rPr>
          <w:rFonts w:eastAsia="TimesNewRoman"/>
          <w:b/>
          <w:sz w:val="36"/>
        </w:rPr>
        <w:t>316</w:t>
      </w:r>
      <w:r w:rsidR="001B7C97">
        <w:rPr>
          <w:rFonts w:eastAsia="TimesNewRoman"/>
          <w:b/>
          <w:sz w:val="36"/>
          <w:lang w:val="en-US"/>
        </w:rPr>
        <w:t>GG</w:t>
      </w:r>
      <w:r w:rsidR="001B7C97">
        <w:rPr>
          <w:rFonts w:eastAsia="TimesNewRoman"/>
          <w:b/>
          <w:sz w:val="36"/>
        </w:rPr>
        <w:t xml:space="preserve"> </w:t>
      </w:r>
      <w:r w:rsidR="001B7C97" w:rsidRPr="001B7C97">
        <w:rPr>
          <w:rFonts w:eastAsia="TimesNewRoman"/>
          <w:b/>
          <w:sz w:val="36"/>
        </w:rPr>
        <w:t xml:space="preserve"> производства </w:t>
      </w:r>
      <w:r w:rsidR="00AC7D1D" w:rsidRPr="00AC7D1D">
        <w:rPr>
          <w:rFonts w:eastAsia="TimesNewRoman"/>
          <w:b/>
          <w:sz w:val="36"/>
        </w:rPr>
        <w:t xml:space="preserve">IMI </w:t>
      </w:r>
      <w:proofErr w:type="spellStart"/>
      <w:r w:rsidR="00AC7D1D" w:rsidRPr="00AC7D1D">
        <w:rPr>
          <w:rFonts w:eastAsia="TimesNewRoman"/>
          <w:b/>
          <w:sz w:val="36"/>
        </w:rPr>
        <w:t>Tour&amp;Andersson</w:t>
      </w:r>
      <w:proofErr w:type="spellEnd"/>
      <w:r w:rsidR="00AC7D1D" w:rsidRPr="00AC7D1D">
        <w:rPr>
          <w:rFonts w:eastAsia="TimesNewRoman"/>
          <w:b/>
          <w:sz w:val="36"/>
        </w:rPr>
        <w:t xml:space="preserve"> </w:t>
      </w:r>
      <w:r w:rsidR="001B7C97">
        <w:rPr>
          <w:rFonts w:eastAsia="TimesNewRoman"/>
          <w:b/>
          <w:sz w:val="36"/>
        </w:rPr>
        <w:t>д</w:t>
      </w:r>
      <w:r w:rsidRPr="009F669D">
        <w:rPr>
          <w:rFonts w:eastAsia="TimesNewRoman"/>
          <w:b/>
          <w:sz w:val="36"/>
        </w:rPr>
        <w:t xml:space="preserve">вижение штока вверх закрывает клапан (инверсная логика работы, см. </w:t>
      </w:r>
      <w:r w:rsidR="00901AF4">
        <w:rPr>
          <w:rFonts w:eastAsia="TimesNewRoman"/>
          <w:b/>
          <w:sz w:val="36"/>
        </w:rPr>
        <w:t xml:space="preserve">              </w:t>
      </w:r>
      <w:r w:rsidRPr="009F669D">
        <w:rPr>
          <w:rFonts w:eastAsia="TimesNewRoman"/>
          <w:b/>
          <w:sz w:val="36"/>
        </w:rPr>
        <w:t>Таблица 4).</w:t>
      </w:r>
    </w:p>
    <w:p w:rsidR="00A32ED4" w:rsidRPr="000C2206" w:rsidRDefault="00A32ED4" w:rsidP="003F2EAB">
      <w:pPr>
        <w:widowControl/>
        <w:ind w:firstLine="709"/>
        <w:rPr>
          <w:sz w:val="36"/>
        </w:rPr>
      </w:pPr>
      <w:r w:rsidRPr="000C2206">
        <w:rPr>
          <w:sz w:val="36"/>
        </w:rPr>
        <w:t xml:space="preserve">Электропитание </w:t>
      </w:r>
      <w:r w:rsidR="00C910E7" w:rsidRPr="000C2206">
        <w:rPr>
          <w:sz w:val="36"/>
        </w:rPr>
        <w:t>ЭП</w:t>
      </w:r>
      <w:r w:rsidRPr="000C2206">
        <w:rPr>
          <w:sz w:val="36"/>
        </w:rPr>
        <w:t xml:space="preserve"> осуществляется от бытовой сети переменного тока напряжением 220</w:t>
      </w:r>
      <w:proofErr w:type="gramStart"/>
      <w:r w:rsidRPr="000C2206">
        <w:rPr>
          <w:sz w:val="36"/>
        </w:rPr>
        <w:t xml:space="preserve"> В</w:t>
      </w:r>
      <w:proofErr w:type="gramEnd"/>
      <w:r w:rsidRPr="000C2206">
        <w:rPr>
          <w:sz w:val="36"/>
        </w:rPr>
        <w:t>, 50 Гц или от внешнего источника постоянного тока напряжением 12В.</w:t>
      </w:r>
    </w:p>
    <w:p w:rsidR="00703804" w:rsidRPr="000C2206" w:rsidRDefault="00703804" w:rsidP="00703804">
      <w:pPr>
        <w:pStyle w:val="11"/>
        <w:ind w:right="-28" w:firstLine="567"/>
        <w:rPr>
          <w:sz w:val="36"/>
        </w:rPr>
      </w:pPr>
      <w:r w:rsidRPr="000C2206">
        <w:rPr>
          <w:sz w:val="36"/>
        </w:rPr>
        <w:t xml:space="preserve">Управление </w:t>
      </w:r>
      <w:r w:rsidR="00C910E7" w:rsidRPr="000C2206">
        <w:rPr>
          <w:sz w:val="36"/>
        </w:rPr>
        <w:t>ЭП</w:t>
      </w:r>
      <w:r w:rsidRPr="000C2206">
        <w:rPr>
          <w:sz w:val="36"/>
        </w:rPr>
        <w:t xml:space="preserve"> осуществляется коммутацией цепей переменного </w:t>
      </w:r>
      <w:r w:rsidR="002B54D6" w:rsidRPr="000C2206">
        <w:rPr>
          <w:sz w:val="36"/>
        </w:rPr>
        <w:t xml:space="preserve">тока </w:t>
      </w:r>
      <w:r w:rsidRPr="000C2206">
        <w:rPr>
          <w:sz w:val="36"/>
        </w:rPr>
        <w:t>напряжение</w:t>
      </w:r>
      <w:r w:rsidR="002B54D6" w:rsidRPr="000C2206">
        <w:rPr>
          <w:sz w:val="36"/>
        </w:rPr>
        <w:t>м</w:t>
      </w:r>
      <w:r w:rsidRPr="000C2206">
        <w:rPr>
          <w:sz w:val="36"/>
        </w:rPr>
        <w:t xml:space="preserve"> 220В на соответствующие клеммы XP2(</w:t>
      </w:r>
      <w:r w:rsidRPr="000C2206">
        <w:rPr>
          <w:noProof/>
          <w:sz w:val="36"/>
        </w:rPr>
        <w:drawing>
          <wp:inline distT="0" distB="0" distL="0" distR="0" wp14:anchorId="2C124658" wp14:editId="54217329">
            <wp:extent cx="266065" cy="425450"/>
            <wp:effectExtent l="0" t="0" r="63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06">
        <w:rPr>
          <w:sz w:val="36"/>
        </w:rPr>
        <w:t xml:space="preserve"> </w:t>
      </w:r>
      <w:r w:rsidRPr="000C2206">
        <w:rPr>
          <w:noProof/>
          <w:sz w:val="36"/>
        </w:rPr>
        <w:drawing>
          <wp:inline distT="0" distB="0" distL="0" distR="0" wp14:anchorId="224BD9E4" wp14:editId="52F2CC2E">
            <wp:extent cx="255270" cy="403860"/>
            <wp:effectExtent l="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2206">
        <w:rPr>
          <w:sz w:val="36"/>
        </w:rPr>
        <w:t>) и XP1(N1) согласно схеме подключений  (см. Рисунок 5).</w:t>
      </w:r>
    </w:p>
    <w:p w:rsidR="00CB2D02" w:rsidRDefault="00703804" w:rsidP="00CB2D02">
      <w:pPr>
        <w:pStyle w:val="11"/>
        <w:ind w:right="-28" w:firstLine="567"/>
        <w:rPr>
          <w:sz w:val="36"/>
        </w:rPr>
      </w:pPr>
      <w:r w:rsidRPr="000C2206">
        <w:rPr>
          <w:sz w:val="36"/>
        </w:rPr>
        <w:t xml:space="preserve">Также возможно альтернативное управление </w:t>
      </w:r>
      <w:r w:rsidR="00C910E7" w:rsidRPr="000C2206">
        <w:rPr>
          <w:sz w:val="36"/>
        </w:rPr>
        <w:t>ЭП</w:t>
      </w:r>
      <w:r w:rsidRPr="000C2206">
        <w:rPr>
          <w:sz w:val="36"/>
        </w:rPr>
        <w:t xml:space="preserve"> </w:t>
      </w:r>
      <w:proofErr w:type="gramStart"/>
      <w:r w:rsidRPr="000C2206">
        <w:rPr>
          <w:sz w:val="36"/>
        </w:rPr>
        <w:t>-к</w:t>
      </w:r>
      <w:proofErr w:type="gramEnd"/>
      <w:r w:rsidRPr="000C2206">
        <w:rPr>
          <w:sz w:val="36"/>
        </w:rPr>
        <w:t>омандами по цифровому интерфейсу RS-485</w:t>
      </w:r>
      <w:r w:rsidR="00CB2D02" w:rsidRPr="000C2206">
        <w:rPr>
          <w:sz w:val="36"/>
        </w:rPr>
        <w:t xml:space="preserve"> при использовании ЭП совместно с термоконтроллером             ПРАМЕР-710. </w:t>
      </w:r>
      <w:proofErr w:type="gramStart"/>
      <w:r w:rsidR="00CB2D02" w:rsidRPr="000C2206">
        <w:rPr>
          <w:sz w:val="36"/>
        </w:rPr>
        <w:t>(См. руководство по эксплуатации ТЕРМОКОНТРОЛЛЕРЫ ПРАМЕР-710.</w:t>
      </w:r>
      <w:proofErr w:type="gramEnd"/>
      <w:r w:rsidR="00CB2D02" w:rsidRPr="000C2206">
        <w:rPr>
          <w:sz w:val="36"/>
        </w:rPr>
        <w:t xml:space="preserve"> </w:t>
      </w:r>
      <w:proofErr w:type="gramStart"/>
      <w:r w:rsidR="00CB2D02" w:rsidRPr="000C2206">
        <w:rPr>
          <w:sz w:val="36"/>
        </w:rPr>
        <w:t>Использование совместно с электрическими приводами ЭП                              4218-008-12560879 РЭ03).</w:t>
      </w:r>
      <w:proofErr w:type="gramEnd"/>
    </w:p>
    <w:p w:rsidR="00CB2D02" w:rsidRPr="0081257D" w:rsidRDefault="00CB2D02" w:rsidP="00703804">
      <w:pPr>
        <w:pStyle w:val="11"/>
        <w:ind w:right="-28" w:firstLine="567"/>
        <w:rPr>
          <w:b/>
          <w:bCs w:val="0"/>
          <w:sz w:val="36"/>
        </w:rPr>
      </w:pPr>
    </w:p>
    <w:p w:rsidR="00D91BC4" w:rsidRDefault="00D91BC4" w:rsidP="00D91BC4">
      <w:pPr>
        <w:pStyle w:val="11"/>
        <w:ind w:right="-28" w:firstLine="567"/>
        <w:rPr>
          <w:sz w:val="36"/>
        </w:rPr>
      </w:pPr>
      <w:r w:rsidRPr="00CC14B7">
        <w:rPr>
          <w:bCs w:val="0"/>
          <w:sz w:val="36"/>
        </w:rPr>
        <w:lastRenderedPageBreak/>
        <w:t xml:space="preserve">При управлении по цифровому интерфейсу питание </w:t>
      </w:r>
      <w:r w:rsidR="00C910E7">
        <w:rPr>
          <w:bCs w:val="0"/>
          <w:sz w:val="36"/>
        </w:rPr>
        <w:t>ЭП</w:t>
      </w:r>
      <w:r w:rsidRPr="00CC14B7">
        <w:rPr>
          <w:bCs w:val="0"/>
          <w:sz w:val="36"/>
        </w:rPr>
        <w:t xml:space="preserve"> </w:t>
      </w:r>
      <w:r w:rsidR="00262026">
        <w:rPr>
          <w:bCs w:val="0"/>
          <w:sz w:val="36"/>
        </w:rPr>
        <w:t xml:space="preserve">рекомендуется </w:t>
      </w:r>
      <w:r w:rsidRPr="00CC14B7">
        <w:rPr>
          <w:bCs w:val="0"/>
          <w:sz w:val="36"/>
        </w:rPr>
        <w:t>осуществлят</w:t>
      </w:r>
      <w:r w:rsidR="00262026">
        <w:rPr>
          <w:bCs w:val="0"/>
          <w:sz w:val="36"/>
        </w:rPr>
        <w:t>ь</w:t>
      </w:r>
      <w:r w:rsidRPr="00CC14B7">
        <w:rPr>
          <w:bCs w:val="0"/>
          <w:sz w:val="36"/>
        </w:rPr>
        <w:t xml:space="preserve"> от источника постоянного тока </w:t>
      </w:r>
      <w:r w:rsidR="00C910E7">
        <w:rPr>
          <w:bCs w:val="0"/>
          <w:sz w:val="36"/>
        </w:rPr>
        <w:t xml:space="preserve">                     </w:t>
      </w:r>
      <w:r w:rsidRPr="00CC14B7">
        <w:rPr>
          <w:bCs w:val="0"/>
          <w:sz w:val="36"/>
        </w:rPr>
        <w:t xml:space="preserve">(см. Рисунок </w:t>
      </w:r>
      <w:r>
        <w:rPr>
          <w:bCs w:val="0"/>
          <w:sz w:val="36"/>
        </w:rPr>
        <w:t>6</w:t>
      </w:r>
      <w:r w:rsidRPr="00CC14B7">
        <w:rPr>
          <w:bCs w:val="0"/>
          <w:sz w:val="36"/>
        </w:rPr>
        <w:t>).</w:t>
      </w:r>
      <w:r w:rsidRPr="004F4DA0">
        <w:rPr>
          <w:sz w:val="36"/>
        </w:rPr>
        <w:t xml:space="preserve"> </w:t>
      </w:r>
      <w:r w:rsidRPr="00CC14B7">
        <w:rPr>
          <w:sz w:val="36"/>
        </w:rPr>
        <w:t>Подключение цепей управления, а также линий питания осуществляется через кабельные вводы к винтовым клеммам.</w:t>
      </w:r>
    </w:p>
    <w:p w:rsidR="001602E1" w:rsidRDefault="001602E1" w:rsidP="00CF5530">
      <w:pPr>
        <w:pStyle w:val="11"/>
        <w:spacing w:line="204" w:lineRule="auto"/>
        <w:ind w:right="-28" w:firstLine="567"/>
        <w:rPr>
          <w:bCs w:val="0"/>
          <w:sz w:val="36"/>
        </w:rPr>
      </w:pPr>
      <w:r w:rsidRPr="00CC14B7">
        <w:rPr>
          <w:sz w:val="36"/>
        </w:rPr>
        <w:t xml:space="preserve">Вид </w:t>
      </w:r>
      <w:r>
        <w:rPr>
          <w:sz w:val="36"/>
        </w:rPr>
        <w:t>привода</w:t>
      </w:r>
      <w:r w:rsidRPr="00CC14B7">
        <w:rPr>
          <w:sz w:val="36"/>
        </w:rPr>
        <w:t xml:space="preserve"> сверху с открытой крышкой показан на рисунке </w:t>
      </w:r>
      <w:r w:rsidR="0051792E">
        <w:rPr>
          <w:sz w:val="36"/>
        </w:rPr>
        <w:t>4</w:t>
      </w:r>
      <w:r w:rsidRPr="00CC14B7">
        <w:rPr>
          <w:sz w:val="36"/>
        </w:rPr>
        <w:t xml:space="preserve">. </w:t>
      </w:r>
    </w:p>
    <w:p w:rsidR="00874600" w:rsidRPr="00767442" w:rsidRDefault="00CB7149" w:rsidP="005D3D79">
      <w:pPr>
        <w:pStyle w:val="11"/>
        <w:ind w:right="-28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136289" cy="5188688"/>
            <wp:effectExtent l="0" t="0" r="0" b="0"/>
            <wp:docPr id="12" name="Рисунок 12" descr="D:\Work case\В работе\Клапан регулирующий (привод)\Чертежи макета\Чертежи_унификация\ЭП-180\для паспорта\2\Фрагмент открытая кры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 case\В работе\Клапан регулирующий (привод)\Чертежи макета\Чертежи_унификация\ЭП-180\для паспорта\2\Фрагмент открытая крышка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374" cy="518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19F6" w:rsidRDefault="008419F6" w:rsidP="005D3D79">
      <w:pPr>
        <w:pStyle w:val="11"/>
        <w:ind w:right="-28" w:firstLine="567"/>
        <w:jc w:val="center"/>
        <w:rPr>
          <w:sz w:val="36"/>
        </w:rPr>
      </w:pPr>
    </w:p>
    <w:p w:rsidR="000307AB" w:rsidRDefault="00874600" w:rsidP="005D3D79">
      <w:pPr>
        <w:pStyle w:val="11"/>
        <w:ind w:right="-28" w:firstLine="567"/>
        <w:jc w:val="center"/>
        <w:rPr>
          <w:sz w:val="36"/>
        </w:rPr>
      </w:pPr>
      <w:r w:rsidRPr="00E76E71">
        <w:rPr>
          <w:sz w:val="36"/>
        </w:rPr>
        <w:t xml:space="preserve">Рисунок </w:t>
      </w:r>
      <w:r w:rsidR="0051792E">
        <w:rPr>
          <w:sz w:val="36"/>
        </w:rPr>
        <w:t>4</w:t>
      </w:r>
      <w:r w:rsidRPr="00E76E71">
        <w:rPr>
          <w:sz w:val="36"/>
        </w:rPr>
        <w:t xml:space="preserve"> –</w:t>
      </w:r>
      <w:r w:rsidR="001602E1">
        <w:rPr>
          <w:sz w:val="36"/>
        </w:rPr>
        <w:t xml:space="preserve"> П</w:t>
      </w:r>
      <w:r w:rsidRPr="00E76E71">
        <w:rPr>
          <w:sz w:val="36"/>
        </w:rPr>
        <w:t>ривод</w:t>
      </w:r>
      <w:r w:rsidR="001602E1">
        <w:rPr>
          <w:sz w:val="36"/>
        </w:rPr>
        <w:t xml:space="preserve"> с открытой крышкой</w:t>
      </w:r>
    </w:p>
    <w:p w:rsidR="00485EDD" w:rsidRPr="000307AB" w:rsidRDefault="000307AB" w:rsidP="005D3D79">
      <w:pPr>
        <w:pStyle w:val="11"/>
        <w:ind w:right="-28" w:firstLine="567"/>
        <w:jc w:val="center"/>
        <w:rPr>
          <w:i/>
          <w:sz w:val="36"/>
        </w:rPr>
      </w:pPr>
      <w:r>
        <w:rPr>
          <w:i/>
          <w:sz w:val="36"/>
        </w:rPr>
        <w:t>(</w:t>
      </w:r>
      <w:r w:rsidR="00874600" w:rsidRPr="000307AB">
        <w:rPr>
          <w:i/>
          <w:sz w:val="36"/>
        </w:rPr>
        <w:t>1</w:t>
      </w:r>
      <w:r w:rsidR="006865B5" w:rsidRPr="000307AB">
        <w:rPr>
          <w:i/>
          <w:sz w:val="36"/>
        </w:rPr>
        <w:t xml:space="preserve"> – </w:t>
      </w:r>
      <w:r w:rsidR="00874600" w:rsidRPr="000307AB">
        <w:rPr>
          <w:i/>
          <w:sz w:val="36"/>
        </w:rPr>
        <w:t>модуль</w:t>
      </w:r>
      <w:r w:rsidR="006865B5" w:rsidRPr="000307AB">
        <w:rPr>
          <w:i/>
          <w:sz w:val="36"/>
        </w:rPr>
        <w:t xml:space="preserve"> </w:t>
      </w:r>
      <w:r w:rsidR="00874600" w:rsidRPr="000307AB">
        <w:rPr>
          <w:i/>
          <w:sz w:val="36"/>
        </w:rPr>
        <w:t>управления</w:t>
      </w:r>
      <w:r w:rsidR="006865B5" w:rsidRPr="000307AB">
        <w:rPr>
          <w:i/>
          <w:sz w:val="36"/>
        </w:rPr>
        <w:t xml:space="preserve">, </w:t>
      </w:r>
      <w:r w:rsidR="0054740E" w:rsidRPr="000307AB">
        <w:rPr>
          <w:i/>
          <w:sz w:val="36"/>
        </w:rPr>
        <w:t>2 – клеммы подключения 220</w:t>
      </w:r>
      <w:proofErr w:type="gramStart"/>
      <w:r w:rsidR="0054740E" w:rsidRPr="000307AB">
        <w:rPr>
          <w:i/>
          <w:sz w:val="36"/>
        </w:rPr>
        <w:t xml:space="preserve"> В</w:t>
      </w:r>
      <w:proofErr w:type="gramEnd"/>
      <w:r w:rsidR="00485EDD" w:rsidRPr="000307AB">
        <w:rPr>
          <w:i/>
          <w:sz w:val="36"/>
        </w:rPr>
        <w:t>,</w:t>
      </w:r>
    </w:p>
    <w:p w:rsidR="000307AB" w:rsidRDefault="00D3208E" w:rsidP="005D3D79">
      <w:pPr>
        <w:pStyle w:val="11"/>
        <w:ind w:right="-28" w:firstLine="567"/>
        <w:jc w:val="center"/>
        <w:rPr>
          <w:i/>
          <w:sz w:val="36"/>
        </w:rPr>
      </w:pPr>
      <w:r w:rsidRPr="000307AB">
        <w:rPr>
          <w:i/>
          <w:sz w:val="36"/>
        </w:rPr>
        <w:t>3</w:t>
      </w:r>
      <w:r w:rsidR="006865B5" w:rsidRPr="000307AB">
        <w:rPr>
          <w:i/>
          <w:sz w:val="36"/>
        </w:rPr>
        <w:t xml:space="preserve"> – </w:t>
      </w:r>
      <w:r w:rsidR="0054740E" w:rsidRPr="000307AB">
        <w:rPr>
          <w:i/>
          <w:sz w:val="36"/>
        </w:rPr>
        <w:t>кабельные вводы</w:t>
      </w:r>
      <w:r w:rsidR="006865B5" w:rsidRPr="000307AB">
        <w:rPr>
          <w:i/>
          <w:sz w:val="36"/>
        </w:rPr>
        <w:t xml:space="preserve">, </w:t>
      </w:r>
      <w:r w:rsidRPr="000307AB">
        <w:rPr>
          <w:i/>
          <w:sz w:val="36"/>
        </w:rPr>
        <w:t>4</w:t>
      </w:r>
      <w:r w:rsidR="006865B5" w:rsidRPr="000307AB">
        <w:rPr>
          <w:i/>
          <w:sz w:val="36"/>
        </w:rPr>
        <w:t xml:space="preserve"> – </w:t>
      </w:r>
      <w:r w:rsidR="00F55ADF" w:rsidRPr="000307AB">
        <w:rPr>
          <w:i/>
          <w:sz w:val="36"/>
        </w:rPr>
        <w:t>клеммы подключения управляющих сигналов</w:t>
      </w:r>
      <w:r w:rsidR="006865B5" w:rsidRPr="000307AB">
        <w:rPr>
          <w:i/>
          <w:sz w:val="36"/>
        </w:rPr>
        <w:t xml:space="preserve">, </w:t>
      </w:r>
      <w:r w:rsidRPr="000307AB">
        <w:rPr>
          <w:i/>
          <w:sz w:val="36"/>
        </w:rPr>
        <w:t>5</w:t>
      </w:r>
      <w:r w:rsidR="006865B5" w:rsidRPr="000307AB">
        <w:rPr>
          <w:i/>
          <w:sz w:val="36"/>
        </w:rPr>
        <w:t xml:space="preserve"> – </w:t>
      </w:r>
      <w:r w:rsidR="00F55ADF" w:rsidRPr="000307AB">
        <w:rPr>
          <w:i/>
          <w:sz w:val="36"/>
          <w:lang w:val="en-US"/>
        </w:rPr>
        <w:t>DIP</w:t>
      </w:r>
      <w:r w:rsidR="00F55ADF" w:rsidRPr="000307AB">
        <w:rPr>
          <w:i/>
          <w:sz w:val="36"/>
        </w:rPr>
        <w:t xml:space="preserve"> – переключатели, </w:t>
      </w:r>
    </w:p>
    <w:p w:rsidR="000307AB" w:rsidRDefault="00F55ADF" w:rsidP="005D3D79">
      <w:pPr>
        <w:pStyle w:val="11"/>
        <w:ind w:right="-28" w:firstLine="567"/>
        <w:jc w:val="center"/>
        <w:rPr>
          <w:i/>
          <w:sz w:val="36"/>
        </w:rPr>
      </w:pPr>
      <w:r w:rsidRPr="000307AB">
        <w:rPr>
          <w:i/>
          <w:sz w:val="36"/>
        </w:rPr>
        <w:t xml:space="preserve">6 – вал ручного управления </w:t>
      </w:r>
      <w:r w:rsidR="000369C6">
        <w:rPr>
          <w:i/>
          <w:sz w:val="36"/>
        </w:rPr>
        <w:t>ЭП</w:t>
      </w:r>
      <w:r w:rsidRPr="000307AB">
        <w:rPr>
          <w:i/>
          <w:sz w:val="36"/>
        </w:rPr>
        <w:t xml:space="preserve">, </w:t>
      </w:r>
    </w:p>
    <w:p w:rsidR="00901AF4" w:rsidRDefault="00F55ADF" w:rsidP="00665F5C">
      <w:pPr>
        <w:pStyle w:val="11"/>
        <w:ind w:right="-28" w:firstLine="567"/>
        <w:jc w:val="center"/>
        <w:rPr>
          <w:bCs w:val="0"/>
          <w:sz w:val="36"/>
        </w:rPr>
      </w:pPr>
      <w:r w:rsidRPr="000307AB">
        <w:rPr>
          <w:i/>
          <w:sz w:val="36"/>
        </w:rPr>
        <w:t xml:space="preserve">7 – индикатор вращения двигателя, 8 – </w:t>
      </w:r>
      <w:r w:rsidR="006865B5" w:rsidRPr="000307AB">
        <w:rPr>
          <w:i/>
          <w:sz w:val="36"/>
        </w:rPr>
        <w:t>кнопка</w:t>
      </w:r>
      <w:r w:rsidRPr="000307AB">
        <w:rPr>
          <w:i/>
          <w:sz w:val="36"/>
        </w:rPr>
        <w:t xml:space="preserve"> </w:t>
      </w:r>
      <w:r w:rsidR="006865B5" w:rsidRPr="000307AB">
        <w:rPr>
          <w:i/>
          <w:sz w:val="36"/>
        </w:rPr>
        <w:t xml:space="preserve">движения </w:t>
      </w:r>
      <w:r w:rsidRPr="000307AB">
        <w:rPr>
          <w:i/>
          <w:sz w:val="36"/>
        </w:rPr>
        <w:t>вверх</w:t>
      </w:r>
      <w:r w:rsidR="006865B5" w:rsidRPr="000307AB">
        <w:rPr>
          <w:i/>
          <w:sz w:val="36"/>
        </w:rPr>
        <w:t xml:space="preserve">, </w:t>
      </w:r>
      <w:r w:rsidRPr="000307AB">
        <w:rPr>
          <w:i/>
          <w:sz w:val="36"/>
        </w:rPr>
        <w:t>9</w:t>
      </w:r>
      <w:r w:rsidR="006865B5" w:rsidRPr="000307AB">
        <w:rPr>
          <w:i/>
          <w:sz w:val="36"/>
        </w:rPr>
        <w:t xml:space="preserve"> – кнопка движения</w:t>
      </w:r>
      <w:r w:rsidRPr="000307AB">
        <w:rPr>
          <w:i/>
          <w:sz w:val="36"/>
        </w:rPr>
        <w:t xml:space="preserve"> вниз</w:t>
      </w:r>
      <w:r w:rsidR="006865B5" w:rsidRPr="000307AB">
        <w:rPr>
          <w:i/>
          <w:sz w:val="36"/>
        </w:rPr>
        <w:t xml:space="preserve">, </w:t>
      </w:r>
      <w:r w:rsidRPr="000307AB">
        <w:rPr>
          <w:i/>
          <w:sz w:val="36"/>
        </w:rPr>
        <w:t>1</w:t>
      </w:r>
      <w:r w:rsidR="00485EDD" w:rsidRPr="000307AB">
        <w:rPr>
          <w:i/>
          <w:sz w:val="36"/>
        </w:rPr>
        <w:t>0</w:t>
      </w:r>
      <w:r w:rsidR="006865B5" w:rsidRPr="000307AB">
        <w:rPr>
          <w:i/>
          <w:sz w:val="36"/>
        </w:rPr>
        <w:t xml:space="preserve"> – клеммы подключени</w:t>
      </w:r>
      <w:r w:rsidRPr="000307AB">
        <w:rPr>
          <w:i/>
          <w:sz w:val="36"/>
        </w:rPr>
        <w:t>я цифров</w:t>
      </w:r>
      <w:r w:rsidR="00D96CEF" w:rsidRPr="000307AB">
        <w:rPr>
          <w:i/>
          <w:sz w:val="36"/>
        </w:rPr>
        <w:t>ого интерфейса и электропитания</w:t>
      </w:r>
      <w:r w:rsidR="000A5DD4">
        <w:rPr>
          <w:i/>
          <w:sz w:val="36"/>
        </w:rPr>
        <w:t xml:space="preserve"> 12 В</w:t>
      </w:r>
      <w:r w:rsidR="000307AB">
        <w:rPr>
          <w:i/>
          <w:sz w:val="36"/>
        </w:rPr>
        <w:t>)</w:t>
      </w:r>
      <w:r w:rsidR="000307AB">
        <w:rPr>
          <w:bCs w:val="0"/>
          <w:sz w:val="36"/>
        </w:rPr>
        <w:t xml:space="preserve">      </w:t>
      </w:r>
    </w:p>
    <w:p w:rsidR="00BF579E" w:rsidRDefault="00BF579E" w:rsidP="00D91BC4">
      <w:pPr>
        <w:pStyle w:val="11"/>
        <w:spacing w:line="221" w:lineRule="auto"/>
        <w:ind w:right="-28" w:firstLine="567"/>
        <w:rPr>
          <w:sz w:val="36"/>
        </w:rPr>
      </w:pPr>
    </w:p>
    <w:p w:rsidR="001143E3" w:rsidRPr="00C73E86" w:rsidRDefault="001143E3" w:rsidP="005D3D79">
      <w:pPr>
        <w:pStyle w:val="1"/>
        <w:numPr>
          <w:ilvl w:val="0"/>
          <w:numId w:val="5"/>
        </w:numPr>
        <w:tabs>
          <w:tab w:val="left" w:pos="1276"/>
        </w:tabs>
        <w:ind w:left="0"/>
        <w:jc w:val="both"/>
        <w:rPr>
          <w:sz w:val="36"/>
        </w:rPr>
      </w:pPr>
      <w:bookmarkStart w:id="10" w:name="_Toc103238522"/>
      <w:r w:rsidRPr="00C73E86">
        <w:rPr>
          <w:sz w:val="36"/>
        </w:rPr>
        <w:t>Использование по назначению</w:t>
      </w:r>
      <w:bookmarkEnd w:id="10"/>
    </w:p>
    <w:p w:rsidR="00443180" w:rsidRPr="00C73E86" w:rsidRDefault="005C3735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  <w:szCs w:val="28"/>
        </w:rPr>
      </w:pPr>
      <w:bookmarkStart w:id="11" w:name="_Toc504553859"/>
      <w:bookmarkStart w:id="12" w:name="_Toc504553861"/>
      <w:bookmarkStart w:id="13" w:name="_Toc103238523"/>
      <w:bookmarkEnd w:id="11"/>
      <w:bookmarkEnd w:id="12"/>
      <w:r w:rsidRPr="00C73E86">
        <w:rPr>
          <w:sz w:val="36"/>
        </w:rPr>
        <w:t xml:space="preserve">Настройка </w:t>
      </w:r>
      <w:r w:rsidR="00A27C2D" w:rsidRPr="00C73E86">
        <w:rPr>
          <w:sz w:val="36"/>
        </w:rPr>
        <w:t>привод</w:t>
      </w:r>
      <w:r w:rsidR="00EB167F" w:rsidRPr="00C73E86">
        <w:rPr>
          <w:sz w:val="36"/>
        </w:rPr>
        <w:t>а</w:t>
      </w:r>
      <w:bookmarkEnd w:id="13"/>
    </w:p>
    <w:p w:rsidR="003C5465" w:rsidRDefault="001D656A" w:rsidP="005D3D79">
      <w:pPr>
        <w:pStyle w:val="11"/>
        <w:ind w:right="-28" w:firstLine="567"/>
        <w:rPr>
          <w:sz w:val="36"/>
        </w:rPr>
      </w:pPr>
      <w:bookmarkStart w:id="14" w:name="_Toc447808244"/>
      <w:r w:rsidRPr="00C73E86">
        <w:rPr>
          <w:sz w:val="36"/>
        </w:rPr>
        <w:t xml:space="preserve">Перед вводом </w:t>
      </w:r>
      <w:r w:rsidR="000369C6">
        <w:rPr>
          <w:sz w:val="36"/>
        </w:rPr>
        <w:t>ЭП</w:t>
      </w:r>
      <w:r w:rsidRPr="00C73E86">
        <w:rPr>
          <w:sz w:val="36"/>
        </w:rPr>
        <w:t xml:space="preserve"> в эксплуатацию необходимо установить параметры его работы с помощью </w:t>
      </w:r>
      <w:r w:rsidRPr="00C73E86">
        <w:rPr>
          <w:sz w:val="36"/>
          <w:lang w:val="en-US"/>
        </w:rPr>
        <w:t>DIP</w:t>
      </w:r>
      <w:r w:rsidRPr="00C73E86">
        <w:rPr>
          <w:sz w:val="36"/>
        </w:rPr>
        <w:t>-переключател</w:t>
      </w:r>
      <w:r w:rsidR="00C35533" w:rsidRPr="00C73E86">
        <w:rPr>
          <w:sz w:val="36"/>
        </w:rPr>
        <w:t>ей</w:t>
      </w:r>
      <w:r w:rsidRPr="00C73E86">
        <w:rPr>
          <w:sz w:val="36"/>
        </w:rPr>
        <w:t xml:space="preserve"> </w:t>
      </w:r>
      <w:r w:rsidRPr="00C73E86">
        <w:rPr>
          <w:sz w:val="36"/>
          <w:lang w:val="en-US"/>
        </w:rPr>
        <w:t>SW</w:t>
      </w:r>
      <w:r w:rsidRPr="00C73E86">
        <w:rPr>
          <w:sz w:val="36"/>
        </w:rPr>
        <w:t xml:space="preserve">4 (Таблица </w:t>
      </w:r>
      <w:r w:rsidR="00267AFB">
        <w:rPr>
          <w:sz w:val="36"/>
        </w:rPr>
        <w:t>4</w:t>
      </w:r>
      <w:r w:rsidRPr="00C73E86">
        <w:rPr>
          <w:sz w:val="36"/>
        </w:rPr>
        <w:t xml:space="preserve">). </w:t>
      </w:r>
    </w:p>
    <w:p w:rsidR="001D656A" w:rsidRPr="00C73E86" w:rsidRDefault="001D656A" w:rsidP="00D91BC4">
      <w:pPr>
        <w:pStyle w:val="11"/>
        <w:ind w:right="-28" w:firstLine="567"/>
        <w:jc w:val="left"/>
        <w:rPr>
          <w:sz w:val="36"/>
        </w:rPr>
      </w:pPr>
      <w:r w:rsidRPr="00C73E86">
        <w:rPr>
          <w:sz w:val="36"/>
        </w:rPr>
        <w:t xml:space="preserve">Таблица </w:t>
      </w:r>
      <w:r w:rsidR="00267AFB">
        <w:rPr>
          <w:sz w:val="36"/>
        </w:rPr>
        <w:t>4</w:t>
      </w:r>
      <w:r w:rsidRPr="00C73E86">
        <w:rPr>
          <w:sz w:val="36"/>
        </w:rPr>
        <w:t xml:space="preserve"> – </w:t>
      </w:r>
      <w:r w:rsidRPr="00C73E86">
        <w:rPr>
          <w:sz w:val="36"/>
          <w:lang w:val="en-US"/>
        </w:rPr>
        <w:t>DIP</w:t>
      </w:r>
      <w:r w:rsidRPr="00C73E86">
        <w:rPr>
          <w:sz w:val="36"/>
        </w:rPr>
        <w:t>-переключател</w:t>
      </w:r>
      <w:r w:rsidR="00C35533" w:rsidRPr="00C73E86">
        <w:rPr>
          <w:sz w:val="36"/>
        </w:rPr>
        <w:t>и</w:t>
      </w:r>
      <w:r w:rsidRPr="00C73E86">
        <w:rPr>
          <w:sz w:val="36"/>
        </w:rPr>
        <w:t xml:space="preserve"> </w:t>
      </w:r>
      <w:r w:rsidRPr="00C73E86">
        <w:rPr>
          <w:sz w:val="36"/>
          <w:lang w:val="en-US"/>
        </w:rPr>
        <w:t>SW</w:t>
      </w:r>
      <w:r w:rsidRPr="00C73E86">
        <w:rPr>
          <w:sz w:val="36"/>
        </w:rPr>
        <w:t>4</w:t>
      </w:r>
    </w:p>
    <w:tbl>
      <w:tblPr>
        <w:tblStyle w:val="afa"/>
        <w:tblW w:w="9696" w:type="dxa"/>
        <w:jc w:val="center"/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2126"/>
        <w:gridCol w:w="2126"/>
      </w:tblGrid>
      <w:tr w:rsidR="00636B04" w:rsidRPr="00C73E86" w:rsidTr="00D74598">
        <w:trPr>
          <w:cantSplit/>
          <w:trHeight w:val="1626"/>
          <w:jc w:val="center"/>
        </w:trPr>
        <w:tc>
          <w:tcPr>
            <w:tcW w:w="624" w:type="dxa"/>
            <w:textDirection w:val="btLr"/>
            <w:vAlign w:val="center"/>
          </w:tcPr>
          <w:p w:rsidR="00636B04" w:rsidRPr="00CF75D5" w:rsidRDefault="00636B04" w:rsidP="00D74598">
            <w:pPr>
              <w:pStyle w:val="11"/>
              <w:ind w:left="113" w:right="-28"/>
              <w:jc w:val="center"/>
              <w:rPr>
                <w:b/>
                <w:sz w:val="32"/>
                <w:szCs w:val="32"/>
              </w:rPr>
            </w:pPr>
            <w:r w:rsidRPr="00CF75D5">
              <w:rPr>
                <w:b/>
                <w:sz w:val="32"/>
                <w:szCs w:val="32"/>
              </w:rPr>
              <w:t>№</w:t>
            </w:r>
            <w:r w:rsidR="00D74598" w:rsidRPr="00CF75D5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D74598" w:rsidRPr="00CF75D5">
              <w:rPr>
                <w:b/>
                <w:sz w:val="32"/>
                <w:szCs w:val="32"/>
              </w:rPr>
              <w:t>Перекл</w:t>
            </w:r>
            <w:proofErr w:type="spellEnd"/>
            <w:r w:rsidR="00D74598" w:rsidRPr="00CF75D5">
              <w:rPr>
                <w:b/>
                <w:sz w:val="32"/>
                <w:szCs w:val="32"/>
              </w:rPr>
              <w:t>.</w:t>
            </w:r>
          </w:p>
        </w:tc>
        <w:tc>
          <w:tcPr>
            <w:tcW w:w="4820" w:type="dxa"/>
            <w:vAlign w:val="center"/>
          </w:tcPr>
          <w:p w:rsidR="00636B04" w:rsidRPr="00CF75D5" w:rsidRDefault="00636B04" w:rsidP="009275E4">
            <w:pPr>
              <w:pStyle w:val="11"/>
              <w:ind w:right="-28"/>
              <w:jc w:val="center"/>
              <w:rPr>
                <w:b/>
                <w:sz w:val="32"/>
                <w:szCs w:val="32"/>
              </w:rPr>
            </w:pPr>
            <w:r w:rsidRPr="00CF75D5">
              <w:rPr>
                <w:b/>
                <w:sz w:val="32"/>
                <w:szCs w:val="32"/>
              </w:rPr>
              <w:t>Назначение</w:t>
            </w:r>
          </w:p>
        </w:tc>
        <w:tc>
          <w:tcPr>
            <w:tcW w:w="2126" w:type="dxa"/>
          </w:tcPr>
          <w:p w:rsidR="00636B04" w:rsidRPr="00CF75D5" w:rsidRDefault="00636B04" w:rsidP="009275E4">
            <w:pPr>
              <w:pStyle w:val="11"/>
              <w:ind w:right="-28"/>
              <w:jc w:val="center"/>
              <w:rPr>
                <w:b/>
                <w:sz w:val="32"/>
                <w:szCs w:val="32"/>
              </w:rPr>
            </w:pPr>
            <w:r w:rsidRPr="00CF75D5">
              <w:rPr>
                <w:b/>
                <w:sz w:val="32"/>
                <w:szCs w:val="32"/>
              </w:rPr>
              <w:t xml:space="preserve">Положение </w:t>
            </w:r>
            <w:r w:rsidRPr="00CF75D5">
              <w:rPr>
                <w:b/>
                <w:sz w:val="32"/>
                <w:szCs w:val="32"/>
                <w:lang w:val="en-US"/>
              </w:rPr>
              <w:t>OFF</w:t>
            </w:r>
          </w:p>
          <w:p w:rsidR="00636B04" w:rsidRPr="00C73E86" w:rsidRDefault="00636B04" w:rsidP="009275E4">
            <w:pPr>
              <w:pStyle w:val="11"/>
              <w:ind w:right="-28"/>
              <w:jc w:val="center"/>
              <w:rPr>
                <w:b/>
                <w:sz w:val="36"/>
              </w:rPr>
            </w:pPr>
            <w:r w:rsidRPr="00C73E86">
              <w:rPr>
                <w:b/>
                <w:noProof/>
                <w:sz w:val="36"/>
              </w:rPr>
              <w:drawing>
                <wp:inline distT="0" distB="0" distL="0" distR="0" wp14:anchorId="669DA90D" wp14:editId="496B5155">
                  <wp:extent cx="1211721" cy="779764"/>
                  <wp:effectExtent l="0" t="0" r="7620" b="1905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ip_of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31" cy="78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636B04" w:rsidRPr="00CF75D5" w:rsidRDefault="00636B04" w:rsidP="009275E4">
            <w:pPr>
              <w:pStyle w:val="11"/>
              <w:ind w:right="-28"/>
              <w:jc w:val="center"/>
              <w:rPr>
                <w:b/>
                <w:sz w:val="32"/>
                <w:szCs w:val="32"/>
              </w:rPr>
            </w:pPr>
            <w:r w:rsidRPr="00CF75D5">
              <w:rPr>
                <w:b/>
                <w:sz w:val="32"/>
                <w:szCs w:val="32"/>
              </w:rPr>
              <w:t xml:space="preserve">Положение </w:t>
            </w:r>
            <w:r w:rsidRPr="00CF75D5">
              <w:rPr>
                <w:b/>
                <w:sz w:val="32"/>
                <w:szCs w:val="32"/>
                <w:lang w:val="en-US"/>
              </w:rPr>
              <w:t>ON</w:t>
            </w:r>
          </w:p>
          <w:p w:rsidR="00636B04" w:rsidRPr="00C73E86" w:rsidRDefault="00636B04" w:rsidP="009275E4">
            <w:pPr>
              <w:pStyle w:val="11"/>
              <w:ind w:right="-28"/>
              <w:jc w:val="center"/>
              <w:rPr>
                <w:b/>
                <w:sz w:val="36"/>
              </w:rPr>
            </w:pPr>
            <w:r w:rsidRPr="00C73E86">
              <w:rPr>
                <w:b/>
                <w:noProof/>
                <w:sz w:val="36"/>
              </w:rPr>
              <w:drawing>
                <wp:inline distT="0" distB="0" distL="0" distR="0" wp14:anchorId="351BFC27" wp14:editId="0DA52895">
                  <wp:extent cx="1213356" cy="779764"/>
                  <wp:effectExtent l="0" t="0" r="6350" b="1905"/>
                  <wp:docPr id="485" name="Рисунок 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dip_on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31" cy="78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6B04" w:rsidRPr="00C73E86" w:rsidTr="00D1510B">
        <w:trPr>
          <w:jc w:val="center"/>
        </w:trPr>
        <w:tc>
          <w:tcPr>
            <w:tcW w:w="624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1</w:t>
            </w:r>
          </w:p>
        </w:tc>
        <w:tc>
          <w:tcPr>
            <w:tcW w:w="4820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Стартовая позиция</w:t>
            </w:r>
            <w:r w:rsidR="00D1510B">
              <w:rPr>
                <w:sz w:val="36"/>
              </w:rPr>
              <w:t xml:space="preserve"> шпинделя</w:t>
            </w:r>
          </w:p>
        </w:tc>
        <w:tc>
          <w:tcPr>
            <w:tcW w:w="2126" w:type="dxa"/>
            <w:vAlign w:val="center"/>
          </w:tcPr>
          <w:p w:rsidR="00636B04" w:rsidRPr="00656F1D" w:rsidRDefault="00636B04" w:rsidP="005D558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</w:rPr>
              <w:t>Ни</w:t>
            </w:r>
            <w:r w:rsidR="005D5584">
              <w:rPr>
                <w:sz w:val="36"/>
              </w:rPr>
              <w:t>з</w:t>
            </w:r>
          </w:p>
        </w:tc>
        <w:tc>
          <w:tcPr>
            <w:tcW w:w="2126" w:type="dxa"/>
            <w:vAlign w:val="center"/>
          </w:tcPr>
          <w:p w:rsidR="00636B04" w:rsidRPr="00656F1D" w:rsidRDefault="00636B04" w:rsidP="005D558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</w:rPr>
              <w:t>Верх</w:t>
            </w:r>
          </w:p>
        </w:tc>
      </w:tr>
      <w:tr w:rsidR="00636B04" w:rsidRPr="00C73E86" w:rsidTr="00D1510B">
        <w:trPr>
          <w:trHeight w:val="481"/>
          <w:jc w:val="center"/>
        </w:trPr>
        <w:tc>
          <w:tcPr>
            <w:tcW w:w="624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  <w:lang w:val="en-US"/>
              </w:rPr>
              <w:t>2</w:t>
            </w:r>
          </w:p>
        </w:tc>
        <w:tc>
          <w:tcPr>
            <w:tcW w:w="4820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Скорость перемещения</w:t>
            </w:r>
          </w:p>
        </w:tc>
        <w:tc>
          <w:tcPr>
            <w:tcW w:w="2126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v2</w:t>
            </w:r>
            <w:r w:rsidRPr="00C73E86">
              <w:rPr>
                <w:sz w:val="36"/>
              </w:rPr>
              <w:t xml:space="preserve"> (15 с/мм)</w:t>
            </w:r>
          </w:p>
        </w:tc>
        <w:tc>
          <w:tcPr>
            <w:tcW w:w="2126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v1</w:t>
            </w:r>
            <w:r w:rsidRPr="00C73E86">
              <w:rPr>
                <w:sz w:val="36"/>
              </w:rPr>
              <w:t xml:space="preserve"> (5 с/мм)</w:t>
            </w:r>
          </w:p>
        </w:tc>
      </w:tr>
      <w:tr w:rsidR="00636B04" w:rsidRPr="00C73E86" w:rsidTr="00D1510B">
        <w:trPr>
          <w:trHeight w:val="403"/>
          <w:jc w:val="center"/>
        </w:trPr>
        <w:tc>
          <w:tcPr>
            <w:tcW w:w="624" w:type="dxa"/>
            <w:vAlign w:val="center"/>
          </w:tcPr>
          <w:p w:rsidR="00636B04" w:rsidRPr="00296414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3</w:t>
            </w:r>
            <w:r w:rsidR="00296414">
              <w:rPr>
                <w:sz w:val="36"/>
              </w:rPr>
              <w:t>*</w:t>
            </w:r>
          </w:p>
        </w:tc>
        <w:tc>
          <w:tcPr>
            <w:tcW w:w="4820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Логика работы</w:t>
            </w:r>
          </w:p>
        </w:tc>
        <w:tc>
          <w:tcPr>
            <w:tcW w:w="2126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Инверсная</w:t>
            </w:r>
          </w:p>
        </w:tc>
        <w:tc>
          <w:tcPr>
            <w:tcW w:w="2126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</w:rPr>
              <w:t>Прямая</w:t>
            </w:r>
          </w:p>
        </w:tc>
      </w:tr>
      <w:tr w:rsidR="00636B04" w:rsidRPr="00C73E86" w:rsidTr="00D1510B">
        <w:trPr>
          <w:trHeight w:val="423"/>
          <w:jc w:val="center"/>
        </w:trPr>
        <w:tc>
          <w:tcPr>
            <w:tcW w:w="624" w:type="dxa"/>
            <w:vAlign w:val="center"/>
          </w:tcPr>
          <w:p w:rsidR="00636B04" w:rsidRPr="00296414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4</w:t>
            </w:r>
            <w:r w:rsidR="00296414">
              <w:rPr>
                <w:sz w:val="36"/>
              </w:rPr>
              <w:t>*</w:t>
            </w:r>
          </w:p>
        </w:tc>
        <w:tc>
          <w:tcPr>
            <w:tcW w:w="4820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</w:rPr>
              <w:t>Адрес в сети</w:t>
            </w:r>
            <w:r w:rsidRPr="00C73E86">
              <w:rPr>
                <w:sz w:val="36"/>
                <w:lang w:val="en-US"/>
              </w:rPr>
              <w:t xml:space="preserve"> RS-485</w:t>
            </w:r>
          </w:p>
        </w:tc>
        <w:tc>
          <w:tcPr>
            <w:tcW w:w="2126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</w:rPr>
            </w:pPr>
            <w:r w:rsidRPr="00C73E86">
              <w:rPr>
                <w:sz w:val="36"/>
                <w:lang w:val="en-US"/>
              </w:rPr>
              <w:t>1</w:t>
            </w:r>
            <w:r w:rsidRPr="00C73E86">
              <w:rPr>
                <w:sz w:val="36"/>
              </w:rPr>
              <w:t>1</w:t>
            </w:r>
          </w:p>
        </w:tc>
        <w:tc>
          <w:tcPr>
            <w:tcW w:w="2126" w:type="dxa"/>
            <w:vAlign w:val="center"/>
          </w:tcPr>
          <w:p w:rsidR="00636B04" w:rsidRPr="00C73E86" w:rsidRDefault="00636B04" w:rsidP="009275E4">
            <w:pPr>
              <w:pStyle w:val="11"/>
              <w:ind w:right="-28"/>
              <w:jc w:val="center"/>
              <w:rPr>
                <w:sz w:val="36"/>
                <w:lang w:val="en-US"/>
              </w:rPr>
            </w:pPr>
            <w:r w:rsidRPr="00C73E86">
              <w:rPr>
                <w:sz w:val="36"/>
                <w:lang w:val="en-US"/>
              </w:rPr>
              <w:t>10</w:t>
            </w:r>
          </w:p>
        </w:tc>
      </w:tr>
    </w:tbl>
    <w:p w:rsidR="0089770C" w:rsidRDefault="00D1510B" w:rsidP="00D1510B">
      <w:pPr>
        <w:pStyle w:val="11"/>
        <w:ind w:right="-28"/>
        <w:rPr>
          <w:i/>
          <w:sz w:val="32"/>
        </w:rPr>
      </w:pPr>
      <w:bookmarkStart w:id="15" w:name="_Toc447808250"/>
      <w:bookmarkEnd w:id="14"/>
      <w:r w:rsidRPr="00D1510B">
        <w:rPr>
          <w:i/>
          <w:sz w:val="32"/>
        </w:rPr>
        <w:t xml:space="preserve">*- используется только при управлении </w:t>
      </w:r>
      <w:r w:rsidR="00FC58FF">
        <w:rPr>
          <w:i/>
          <w:sz w:val="32"/>
        </w:rPr>
        <w:t xml:space="preserve">командами с контроллера </w:t>
      </w:r>
      <w:r w:rsidRPr="00D1510B">
        <w:rPr>
          <w:i/>
          <w:sz w:val="32"/>
        </w:rPr>
        <w:t xml:space="preserve">по интерфейсу </w:t>
      </w:r>
      <w:r w:rsidRPr="00D1510B">
        <w:rPr>
          <w:i/>
          <w:sz w:val="32"/>
          <w:lang w:val="en-US"/>
        </w:rPr>
        <w:t>RS</w:t>
      </w:r>
      <w:r w:rsidRPr="00D1510B">
        <w:rPr>
          <w:i/>
          <w:sz w:val="32"/>
        </w:rPr>
        <w:t>-485.</w:t>
      </w:r>
    </w:p>
    <w:p w:rsidR="004B3B97" w:rsidRPr="00C73E86" w:rsidRDefault="004B3B97" w:rsidP="004B3B97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 xml:space="preserve">Переключатель №1 определяет стартовую позицию </w:t>
      </w:r>
      <w:r w:rsidR="00F05E7E">
        <w:rPr>
          <w:sz w:val="36"/>
        </w:rPr>
        <w:t xml:space="preserve">клапана </w:t>
      </w:r>
      <w:r w:rsidRPr="00C73E86">
        <w:rPr>
          <w:sz w:val="36"/>
        </w:rPr>
        <w:t>при включении питания</w:t>
      </w:r>
      <w:r w:rsidR="005E1FCD" w:rsidRPr="00C73E86">
        <w:rPr>
          <w:sz w:val="36"/>
        </w:rPr>
        <w:t xml:space="preserve"> </w:t>
      </w:r>
      <w:r w:rsidR="00DF46FA">
        <w:rPr>
          <w:sz w:val="36"/>
        </w:rPr>
        <w:t xml:space="preserve">привода </w:t>
      </w:r>
      <w:r w:rsidR="005E1FCD" w:rsidRPr="00C73E86">
        <w:rPr>
          <w:sz w:val="36"/>
        </w:rPr>
        <w:t xml:space="preserve">после </w:t>
      </w:r>
      <w:proofErr w:type="spellStart"/>
      <w:r w:rsidR="005E1FCD" w:rsidRPr="00C73E86">
        <w:rPr>
          <w:sz w:val="36"/>
        </w:rPr>
        <w:t>автокалибровки</w:t>
      </w:r>
      <w:proofErr w:type="spellEnd"/>
      <w:r w:rsidR="004268C4">
        <w:rPr>
          <w:sz w:val="36"/>
        </w:rPr>
        <w:t xml:space="preserve"> </w:t>
      </w:r>
      <w:r w:rsidR="00F05E7E">
        <w:rPr>
          <w:sz w:val="36"/>
        </w:rPr>
        <w:t xml:space="preserve">хода штока клапана </w:t>
      </w:r>
      <w:r w:rsidR="004268C4">
        <w:rPr>
          <w:sz w:val="36"/>
        </w:rPr>
        <w:t>(п.3.3)</w:t>
      </w:r>
      <w:r w:rsidRPr="00C73E86">
        <w:rPr>
          <w:sz w:val="36"/>
        </w:rPr>
        <w:t xml:space="preserve">. </w:t>
      </w:r>
    </w:p>
    <w:p w:rsidR="004B3B97" w:rsidRPr="00C73E86" w:rsidRDefault="004B3B97" w:rsidP="004B3B97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 xml:space="preserve">Переключатель №2 задаёт скорость движения привода. </w:t>
      </w:r>
    </w:p>
    <w:p w:rsidR="0073529C" w:rsidRDefault="004B3B97" w:rsidP="004B3B97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 xml:space="preserve">Переключатель №3 обеспечивает согласование логики работы </w:t>
      </w:r>
      <w:r w:rsidR="005E1FCD" w:rsidRPr="00C73E86">
        <w:rPr>
          <w:sz w:val="36"/>
        </w:rPr>
        <w:t xml:space="preserve">(направление движения штока при открытии/закрытии клапана) </w:t>
      </w:r>
      <w:r w:rsidRPr="00C73E86">
        <w:rPr>
          <w:sz w:val="36"/>
        </w:rPr>
        <w:t>контроллера и конструкции регулирующего клапана</w:t>
      </w:r>
      <w:r w:rsidR="00357F9D" w:rsidRPr="00C73E86">
        <w:rPr>
          <w:sz w:val="36"/>
        </w:rPr>
        <w:t xml:space="preserve"> </w:t>
      </w:r>
      <w:r w:rsidR="005E1FCD" w:rsidRPr="00C73E86">
        <w:rPr>
          <w:sz w:val="36"/>
        </w:rPr>
        <w:t xml:space="preserve">только </w:t>
      </w:r>
      <w:r w:rsidR="00357F9D" w:rsidRPr="00C73E86">
        <w:rPr>
          <w:sz w:val="36"/>
        </w:rPr>
        <w:t xml:space="preserve">при </w:t>
      </w:r>
      <w:r w:rsidR="005E1FCD" w:rsidRPr="00C73E86">
        <w:rPr>
          <w:sz w:val="36"/>
        </w:rPr>
        <w:t>управлении командами</w:t>
      </w:r>
      <w:r w:rsidR="00357F9D" w:rsidRPr="00C73E86">
        <w:rPr>
          <w:sz w:val="36"/>
        </w:rPr>
        <w:t xml:space="preserve"> по цифровому интерфейсу </w:t>
      </w:r>
      <w:r w:rsidR="00357F9D" w:rsidRPr="00C73E86">
        <w:rPr>
          <w:sz w:val="36"/>
          <w:lang w:val="en-US"/>
        </w:rPr>
        <w:t>RS</w:t>
      </w:r>
      <w:r w:rsidR="00357F9D" w:rsidRPr="00C73E86">
        <w:rPr>
          <w:sz w:val="36"/>
        </w:rPr>
        <w:t>-485</w:t>
      </w:r>
      <w:r w:rsidRPr="00C73E86">
        <w:rPr>
          <w:sz w:val="36"/>
        </w:rPr>
        <w:t>.</w:t>
      </w:r>
      <w:r w:rsidR="009247B0">
        <w:rPr>
          <w:sz w:val="36"/>
        </w:rPr>
        <w:t xml:space="preserve"> </w:t>
      </w:r>
    </w:p>
    <w:p w:rsidR="004B3B97" w:rsidRPr="00C73E86" w:rsidRDefault="004B3B97" w:rsidP="004B3B97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 xml:space="preserve">Переключатель №4 позволяет </w:t>
      </w:r>
      <w:r w:rsidR="00C26CD5">
        <w:rPr>
          <w:sz w:val="36"/>
        </w:rPr>
        <w:t>зада</w:t>
      </w:r>
      <w:r w:rsidRPr="00C73E86">
        <w:rPr>
          <w:sz w:val="36"/>
        </w:rPr>
        <w:t xml:space="preserve">ть адрес в сети </w:t>
      </w:r>
      <w:r w:rsidRPr="00C73E86">
        <w:rPr>
          <w:sz w:val="36"/>
          <w:lang w:val="en-US"/>
        </w:rPr>
        <w:t>RS</w:t>
      </w:r>
      <w:r w:rsidRPr="00C73E86">
        <w:rPr>
          <w:sz w:val="36"/>
        </w:rPr>
        <w:t xml:space="preserve">-485 при </w:t>
      </w:r>
      <w:r w:rsidR="005E1FCD" w:rsidRPr="00C73E86">
        <w:rPr>
          <w:sz w:val="36"/>
        </w:rPr>
        <w:t xml:space="preserve">взаимодействии </w:t>
      </w:r>
      <w:r w:rsidRPr="00C73E86">
        <w:rPr>
          <w:sz w:val="36"/>
        </w:rPr>
        <w:t>с термоконтроллером ПРАМЕР-710</w:t>
      </w:r>
      <w:r w:rsidR="005E1FCD" w:rsidRPr="00C73E86">
        <w:rPr>
          <w:sz w:val="36"/>
        </w:rPr>
        <w:t xml:space="preserve"> по цифровому интерфейсу</w:t>
      </w:r>
      <w:r w:rsidRPr="00C73E86">
        <w:rPr>
          <w:sz w:val="36"/>
        </w:rPr>
        <w:t xml:space="preserve">. </w:t>
      </w:r>
    </w:p>
    <w:p w:rsidR="004372CA" w:rsidRDefault="004372CA">
      <w:pPr>
        <w:widowControl/>
        <w:jc w:val="left"/>
        <w:rPr>
          <w:b/>
          <w:bCs/>
          <w:sz w:val="36"/>
          <w:szCs w:val="20"/>
        </w:rPr>
      </w:pPr>
    </w:p>
    <w:p w:rsidR="002B2280" w:rsidRDefault="002B2280">
      <w:pPr>
        <w:widowControl/>
        <w:jc w:val="left"/>
        <w:rPr>
          <w:b/>
          <w:bCs/>
          <w:sz w:val="36"/>
          <w:szCs w:val="20"/>
        </w:rPr>
      </w:pPr>
    </w:p>
    <w:p w:rsidR="002B2280" w:rsidRDefault="002B2280">
      <w:pPr>
        <w:widowControl/>
        <w:jc w:val="left"/>
        <w:rPr>
          <w:b/>
          <w:bCs/>
          <w:sz w:val="36"/>
          <w:szCs w:val="20"/>
        </w:rPr>
      </w:pPr>
    </w:p>
    <w:p w:rsidR="002A3A0B" w:rsidRPr="00C73E86" w:rsidRDefault="002A3A0B" w:rsidP="002A3A0B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16" w:name="_Toc103238524"/>
      <w:r w:rsidRPr="00C73E86">
        <w:rPr>
          <w:sz w:val="36"/>
        </w:rPr>
        <w:lastRenderedPageBreak/>
        <w:t>Электрические подключения</w:t>
      </w:r>
      <w:bookmarkEnd w:id="16"/>
    </w:p>
    <w:p w:rsidR="00703804" w:rsidRPr="00703804" w:rsidRDefault="002A3A0B" w:rsidP="00703804">
      <w:pPr>
        <w:ind w:firstLine="567"/>
        <w:rPr>
          <w:rFonts w:eastAsia="ArialMT"/>
          <w:sz w:val="36"/>
          <w:szCs w:val="28"/>
        </w:rPr>
      </w:pPr>
      <w:r w:rsidRPr="00C73E86">
        <w:rPr>
          <w:sz w:val="36"/>
          <w:szCs w:val="28"/>
        </w:rPr>
        <w:t xml:space="preserve">Подключение управляющих и сигнальных кабелей к приводу выполняется через винтовые клеммы с помощью отвёртки с прямым шлицем 2-3 мм. </w:t>
      </w:r>
      <w:r w:rsidR="00703804" w:rsidRPr="00703804">
        <w:rPr>
          <w:rFonts w:eastAsia="ArialMT"/>
          <w:sz w:val="36"/>
          <w:szCs w:val="28"/>
        </w:rPr>
        <w:t>Для многожильных проводов использовать наконечники соответствующего размера. Сечение кабеля с наконечником от 0,12 мм</w:t>
      </w:r>
      <w:proofErr w:type="gramStart"/>
      <w:r w:rsidR="00703804" w:rsidRPr="00703804">
        <w:rPr>
          <w:rFonts w:eastAsia="ArialMT"/>
          <w:sz w:val="36"/>
          <w:szCs w:val="28"/>
        </w:rPr>
        <w:t>2</w:t>
      </w:r>
      <w:proofErr w:type="gramEnd"/>
      <w:r w:rsidR="00703804" w:rsidRPr="00703804">
        <w:rPr>
          <w:rFonts w:eastAsia="ArialMT"/>
          <w:sz w:val="36"/>
          <w:szCs w:val="28"/>
        </w:rPr>
        <w:t xml:space="preserve"> до 1,5 мм2. </w:t>
      </w:r>
    </w:p>
    <w:p w:rsidR="00B64AF1" w:rsidRDefault="00703804" w:rsidP="00703804">
      <w:pPr>
        <w:ind w:firstLine="567"/>
        <w:rPr>
          <w:sz w:val="36"/>
          <w:szCs w:val="28"/>
        </w:rPr>
      </w:pPr>
      <w:r w:rsidRPr="00703804">
        <w:rPr>
          <w:rFonts w:eastAsia="ArialMT"/>
          <w:sz w:val="36"/>
          <w:szCs w:val="28"/>
        </w:rPr>
        <w:t xml:space="preserve">Монтаж производить аккуратно, не допуская повреждения </w:t>
      </w:r>
      <w:proofErr w:type="spellStart"/>
      <w:r w:rsidRPr="00703804">
        <w:rPr>
          <w:rFonts w:eastAsia="ArialMT"/>
          <w:sz w:val="36"/>
          <w:szCs w:val="28"/>
        </w:rPr>
        <w:t>клеммников</w:t>
      </w:r>
      <w:proofErr w:type="spellEnd"/>
      <w:r w:rsidRPr="00703804">
        <w:rPr>
          <w:rFonts w:eastAsia="ArialMT"/>
          <w:sz w:val="36"/>
          <w:szCs w:val="28"/>
        </w:rPr>
        <w:t>.</w:t>
      </w:r>
    </w:p>
    <w:p w:rsidR="00E45891" w:rsidRDefault="00E45891" w:rsidP="00E45891">
      <w:pPr>
        <w:pStyle w:val="11"/>
        <w:ind w:right="-28" w:firstLine="567"/>
        <w:rPr>
          <w:sz w:val="36"/>
        </w:rPr>
      </w:pPr>
      <w:r w:rsidRPr="00703804">
        <w:rPr>
          <w:sz w:val="36"/>
        </w:rPr>
        <w:t xml:space="preserve">Управление </w:t>
      </w:r>
      <w:r>
        <w:rPr>
          <w:sz w:val="36"/>
        </w:rPr>
        <w:t>ЭП</w:t>
      </w:r>
      <w:r w:rsidRPr="00703804">
        <w:rPr>
          <w:sz w:val="36"/>
        </w:rPr>
        <w:t xml:space="preserve"> осуществляется коммутацией цепей переменного</w:t>
      </w:r>
      <w:r w:rsidR="007F5A7C">
        <w:rPr>
          <w:sz w:val="36"/>
        </w:rPr>
        <w:t xml:space="preserve"> тока</w:t>
      </w:r>
      <w:r w:rsidRPr="00703804">
        <w:rPr>
          <w:sz w:val="36"/>
        </w:rPr>
        <w:t xml:space="preserve"> напряжение</w:t>
      </w:r>
      <w:r w:rsidR="007F5A7C">
        <w:rPr>
          <w:sz w:val="36"/>
        </w:rPr>
        <w:t>м</w:t>
      </w:r>
      <w:r w:rsidRPr="00703804">
        <w:rPr>
          <w:sz w:val="36"/>
        </w:rPr>
        <w:t xml:space="preserve"> 220</w:t>
      </w:r>
      <w:proofErr w:type="gramStart"/>
      <w:r>
        <w:rPr>
          <w:sz w:val="36"/>
        </w:rPr>
        <w:t xml:space="preserve"> </w:t>
      </w:r>
      <w:r w:rsidRPr="00703804">
        <w:rPr>
          <w:sz w:val="36"/>
        </w:rPr>
        <w:t>В</w:t>
      </w:r>
      <w:proofErr w:type="gramEnd"/>
      <w:r w:rsidRPr="00703804">
        <w:rPr>
          <w:sz w:val="36"/>
        </w:rPr>
        <w:t xml:space="preserve"> на соответствующие клеммы XP2</w:t>
      </w:r>
      <w:r>
        <w:rPr>
          <w:sz w:val="36"/>
        </w:rPr>
        <w:t>(</w:t>
      </w:r>
      <w:r>
        <w:rPr>
          <w:noProof/>
          <w:sz w:val="36"/>
        </w:rPr>
        <w:drawing>
          <wp:inline distT="0" distB="0" distL="0" distR="0" wp14:anchorId="1767AA35" wp14:editId="7EF97B8E">
            <wp:extent cx="266065" cy="425450"/>
            <wp:effectExtent l="0" t="0" r="635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 xml:space="preserve"> </w:t>
      </w:r>
      <w:r>
        <w:rPr>
          <w:noProof/>
          <w:sz w:val="36"/>
        </w:rPr>
        <w:drawing>
          <wp:inline distT="0" distB="0" distL="0" distR="0" wp14:anchorId="440601A7" wp14:editId="357A424E">
            <wp:extent cx="255270" cy="403860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40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t>)</w:t>
      </w:r>
      <w:r w:rsidRPr="00703804">
        <w:rPr>
          <w:sz w:val="36"/>
        </w:rPr>
        <w:t xml:space="preserve"> и XP1(N1)</w:t>
      </w:r>
      <w:r>
        <w:rPr>
          <w:sz w:val="36"/>
        </w:rPr>
        <w:t xml:space="preserve"> </w:t>
      </w:r>
      <w:r w:rsidRPr="00703804">
        <w:rPr>
          <w:sz w:val="36"/>
        </w:rPr>
        <w:t>согласно схеме</w:t>
      </w:r>
      <w:r>
        <w:rPr>
          <w:sz w:val="36"/>
        </w:rPr>
        <w:t xml:space="preserve">   </w:t>
      </w:r>
      <w:r w:rsidRPr="00703804">
        <w:rPr>
          <w:sz w:val="36"/>
        </w:rPr>
        <w:t xml:space="preserve"> подключений </w:t>
      </w:r>
      <w:r>
        <w:rPr>
          <w:sz w:val="36"/>
        </w:rPr>
        <w:t xml:space="preserve">   </w:t>
      </w:r>
      <w:r w:rsidRPr="00703804">
        <w:rPr>
          <w:sz w:val="36"/>
        </w:rPr>
        <w:t xml:space="preserve">(см. Рисунок </w:t>
      </w:r>
      <w:r w:rsidR="004E69D2">
        <w:rPr>
          <w:sz w:val="36"/>
        </w:rPr>
        <w:t>5</w:t>
      </w:r>
      <w:r w:rsidRPr="00703804">
        <w:rPr>
          <w:sz w:val="36"/>
        </w:rPr>
        <w:t>).</w:t>
      </w:r>
    </w:p>
    <w:p w:rsidR="00E45891" w:rsidRPr="00C73E86" w:rsidRDefault="00E45891" w:rsidP="00E45891">
      <w:pPr>
        <w:ind w:firstLine="567"/>
        <w:rPr>
          <w:sz w:val="36"/>
          <w:szCs w:val="28"/>
        </w:rPr>
      </w:pPr>
      <w:r w:rsidRPr="00C73E86">
        <w:rPr>
          <w:sz w:val="36"/>
          <w:szCs w:val="28"/>
        </w:rPr>
        <w:t>Схема подключения сигнальных линий трё</w:t>
      </w:r>
      <w:r w:rsidR="00E4654E">
        <w:rPr>
          <w:sz w:val="36"/>
          <w:szCs w:val="28"/>
        </w:rPr>
        <w:t>хпозиционного</w:t>
      </w:r>
      <w:r w:rsidRPr="00C73E86">
        <w:rPr>
          <w:sz w:val="36"/>
          <w:szCs w:val="28"/>
        </w:rPr>
        <w:t xml:space="preserve"> управления привод</w:t>
      </w:r>
      <w:r>
        <w:rPr>
          <w:sz w:val="36"/>
          <w:szCs w:val="28"/>
        </w:rPr>
        <w:t xml:space="preserve">ом и электропитания </w:t>
      </w:r>
      <w:r w:rsidRPr="007C31F9">
        <w:rPr>
          <w:sz w:val="36"/>
          <w:szCs w:val="28"/>
        </w:rPr>
        <w:t>привода от сети 220В</w:t>
      </w:r>
      <w:r>
        <w:rPr>
          <w:sz w:val="36"/>
          <w:szCs w:val="28"/>
        </w:rPr>
        <w:t xml:space="preserve"> </w:t>
      </w:r>
      <w:r w:rsidRPr="00C73E86">
        <w:rPr>
          <w:sz w:val="36"/>
          <w:szCs w:val="28"/>
        </w:rPr>
        <w:t xml:space="preserve">приведена на рисунке </w:t>
      </w:r>
      <w:r>
        <w:rPr>
          <w:sz w:val="36"/>
          <w:szCs w:val="28"/>
        </w:rPr>
        <w:t>5</w:t>
      </w:r>
      <w:r w:rsidRPr="00C73E86">
        <w:rPr>
          <w:sz w:val="36"/>
          <w:szCs w:val="28"/>
        </w:rPr>
        <w:t xml:space="preserve">. </w:t>
      </w:r>
    </w:p>
    <w:p w:rsidR="002A3A0B" w:rsidRPr="00767442" w:rsidRDefault="002A3A0B" w:rsidP="002A3A0B">
      <w:pPr>
        <w:ind w:firstLine="567"/>
        <w:rPr>
          <w:sz w:val="28"/>
          <w:szCs w:val="28"/>
        </w:rPr>
      </w:pPr>
    </w:p>
    <w:p w:rsidR="002A3A0B" w:rsidRDefault="00DF46FA" w:rsidP="002A3A0B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4E6D9F" wp14:editId="11D04AF3">
            <wp:extent cx="5290853" cy="4114800"/>
            <wp:effectExtent l="0" t="0" r="5080" b="0"/>
            <wp:docPr id="3" name="Рисунок 3" descr="D:\Work case\В работе\Клапан регулирующий (привод)\Чертежи макета\Чертежи_унификация\ЭП-180\для паспорта\под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 case\В работе\Клапан регулирующий (привод)\Чертежи макета\Чертежи_унификация\ЭП-180\для паспорта\подключения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449" cy="411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3A0B" w:rsidRDefault="002A3A0B" w:rsidP="002A3A0B">
      <w:pPr>
        <w:spacing w:before="120"/>
        <w:ind w:firstLine="567"/>
        <w:jc w:val="center"/>
        <w:rPr>
          <w:sz w:val="36"/>
          <w:szCs w:val="28"/>
        </w:rPr>
      </w:pPr>
      <w:r w:rsidRPr="00C73E86">
        <w:rPr>
          <w:sz w:val="36"/>
          <w:szCs w:val="28"/>
        </w:rPr>
        <w:t xml:space="preserve">Рисунок </w:t>
      </w:r>
      <w:r w:rsidR="0051792E">
        <w:rPr>
          <w:sz w:val="36"/>
          <w:szCs w:val="28"/>
        </w:rPr>
        <w:t>5</w:t>
      </w:r>
      <w:r w:rsidRPr="00C73E86">
        <w:rPr>
          <w:sz w:val="36"/>
          <w:szCs w:val="28"/>
        </w:rPr>
        <w:t xml:space="preserve"> – Схема подключения привода</w:t>
      </w:r>
    </w:p>
    <w:p w:rsidR="004372CA" w:rsidRDefault="004372CA" w:rsidP="001E73F2">
      <w:pPr>
        <w:spacing w:after="120"/>
        <w:ind w:firstLine="567"/>
        <w:rPr>
          <w:sz w:val="36"/>
          <w:szCs w:val="28"/>
        </w:rPr>
      </w:pPr>
      <w:r w:rsidRPr="00C73E86">
        <w:rPr>
          <w:sz w:val="36"/>
          <w:szCs w:val="28"/>
        </w:rPr>
        <w:lastRenderedPageBreak/>
        <w:t xml:space="preserve">Схема подключения привода при цифровом управлении по интерфейсу </w:t>
      </w:r>
      <w:r w:rsidRPr="00C73E86">
        <w:rPr>
          <w:sz w:val="36"/>
          <w:szCs w:val="28"/>
          <w:lang w:val="en-US"/>
        </w:rPr>
        <w:t>RS</w:t>
      </w:r>
      <w:r w:rsidRPr="00C73E86">
        <w:rPr>
          <w:sz w:val="36"/>
          <w:szCs w:val="28"/>
        </w:rPr>
        <w:t xml:space="preserve">-485 приведена на рисунке </w:t>
      </w:r>
      <w:r w:rsidR="0051792E">
        <w:rPr>
          <w:sz w:val="36"/>
          <w:szCs w:val="28"/>
        </w:rPr>
        <w:t>6</w:t>
      </w:r>
      <w:r w:rsidRPr="00C73E86">
        <w:rPr>
          <w:sz w:val="36"/>
          <w:szCs w:val="28"/>
        </w:rPr>
        <w:t>.</w:t>
      </w:r>
      <w:r w:rsidR="004E69D2">
        <w:rPr>
          <w:sz w:val="36"/>
          <w:szCs w:val="28"/>
        </w:rPr>
        <w:t xml:space="preserve"> Допускается питание привода от сети </w:t>
      </w:r>
      <w:r w:rsidR="004E69D2" w:rsidRPr="004E69D2">
        <w:rPr>
          <w:sz w:val="36"/>
          <w:szCs w:val="28"/>
        </w:rPr>
        <w:t xml:space="preserve">переменного тока напряжением </w:t>
      </w:r>
      <w:r w:rsidR="004E69D2">
        <w:rPr>
          <w:sz w:val="36"/>
          <w:szCs w:val="28"/>
        </w:rPr>
        <w:t xml:space="preserve">             </w:t>
      </w:r>
      <w:r w:rsidR="004E69D2" w:rsidRPr="004E69D2">
        <w:rPr>
          <w:sz w:val="36"/>
          <w:szCs w:val="28"/>
        </w:rPr>
        <w:t>220</w:t>
      </w:r>
      <w:proofErr w:type="gramStart"/>
      <w:r w:rsidR="004E69D2" w:rsidRPr="004E69D2">
        <w:rPr>
          <w:sz w:val="36"/>
          <w:szCs w:val="28"/>
        </w:rPr>
        <w:t xml:space="preserve"> В</w:t>
      </w:r>
      <w:proofErr w:type="gramEnd"/>
      <w:r w:rsidR="004E69D2">
        <w:rPr>
          <w:sz w:val="36"/>
          <w:szCs w:val="28"/>
        </w:rPr>
        <w:t xml:space="preserve"> (см. рисунок. 5).</w:t>
      </w:r>
    </w:p>
    <w:p w:rsidR="004E69D2" w:rsidRPr="00C73E86" w:rsidRDefault="004E69D2" w:rsidP="004E69D2">
      <w:pPr>
        <w:spacing w:before="120"/>
        <w:jc w:val="center"/>
        <w:rPr>
          <w:b/>
          <w:sz w:val="36"/>
          <w:szCs w:val="28"/>
        </w:rPr>
      </w:pPr>
      <w:r>
        <w:rPr>
          <w:b/>
          <w:noProof/>
          <w:sz w:val="36"/>
          <w:szCs w:val="28"/>
        </w:rPr>
        <w:drawing>
          <wp:inline distT="0" distB="0" distL="0" distR="0" wp14:anchorId="6FCC202A" wp14:editId="04FADD61">
            <wp:extent cx="6208395" cy="2213610"/>
            <wp:effectExtent l="0" t="0" r="1905" b="0"/>
            <wp:docPr id="1" name="Рисунок 1" descr="D:\Work case\В работе\Клапан регулирующий (привод)\Чертежи макета\Чертежи макета ЭП-200 27.05.2022\Извещение_44_08_23 (не передавали)\для ЭП-100\для паспорта\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 case\В работе\Клапан регулирующий (привод)\Чертежи макета\Чертежи макета ЭП-200 27.05.2022\Извещение_44_08_23 (не передавали)\для ЭП-100\для паспорта\11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9D2" w:rsidRDefault="004E69D2" w:rsidP="004E69D2">
      <w:pPr>
        <w:spacing w:before="120"/>
        <w:ind w:firstLine="567"/>
        <w:jc w:val="center"/>
        <w:rPr>
          <w:sz w:val="36"/>
          <w:szCs w:val="28"/>
        </w:rPr>
      </w:pPr>
      <w:r w:rsidRPr="00C73E86">
        <w:rPr>
          <w:sz w:val="36"/>
          <w:szCs w:val="28"/>
        </w:rPr>
        <w:t xml:space="preserve">Рисунок </w:t>
      </w:r>
      <w:r>
        <w:rPr>
          <w:sz w:val="36"/>
          <w:szCs w:val="28"/>
        </w:rPr>
        <w:t>6</w:t>
      </w:r>
      <w:r w:rsidRPr="00C73E86">
        <w:rPr>
          <w:sz w:val="36"/>
          <w:szCs w:val="28"/>
        </w:rPr>
        <w:t xml:space="preserve"> – Схема подключения привода по цифровому интерфейсу </w:t>
      </w:r>
      <w:r w:rsidRPr="00C73E86">
        <w:rPr>
          <w:sz w:val="36"/>
          <w:szCs w:val="28"/>
          <w:lang w:val="en-US"/>
        </w:rPr>
        <w:t>RS</w:t>
      </w:r>
      <w:r w:rsidRPr="004372CA">
        <w:rPr>
          <w:sz w:val="36"/>
          <w:szCs w:val="28"/>
        </w:rPr>
        <w:t>-</w:t>
      </w:r>
      <w:r w:rsidRPr="00C73E86">
        <w:rPr>
          <w:sz w:val="36"/>
          <w:szCs w:val="28"/>
        </w:rPr>
        <w:t>485</w:t>
      </w:r>
    </w:p>
    <w:p w:rsidR="004E69D2" w:rsidRDefault="004E69D2" w:rsidP="004E69D2">
      <w:pPr>
        <w:spacing w:before="120"/>
        <w:ind w:firstLine="567"/>
        <w:jc w:val="center"/>
        <w:rPr>
          <w:sz w:val="36"/>
          <w:szCs w:val="28"/>
        </w:rPr>
      </w:pPr>
    </w:p>
    <w:p w:rsidR="005D6DC3" w:rsidRPr="007775CA" w:rsidRDefault="005D6DC3" w:rsidP="005D6DC3">
      <w:pPr>
        <w:pStyle w:val="11"/>
        <w:ind w:right="-28" w:firstLine="567"/>
        <w:rPr>
          <w:sz w:val="36"/>
        </w:rPr>
      </w:pPr>
      <w:r w:rsidRPr="007775CA">
        <w:rPr>
          <w:sz w:val="36"/>
        </w:rPr>
        <w:t>При использовании ЭП-1</w:t>
      </w:r>
      <w:r w:rsidR="00CB2D02">
        <w:rPr>
          <w:sz w:val="36"/>
        </w:rPr>
        <w:t>8</w:t>
      </w:r>
      <w:r w:rsidRPr="007775CA">
        <w:rPr>
          <w:sz w:val="36"/>
        </w:rPr>
        <w:t xml:space="preserve">0 совместно с термоконтроллером ПРАМЕР-710 управление </w:t>
      </w:r>
      <w:r>
        <w:rPr>
          <w:sz w:val="36"/>
        </w:rPr>
        <w:t>ЭП</w:t>
      </w:r>
      <w:r w:rsidRPr="007775CA">
        <w:rPr>
          <w:sz w:val="36"/>
        </w:rPr>
        <w:t xml:space="preserve"> рекомендуется выполнять по цифровому интерфейсу. Настройка параметров работы </w:t>
      </w:r>
      <w:proofErr w:type="spellStart"/>
      <w:r w:rsidRPr="007775CA">
        <w:rPr>
          <w:sz w:val="36"/>
        </w:rPr>
        <w:t>термоконтроллеров</w:t>
      </w:r>
      <w:proofErr w:type="spellEnd"/>
      <w:r w:rsidRPr="007775CA">
        <w:rPr>
          <w:sz w:val="36"/>
        </w:rPr>
        <w:t xml:space="preserve"> осуществляется </w:t>
      </w:r>
      <w:proofErr w:type="gramStart"/>
      <w:r w:rsidRPr="007775CA">
        <w:rPr>
          <w:sz w:val="36"/>
        </w:rPr>
        <w:t xml:space="preserve">согласно </w:t>
      </w:r>
      <w:r>
        <w:rPr>
          <w:sz w:val="36"/>
        </w:rPr>
        <w:t>раздела</w:t>
      </w:r>
      <w:proofErr w:type="gramEnd"/>
      <w:r>
        <w:rPr>
          <w:sz w:val="36"/>
        </w:rPr>
        <w:t xml:space="preserve"> </w:t>
      </w:r>
      <w:r w:rsidRPr="007775CA">
        <w:rPr>
          <w:sz w:val="36"/>
        </w:rPr>
        <w:t xml:space="preserve">3 руководства по эксплуатации </w:t>
      </w:r>
      <w:r>
        <w:rPr>
          <w:sz w:val="36"/>
        </w:rPr>
        <w:t>«</w:t>
      </w:r>
      <w:r w:rsidRPr="007775CA">
        <w:rPr>
          <w:sz w:val="36"/>
        </w:rPr>
        <w:t>ТЕРМОКОНТРОЛЛЕРЫ ПРАМЕР-710. Использование</w:t>
      </w:r>
      <w:r>
        <w:rPr>
          <w:sz w:val="36"/>
        </w:rPr>
        <w:t xml:space="preserve"> </w:t>
      </w:r>
      <w:r w:rsidRPr="007775CA">
        <w:rPr>
          <w:sz w:val="36"/>
        </w:rPr>
        <w:t>совместно</w:t>
      </w:r>
      <w:r>
        <w:rPr>
          <w:sz w:val="36"/>
        </w:rPr>
        <w:t xml:space="preserve"> </w:t>
      </w:r>
      <w:r w:rsidRPr="007775CA">
        <w:rPr>
          <w:sz w:val="36"/>
        </w:rPr>
        <w:t>с</w:t>
      </w:r>
      <w:r>
        <w:rPr>
          <w:sz w:val="36"/>
        </w:rPr>
        <w:t xml:space="preserve"> </w:t>
      </w:r>
      <w:r w:rsidRPr="007775CA">
        <w:rPr>
          <w:sz w:val="36"/>
        </w:rPr>
        <w:t>электрическими</w:t>
      </w:r>
      <w:r>
        <w:rPr>
          <w:sz w:val="36"/>
        </w:rPr>
        <w:t xml:space="preserve"> </w:t>
      </w:r>
      <w:r w:rsidRPr="007775CA">
        <w:rPr>
          <w:sz w:val="36"/>
        </w:rPr>
        <w:t>пр</w:t>
      </w:r>
      <w:r>
        <w:rPr>
          <w:sz w:val="36"/>
        </w:rPr>
        <w:t>иводами Э</w:t>
      </w:r>
      <w:r w:rsidRPr="007775CA">
        <w:rPr>
          <w:sz w:val="36"/>
        </w:rPr>
        <w:t>П</w:t>
      </w:r>
      <w:r>
        <w:rPr>
          <w:sz w:val="36"/>
        </w:rPr>
        <w:t xml:space="preserve">»                                                </w:t>
      </w:r>
      <w:r w:rsidRPr="007775CA">
        <w:rPr>
          <w:sz w:val="36"/>
        </w:rPr>
        <w:t>4218-008-12560879 РЭ03.</w:t>
      </w:r>
    </w:p>
    <w:p w:rsidR="008211B1" w:rsidRPr="00C73E86" w:rsidRDefault="008211B1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17" w:name="_Toc103238525"/>
      <w:proofErr w:type="spellStart"/>
      <w:r w:rsidRPr="00C73E86">
        <w:rPr>
          <w:sz w:val="36"/>
        </w:rPr>
        <w:t>Автокалибровка</w:t>
      </w:r>
      <w:bookmarkEnd w:id="17"/>
      <w:proofErr w:type="spellEnd"/>
    </w:p>
    <w:p w:rsidR="008229A7" w:rsidRPr="00C73E86" w:rsidRDefault="008229A7" w:rsidP="005D3D79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>При движении штока клапана контролируется момент достижения крайних положений с помощью</w:t>
      </w:r>
      <w:r w:rsidR="00A237AB">
        <w:rPr>
          <w:sz w:val="36"/>
        </w:rPr>
        <w:t xml:space="preserve"> встроенного</w:t>
      </w:r>
      <w:r w:rsidRPr="00C73E86">
        <w:rPr>
          <w:sz w:val="36"/>
        </w:rPr>
        <w:t xml:space="preserve"> датчика</w:t>
      </w:r>
      <w:r w:rsidR="004E69D2">
        <w:rPr>
          <w:sz w:val="36"/>
        </w:rPr>
        <w:t xml:space="preserve"> движения</w:t>
      </w:r>
      <w:r w:rsidRPr="00C73E86">
        <w:rPr>
          <w:sz w:val="36"/>
        </w:rPr>
        <w:t>.</w:t>
      </w:r>
    </w:p>
    <w:p w:rsidR="00917A31" w:rsidRPr="00C73E86" w:rsidRDefault="008229A7" w:rsidP="00B7726A">
      <w:pPr>
        <w:pStyle w:val="11"/>
        <w:ind w:right="-28" w:firstLine="567"/>
        <w:rPr>
          <w:sz w:val="36"/>
        </w:rPr>
      </w:pPr>
      <w:r w:rsidRPr="007C31F9">
        <w:rPr>
          <w:sz w:val="36"/>
        </w:rPr>
        <w:t>П</w:t>
      </w:r>
      <w:r w:rsidR="0073529C" w:rsidRPr="007C31F9">
        <w:rPr>
          <w:sz w:val="36"/>
        </w:rPr>
        <w:t>ри</w:t>
      </w:r>
      <w:r w:rsidRPr="007C31F9">
        <w:rPr>
          <w:sz w:val="36"/>
        </w:rPr>
        <w:t xml:space="preserve"> каждо</w:t>
      </w:r>
      <w:r w:rsidR="0073529C" w:rsidRPr="007C31F9">
        <w:rPr>
          <w:sz w:val="36"/>
        </w:rPr>
        <w:t>м</w:t>
      </w:r>
      <w:r w:rsidRPr="007C31F9">
        <w:rPr>
          <w:sz w:val="36"/>
        </w:rPr>
        <w:t xml:space="preserve"> включени</w:t>
      </w:r>
      <w:r w:rsidR="0073529C" w:rsidRPr="007C31F9">
        <w:rPr>
          <w:sz w:val="36"/>
        </w:rPr>
        <w:t>и</w:t>
      </w:r>
      <w:r w:rsidRPr="007C31F9">
        <w:rPr>
          <w:sz w:val="36"/>
        </w:rPr>
        <w:t xml:space="preserve"> питания</w:t>
      </w:r>
      <w:r w:rsidR="0073529C" w:rsidRPr="007C31F9">
        <w:rPr>
          <w:sz w:val="36"/>
        </w:rPr>
        <w:t xml:space="preserve"> либо изменении положения переключателей №2 и/или №3</w:t>
      </w:r>
      <w:r w:rsidRPr="007C31F9">
        <w:rPr>
          <w:sz w:val="36"/>
        </w:rPr>
        <w:t xml:space="preserve"> </w:t>
      </w:r>
      <w:r w:rsidR="0073529C" w:rsidRPr="007C31F9">
        <w:rPr>
          <w:sz w:val="36"/>
        </w:rPr>
        <w:t xml:space="preserve">(Таблица 4) </w:t>
      </w:r>
      <w:r w:rsidRPr="007C31F9">
        <w:rPr>
          <w:sz w:val="36"/>
        </w:rPr>
        <w:t>п</w:t>
      </w:r>
      <w:r w:rsidR="00084F80" w:rsidRPr="007C31F9">
        <w:rPr>
          <w:sz w:val="36"/>
        </w:rPr>
        <w:t xml:space="preserve">ривод выполняет процедуру </w:t>
      </w:r>
      <w:proofErr w:type="spellStart"/>
      <w:r w:rsidR="00084F80" w:rsidRPr="007C31F9">
        <w:rPr>
          <w:sz w:val="36"/>
        </w:rPr>
        <w:t>а</w:t>
      </w:r>
      <w:r w:rsidR="00333242" w:rsidRPr="007C31F9">
        <w:rPr>
          <w:sz w:val="36"/>
        </w:rPr>
        <w:t>втокалибровк</w:t>
      </w:r>
      <w:r w:rsidR="00084F80" w:rsidRPr="007C31F9">
        <w:rPr>
          <w:sz w:val="36"/>
        </w:rPr>
        <w:t>и</w:t>
      </w:r>
      <w:proofErr w:type="spellEnd"/>
      <w:r w:rsidR="00333242" w:rsidRPr="007C31F9">
        <w:rPr>
          <w:sz w:val="36"/>
        </w:rPr>
        <w:t xml:space="preserve"> </w:t>
      </w:r>
      <w:r w:rsidR="00A84C5F" w:rsidRPr="007C31F9">
        <w:rPr>
          <w:sz w:val="36"/>
        </w:rPr>
        <w:t xml:space="preserve">– определение </w:t>
      </w:r>
      <w:r w:rsidR="00333242" w:rsidRPr="007C31F9">
        <w:rPr>
          <w:sz w:val="36"/>
        </w:rPr>
        <w:t>времени хода кл</w:t>
      </w:r>
      <w:r w:rsidR="00084F80" w:rsidRPr="007C31F9">
        <w:rPr>
          <w:sz w:val="36"/>
        </w:rPr>
        <w:t>апана между крайними положениями</w:t>
      </w:r>
      <w:r w:rsidRPr="007C31F9">
        <w:rPr>
          <w:sz w:val="36"/>
        </w:rPr>
        <w:t>.</w:t>
      </w:r>
      <w:r w:rsidR="004579D7" w:rsidRPr="00C73E86">
        <w:rPr>
          <w:sz w:val="36"/>
        </w:rPr>
        <w:t xml:space="preserve"> </w:t>
      </w:r>
    </w:p>
    <w:p w:rsidR="00C96633" w:rsidRPr="00C73E86" w:rsidRDefault="008F2327" w:rsidP="00B7726A">
      <w:pPr>
        <w:pStyle w:val="11"/>
        <w:ind w:right="-28" w:firstLine="567"/>
        <w:rPr>
          <w:sz w:val="36"/>
        </w:rPr>
      </w:pPr>
      <w:r w:rsidRPr="00C73E86">
        <w:rPr>
          <w:sz w:val="36"/>
        </w:rPr>
        <w:t>По</w:t>
      </w:r>
      <w:r w:rsidR="0073529C">
        <w:rPr>
          <w:sz w:val="36"/>
        </w:rPr>
        <w:t>сле</w:t>
      </w:r>
      <w:r w:rsidRPr="00C73E86">
        <w:rPr>
          <w:sz w:val="36"/>
        </w:rPr>
        <w:t xml:space="preserve"> </w:t>
      </w:r>
      <w:proofErr w:type="spellStart"/>
      <w:r w:rsidRPr="00C73E86">
        <w:rPr>
          <w:sz w:val="36"/>
        </w:rPr>
        <w:t>автокалибровки</w:t>
      </w:r>
      <w:proofErr w:type="spellEnd"/>
      <w:r w:rsidRPr="00C73E86">
        <w:rPr>
          <w:sz w:val="36"/>
        </w:rPr>
        <w:t xml:space="preserve"> </w:t>
      </w:r>
      <w:r w:rsidR="005630E8" w:rsidRPr="00C73E86">
        <w:rPr>
          <w:sz w:val="36"/>
        </w:rPr>
        <w:t xml:space="preserve">электропривод готов к работе, а </w:t>
      </w:r>
      <w:r w:rsidRPr="00C73E86">
        <w:rPr>
          <w:sz w:val="36"/>
        </w:rPr>
        <w:t xml:space="preserve">клапан </w:t>
      </w:r>
      <w:r w:rsidR="0073529C">
        <w:rPr>
          <w:sz w:val="36"/>
        </w:rPr>
        <w:t xml:space="preserve">устанавливается в </w:t>
      </w:r>
      <w:r w:rsidR="002B0696" w:rsidRPr="00C73E86">
        <w:rPr>
          <w:sz w:val="36"/>
        </w:rPr>
        <w:t>стартов</w:t>
      </w:r>
      <w:r w:rsidR="0073529C">
        <w:rPr>
          <w:sz w:val="36"/>
        </w:rPr>
        <w:t>ую</w:t>
      </w:r>
      <w:r w:rsidR="002B0696" w:rsidRPr="00C73E86">
        <w:rPr>
          <w:sz w:val="36"/>
        </w:rPr>
        <w:t xml:space="preserve"> позици</w:t>
      </w:r>
      <w:r w:rsidR="0073529C">
        <w:rPr>
          <w:sz w:val="36"/>
        </w:rPr>
        <w:t>ю</w:t>
      </w:r>
      <w:r w:rsidR="002B0696" w:rsidRPr="00C73E86">
        <w:rPr>
          <w:sz w:val="36"/>
        </w:rPr>
        <w:t xml:space="preserve"> </w:t>
      </w:r>
      <w:r w:rsidRPr="00C73E86">
        <w:rPr>
          <w:sz w:val="36"/>
        </w:rPr>
        <w:t xml:space="preserve">(Таблица </w:t>
      </w:r>
      <w:r w:rsidR="00134B8F">
        <w:rPr>
          <w:sz w:val="36"/>
        </w:rPr>
        <w:t>4</w:t>
      </w:r>
      <w:r w:rsidRPr="00C73E86">
        <w:rPr>
          <w:sz w:val="36"/>
        </w:rPr>
        <w:t>).</w:t>
      </w:r>
    </w:p>
    <w:p w:rsidR="00505865" w:rsidRPr="00C73E86" w:rsidRDefault="00505865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18" w:name="_Toc103238526"/>
      <w:r w:rsidRPr="00C73E86">
        <w:rPr>
          <w:sz w:val="36"/>
        </w:rPr>
        <w:lastRenderedPageBreak/>
        <w:t>Монтаж на трубопровод</w:t>
      </w:r>
      <w:bookmarkEnd w:id="18"/>
    </w:p>
    <w:p w:rsidR="00505865" w:rsidRPr="00C73E86" w:rsidRDefault="002C7071" w:rsidP="00430908">
      <w:pPr>
        <w:spacing w:after="120"/>
        <w:ind w:firstLine="567"/>
        <w:rPr>
          <w:sz w:val="36"/>
          <w:szCs w:val="28"/>
        </w:rPr>
      </w:pPr>
      <w:r>
        <w:rPr>
          <w:sz w:val="36"/>
          <w:szCs w:val="28"/>
        </w:rPr>
        <w:t>Варианты установки</w:t>
      </w:r>
      <w:r w:rsidR="00767442" w:rsidRPr="00C73E86">
        <w:rPr>
          <w:sz w:val="36"/>
          <w:szCs w:val="28"/>
        </w:rPr>
        <w:t xml:space="preserve"> </w:t>
      </w:r>
      <w:r w:rsidR="000369C6">
        <w:rPr>
          <w:sz w:val="36"/>
          <w:szCs w:val="28"/>
        </w:rPr>
        <w:t>ЭП</w:t>
      </w:r>
      <w:r w:rsidR="00767442" w:rsidRPr="00C73E86">
        <w:rPr>
          <w:sz w:val="36"/>
          <w:szCs w:val="28"/>
        </w:rPr>
        <w:t xml:space="preserve"> с клапаном относительно трубопровода </w:t>
      </w:r>
      <w:r>
        <w:rPr>
          <w:sz w:val="36"/>
          <w:szCs w:val="28"/>
        </w:rPr>
        <w:t>пок</w:t>
      </w:r>
      <w:r w:rsidR="00767442" w:rsidRPr="00C73E86">
        <w:rPr>
          <w:sz w:val="36"/>
          <w:szCs w:val="28"/>
        </w:rPr>
        <w:t>азан</w:t>
      </w:r>
      <w:r>
        <w:rPr>
          <w:sz w:val="36"/>
          <w:szCs w:val="28"/>
        </w:rPr>
        <w:t>ы</w:t>
      </w:r>
      <w:r w:rsidR="00767442" w:rsidRPr="00C73E86">
        <w:rPr>
          <w:sz w:val="36"/>
          <w:szCs w:val="28"/>
        </w:rPr>
        <w:t xml:space="preserve"> на рисунке </w:t>
      </w:r>
      <w:r w:rsidR="0051792E">
        <w:rPr>
          <w:sz w:val="36"/>
          <w:szCs w:val="28"/>
        </w:rPr>
        <w:t>7</w:t>
      </w:r>
      <w:r w:rsidR="00767442" w:rsidRPr="00C73E86">
        <w:rPr>
          <w:sz w:val="36"/>
          <w:szCs w:val="28"/>
        </w:rPr>
        <w:t xml:space="preserve">. Расположение вниз </w:t>
      </w:r>
      <w:r w:rsidR="00C26CD5">
        <w:rPr>
          <w:sz w:val="36"/>
          <w:szCs w:val="28"/>
        </w:rPr>
        <w:t xml:space="preserve">корпусом </w:t>
      </w:r>
      <w:r w:rsidR="00767442" w:rsidRPr="00C73E86">
        <w:rPr>
          <w:sz w:val="36"/>
          <w:szCs w:val="28"/>
        </w:rPr>
        <w:t>не допускается с целью исключения попадания жидкости на привод.</w:t>
      </w:r>
    </w:p>
    <w:p w:rsidR="00505865" w:rsidRPr="00C73E86" w:rsidRDefault="00FD2158" w:rsidP="00C96633">
      <w:pPr>
        <w:jc w:val="center"/>
        <w:rPr>
          <w:sz w:val="32"/>
        </w:rPr>
      </w:pPr>
      <w:r>
        <w:rPr>
          <w:noProof/>
          <w:sz w:val="32"/>
        </w:rPr>
        <w:drawing>
          <wp:inline distT="0" distB="0" distL="0" distR="0" wp14:anchorId="0E9F1872" wp14:editId="087993B3">
            <wp:extent cx="6330755" cy="4901610"/>
            <wp:effectExtent l="0" t="0" r="0" b="0"/>
            <wp:docPr id="4" name="Рисунок 4" descr="D:\Work case\В работе\Клапан регулирующий (привод)\Чертежи макета\Чертежи макета ЭП-200 27.05.2022\Извещение_44_08_23 (не передавали)\для ЭП-200\Для РЭ\ориентация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 case\В работе\Клапан регулирующий (привод)\Чертежи макета\Чертежи макета ЭП-200 27.05.2022\Извещение_44_08_23 (не передавали)\для ЭП-200\Для РЭ\ориентация4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114" cy="49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865" w:rsidRDefault="00767442" w:rsidP="003F1519">
      <w:pPr>
        <w:widowControl/>
        <w:spacing w:before="120"/>
        <w:jc w:val="center"/>
        <w:rPr>
          <w:sz w:val="36"/>
          <w:szCs w:val="28"/>
        </w:rPr>
      </w:pPr>
      <w:r w:rsidRPr="00C73E86">
        <w:rPr>
          <w:sz w:val="36"/>
          <w:szCs w:val="28"/>
        </w:rPr>
        <w:t xml:space="preserve">Рисунок </w:t>
      </w:r>
      <w:r w:rsidR="0051792E">
        <w:rPr>
          <w:sz w:val="36"/>
          <w:szCs w:val="28"/>
        </w:rPr>
        <w:t>7</w:t>
      </w:r>
      <w:r w:rsidRPr="00C73E86">
        <w:rPr>
          <w:sz w:val="36"/>
          <w:szCs w:val="28"/>
        </w:rPr>
        <w:t xml:space="preserve"> – </w:t>
      </w:r>
      <w:r w:rsidR="002C7071">
        <w:rPr>
          <w:sz w:val="36"/>
          <w:szCs w:val="28"/>
        </w:rPr>
        <w:t>Варианты установки</w:t>
      </w:r>
      <w:r w:rsidR="002C7071" w:rsidRPr="00C73E86">
        <w:rPr>
          <w:sz w:val="36"/>
          <w:szCs w:val="28"/>
        </w:rPr>
        <w:t xml:space="preserve"> привода</w:t>
      </w:r>
      <w:r w:rsidRPr="00C73E86">
        <w:rPr>
          <w:sz w:val="36"/>
          <w:szCs w:val="28"/>
        </w:rPr>
        <w:t xml:space="preserve"> с клапаном</w:t>
      </w:r>
    </w:p>
    <w:p w:rsidR="005D6DC3" w:rsidRDefault="005D6DC3" w:rsidP="003F1519">
      <w:pPr>
        <w:widowControl/>
        <w:spacing w:before="120"/>
        <w:jc w:val="center"/>
        <w:rPr>
          <w:sz w:val="36"/>
          <w:szCs w:val="28"/>
        </w:rPr>
      </w:pPr>
    </w:p>
    <w:p w:rsidR="00703804" w:rsidRDefault="00703804" w:rsidP="00703804">
      <w:pPr>
        <w:widowControl/>
        <w:spacing w:before="120"/>
        <w:rPr>
          <w:b/>
          <w:sz w:val="36"/>
          <w:szCs w:val="28"/>
        </w:rPr>
      </w:pPr>
      <w:bookmarkStart w:id="19" w:name="_Toc103238527"/>
      <w:bookmarkEnd w:id="15"/>
      <w:r>
        <w:rPr>
          <w:b/>
          <w:sz w:val="36"/>
          <w:szCs w:val="28"/>
        </w:rPr>
        <w:t>Важно! Монтаж на клапан производить, обеспечив видимость на корпусе привода информационной таблички «Осторожно! Электрическое напряжение!»</w:t>
      </w:r>
    </w:p>
    <w:p w:rsidR="005D6DC3" w:rsidRDefault="005D6DC3" w:rsidP="00703804">
      <w:pPr>
        <w:widowControl/>
        <w:spacing w:before="120"/>
        <w:rPr>
          <w:b/>
          <w:sz w:val="36"/>
          <w:szCs w:val="28"/>
        </w:rPr>
      </w:pPr>
    </w:p>
    <w:p w:rsidR="005D6DC3" w:rsidRDefault="005D6DC3" w:rsidP="00703804">
      <w:pPr>
        <w:widowControl/>
        <w:spacing w:before="120"/>
        <w:rPr>
          <w:b/>
          <w:sz w:val="36"/>
          <w:szCs w:val="28"/>
        </w:rPr>
      </w:pPr>
    </w:p>
    <w:p w:rsidR="00B32FAB" w:rsidRPr="00C73E86" w:rsidRDefault="00B32FAB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r w:rsidRPr="00C73E86">
        <w:rPr>
          <w:sz w:val="36"/>
        </w:rPr>
        <w:lastRenderedPageBreak/>
        <w:t>Меры безопасности</w:t>
      </w:r>
      <w:bookmarkEnd w:id="19"/>
    </w:p>
    <w:p w:rsidR="005D6DC3" w:rsidRPr="00C73E86" w:rsidRDefault="005D6DC3" w:rsidP="005D6DC3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182E44">
        <w:rPr>
          <w:sz w:val="36"/>
          <w:lang w:val="x-none"/>
        </w:rPr>
        <w:t xml:space="preserve">При монтаже, обслуживании и эксплуатации необходимо соблюдать </w:t>
      </w:r>
      <w:r w:rsidRPr="00182E44">
        <w:rPr>
          <w:sz w:val="36"/>
        </w:rPr>
        <w:t>«</w:t>
      </w:r>
      <w:r w:rsidRPr="00182E44">
        <w:rPr>
          <w:sz w:val="36"/>
          <w:lang w:val="x-none"/>
        </w:rPr>
        <w:t>Правила технической эксплуатации электроустановок потребителей</w:t>
      </w:r>
      <w:r w:rsidRPr="00182E44">
        <w:rPr>
          <w:sz w:val="36"/>
        </w:rPr>
        <w:t>»</w:t>
      </w:r>
      <w:r w:rsidRPr="00182E44">
        <w:rPr>
          <w:sz w:val="36"/>
          <w:lang w:val="x-none"/>
        </w:rPr>
        <w:t xml:space="preserve">, </w:t>
      </w:r>
      <w:r w:rsidRPr="00182E44">
        <w:rPr>
          <w:sz w:val="36"/>
        </w:rPr>
        <w:t>«</w:t>
      </w:r>
      <w:r w:rsidRPr="00182E44">
        <w:rPr>
          <w:sz w:val="36"/>
          <w:lang w:val="x-none"/>
        </w:rPr>
        <w:t>Правила техники безопасности при эксплуатации электроустановок потребителей</w:t>
      </w:r>
      <w:r w:rsidRPr="00182E44">
        <w:rPr>
          <w:sz w:val="36"/>
        </w:rPr>
        <w:t>»</w:t>
      </w:r>
      <w:r w:rsidRPr="00182E44">
        <w:rPr>
          <w:sz w:val="36"/>
          <w:lang w:val="x-none"/>
        </w:rPr>
        <w:t>, требования ГОСТ 12.2.007.0</w:t>
      </w:r>
      <w:r w:rsidRPr="00182E44">
        <w:rPr>
          <w:sz w:val="36"/>
        </w:rPr>
        <w:t xml:space="preserve"> по классу </w:t>
      </w:r>
      <w:r w:rsidRPr="00182E44">
        <w:rPr>
          <w:sz w:val="36"/>
          <w:lang w:val="en-US"/>
        </w:rPr>
        <w:t>I</w:t>
      </w:r>
      <w:r>
        <w:rPr>
          <w:sz w:val="36"/>
        </w:rPr>
        <w:t>.</w:t>
      </w:r>
    </w:p>
    <w:p w:rsidR="005D6DC3" w:rsidRDefault="005D6DC3" w:rsidP="005D6DC3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182E44">
        <w:rPr>
          <w:sz w:val="36"/>
        </w:rPr>
        <w:t>К работе с ЭП допускаются лица, изучившие эксплуатационную документацию и прошедшие инструктаж по технике безопасности в соответствии с инструкциями, действующими в организации, которая монтирует и эксплуатирует приборы данного типа и допущенные к работе с электроустановками до 1000 В</w:t>
      </w:r>
      <w:r w:rsidRPr="00C73E86">
        <w:rPr>
          <w:sz w:val="36"/>
        </w:rPr>
        <w:t>.</w:t>
      </w:r>
    </w:p>
    <w:p w:rsidR="005D6DC3" w:rsidRPr="00C73E86" w:rsidRDefault="005D6DC3" w:rsidP="005D6DC3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1431EF">
        <w:rPr>
          <w:sz w:val="36"/>
        </w:rPr>
        <w:t>Не допускается эксплуатация ЭП во взрывоопасных зонах</w:t>
      </w:r>
      <w:r w:rsidRPr="009E5D96">
        <w:rPr>
          <w:sz w:val="36"/>
        </w:rPr>
        <w:t>.</w:t>
      </w:r>
    </w:p>
    <w:p w:rsidR="005D6DC3" w:rsidRPr="00C73E86" w:rsidRDefault="005D6DC3" w:rsidP="005D6DC3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C73E86">
        <w:rPr>
          <w:sz w:val="36"/>
        </w:rPr>
        <w:t>В обязательном порядке выполнять подключение корпуса привода</w:t>
      </w:r>
      <w:r>
        <w:rPr>
          <w:sz w:val="36"/>
        </w:rPr>
        <w:t xml:space="preserve"> (контакт поз.15, Рисунок 1)</w:t>
      </w:r>
      <w:r w:rsidRPr="00C73E86">
        <w:rPr>
          <w:sz w:val="36"/>
        </w:rPr>
        <w:t xml:space="preserve"> к защитному заземлению при подключении привода к цепям 220В.</w:t>
      </w:r>
    </w:p>
    <w:p w:rsidR="005D6DC3" w:rsidRDefault="005D6DC3" w:rsidP="005D6DC3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C73E86">
        <w:rPr>
          <w:sz w:val="36"/>
        </w:rPr>
        <w:t xml:space="preserve">Работы по монтажу </w:t>
      </w:r>
      <w:r>
        <w:rPr>
          <w:sz w:val="36"/>
        </w:rPr>
        <w:t>ЭП</w:t>
      </w:r>
      <w:r w:rsidRPr="00C73E86">
        <w:rPr>
          <w:sz w:val="36"/>
        </w:rPr>
        <w:t xml:space="preserve"> следует производить при отсутствии на них питания.</w:t>
      </w:r>
    </w:p>
    <w:p w:rsidR="005D6DC3" w:rsidRDefault="005D6DC3" w:rsidP="005D6DC3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>
        <w:rPr>
          <w:sz w:val="36"/>
        </w:rPr>
        <w:t xml:space="preserve">Не допускается проводить ремонтные сварочные работы на трубопроводе </w:t>
      </w:r>
      <w:proofErr w:type="gramStart"/>
      <w:r>
        <w:rPr>
          <w:sz w:val="36"/>
        </w:rPr>
        <w:t>при</w:t>
      </w:r>
      <w:proofErr w:type="gramEnd"/>
      <w:r>
        <w:rPr>
          <w:sz w:val="36"/>
        </w:rPr>
        <w:t xml:space="preserve"> включенном ЭП.</w:t>
      </w:r>
    </w:p>
    <w:p w:rsidR="005D6DC3" w:rsidRDefault="005D6DC3" w:rsidP="005D6DC3">
      <w:pPr>
        <w:pStyle w:val="11"/>
        <w:numPr>
          <w:ilvl w:val="2"/>
          <w:numId w:val="5"/>
        </w:numPr>
        <w:tabs>
          <w:tab w:val="clear" w:pos="2847"/>
        </w:tabs>
        <w:spacing w:line="216" w:lineRule="auto"/>
        <w:ind w:left="0" w:right="-28"/>
        <w:rPr>
          <w:sz w:val="36"/>
        </w:rPr>
      </w:pPr>
      <w:r w:rsidRPr="00453984">
        <w:rPr>
          <w:sz w:val="36"/>
        </w:rPr>
        <w:t xml:space="preserve">Для ручного управления </w:t>
      </w:r>
      <w:r>
        <w:rPr>
          <w:sz w:val="36"/>
        </w:rPr>
        <w:t xml:space="preserve">ЭП </w:t>
      </w:r>
      <w:r w:rsidRPr="00453984">
        <w:rPr>
          <w:sz w:val="36"/>
        </w:rPr>
        <w:t>отключить питание привода.</w:t>
      </w:r>
    </w:p>
    <w:p w:rsidR="003674EA" w:rsidRDefault="003674EA" w:rsidP="003674EA">
      <w:pPr>
        <w:pStyle w:val="11"/>
        <w:spacing w:line="216" w:lineRule="auto"/>
        <w:ind w:left="567" w:right="-28"/>
        <w:rPr>
          <w:sz w:val="36"/>
        </w:rPr>
      </w:pPr>
    </w:p>
    <w:tbl>
      <w:tblPr>
        <w:tblStyle w:val="afa"/>
        <w:tblW w:w="0" w:type="auto"/>
        <w:tblInd w:w="108" w:type="dxa"/>
        <w:tblLook w:val="04A0" w:firstRow="1" w:lastRow="0" w:firstColumn="1" w:lastColumn="0" w:noHBand="0" w:noVBand="1"/>
      </w:tblPr>
      <w:tblGrid>
        <w:gridCol w:w="1215"/>
        <w:gridCol w:w="8674"/>
      </w:tblGrid>
      <w:tr w:rsidR="007B474B" w:rsidTr="00390859">
        <w:trPr>
          <w:trHeight w:val="3717"/>
        </w:trPr>
        <w:tc>
          <w:tcPr>
            <w:tcW w:w="1134" w:type="dxa"/>
          </w:tcPr>
          <w:p w:rsidR="007B474B" w:rsidRDefault="007B474B" w:rsidP="00390859">
            <w:pPr>
              <w:pStyle w:val="11"/>
              <w:ind w:right="-28"/>
              <w:rPr>
                <w:b/>
                <w:sz w:val="28"/>
              </w:rPr>
            </w:pPr>
          </w:p>
          <w:p w:rsidR="007B474B" w:rsidRDefault="007B474B" w:rsidP="00390859">
            <w:pPr>
              <w:pStyle w:val="11"/>
              <w:ind w:right="-28"/>
              <w:rPr>
                <w:b/>
                <w:sz w:val="28"/>
              </w:rPr>
            </w:pPr>
          </w:p>
          <w:p w:rsidR="007B474B" w:rsidRDefault="007B474B" w:rsidP="00390859">
            <w:pPr>
              <w:pStyle w:val="11"/>
              <w:ind w:right="-28"/>
              <w:rPr>
                <w:b/>
                <w:sz w:val="28"/>
              </w:rPr>
            </w:pPr>
          </w:p>
          <w:p w:rsidR="009C2AD7" w:rsidRDefault="009C2AD7" w:rsidP="00390859">
            <w:pPr>
              <w:pStyle w:val="11"/>
              <w:ind w:right="-28"/>
              <w:rPr>
                <w:b/>
                <w:sz w:val="28"/>
              </w:rPr>
            </w:pPr>
          </w:p>
          <w:p w:rsidR="007B474B" w:rsidRDefault="009C2AD7" w:rsidP="00390859">
            <w:pPr>
              <w:pStyle w:val="11"/>
              <w:ind w:right="-28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1512DF02">
                  <wp:extent cx="652145" cy="65214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145" cy="65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55" w:type="dxa"/>
            <w:vAlign w:val="center"/>
          </w:tcPr>
          <w:p w:rsidR="007B474B" w:rsidRPr="00B64AF1" w:rsidRDefault="007B474B" w:rsidP="00390859">
            <w:pPr>
              <w:pStyle w:val="11"/>
              <w:ind w:right="-28"/>
              <w:rPr>
                <w:b/>
                <w:sz w:val="36"/>
                <w:szCs w:val="36"/>
              </w:rPr>
            </w:pPr>
            <w:r w:rsidRPr="00B64AF1">
              <w:rPr>
                <w:rFonts w:eastAsia="TimesNewRomanPSMT"/>
                <w:b/>
                <w:sz w:val="36"/>
                <w:szCs w:val="36"/>
              </w:rPr>
              <w:t>Электрические подключения и соединения привода разрешается производить электромонтеру, имеющему соответствующий допуск</w:t>
            </w:r>
            <w:r>
              <w:rPr>
                <w:rFonts w:eastAsia="TimesNewRomanPSMT"/>
                <w:b/>
                <w:sz w:val="36"/>
                <w:szCs w:val="36"/>
              </w:rPr>
              <w:t>,</w:t>
            </w:r>
            <w:r w:rsidRPr="00B64AF1">
              <w:rPr>
                <w:rFonts w:eastAsia="TimesNewRomanPSMT"/>
                <w:b/>
                <w:sz w:val="36"/>
                <w:szCs w:val="36"/>
              </w:rPr>
              <w:t xml:space="preserve"> </w:t>
            </w:r>
            <w:r w:rsidRPr="00B64AF1">
              <w:rPr>
                <w:b/>
                <w:sz w:val="36"/>
                <w:szCs w:val="36"/>
              </w:rPr>
              <w:t>изучивш</w:t>
            </w:r>
            <w:r>
              <w:rPr>
                <w:b/>
                <w:sz w:val="36"/>
                <w:szCs w:val="36"/>
              </w:rPr>
              <w:t>ему</w:t>
            </w:r>
            <w:r w:rsidRPr="00B64AF1">
              <w:rPr>
                <w:b/>
                <w:sz w:val="36"/>
                <w:szCs w:val="36"/>
              </w:rPr>
              <w:t xml:space="preserve"> эксплуатационную документацию на изделия и прошедший инструктаж по технике безопасности в соответствии с действующими нормативными документами.</w:t>
            </w:r>
          </w:p>
        </w:tc>
      </w:tr>
    </w:tbl>
    <w:p w:rsidR="007B474B" w:rsidRDefault="007B474B" w:rsidP="003674EA">
      <w:pPr>
        <w:pStyle w:val="11"/>
        <w:spacing w:line="216" w:lineRule="auto"/>
        <w:ind w:left="567" w:right="-28"/>
        <w:rPr>
          <w:sz w:val="36"/>
        </w:rPr>
      </w:pPr>
    </w:p>
    <w:p w:rsidR="00D91BC4" w:rsidRDefault="00D91BC4" w:rsidP="003674EA">
      <w:pPr>
        <w:pStyle w:val="11"/>
        <w:spacing w:line="216" w:lineRule="auto"/>
        <w:ind w:left="567" w:right="-28"/>
        <w:rPr>
          <w:sz w:val="36"/>
        </w:rPr>
      </w:pPr>
    </w:p>
    <w:p w:rsidR="00D91BC4" w:rsidRDefault="00D91BC4" w:rsidP="003674EA">
      <w:pPr>
        <w:pStyle w:val="11"/>
        <w:spacing w:line="216" w:lineRule="auto"/>
        <w:ind w:left="567" w:right="-28"/>
        <w:rPr>
          <w:sz w:val="36"/>
        </w:rPr>
      </w:pPr>
    </w:p>
    <w:p w:rsidR="00D91BC4" w:rsidRDefault="00D91BC4" w:rsidP="003674EA">
      <w:pPr>
        <w:pStyle w:val="11"/>
        <w:spacing w:line="216" w:lineRule="auto"/>
        <w:ind w:left="567" w:right="-28"/>
        <w:rPr>
          <w:sz w:val="36"/>
        </w:rPr>
      </w:pPr>
    </w:p>
    <w:p w:rsidR="00D91BC4" w:rsidRDefault="00D91BC4" w:rsidP="003674EA">
      <w:pPr>
        <w:pStyle w:val="11"/>
        <w:spacing w:line="216" w:lineRule="auto"/>
        <w:ind w:left="567" w:right="-28"/>
        <w:rPr>
          <w:sz w:val="36"/>
        </w:rPr>
      </w:pPr>
    </w:p>
    <w:p w:rsidR="008654A1" w:rsidRDefault="008654A1" w:rsidP="003674EA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20" w:name="_Toc103238528"/>
      <w:r w:rsidRPr="003674EA">
        <w:rPr>
          <w:sz w:val="36"/>
        </w:rPr>
        <w:lastRenderedPageBreak/>
        <w:t>Возможные неисправности</w:t>
      </w:r>
      <w:bookmarkEnd w:id="20"/>
    </w:p>
    <w:p w:rsidR="00665DBE" w:rsidRDefault="00665DBE" w:rsidP="00665DBE">
      <w:pPr>
        <w:pStyle w:val="aff9"/>
        <w:numPr>
          <w:ilvl w:val="2"/>
          <w:numId w:val="43"/>
        </w:numPr>
        <w:tabs>
          <w:tab w:val="num" w:pos="1560"/>
        </w:tabs>
        <w:ind w:left="0" w:right="21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 xml:space="preserve">Работоспособность </w:t>
      </w:r>
      <w:r w:rsidR="000369C6">
        <w:rPr>
          <w:rFonts w:ascii="Times New Roman" w:hAnsi="Times New Roman"/>
          <w:sz w:val="36"/>
        </w:rPr>
        <w:t>ЭП</w:t>
      </w:r>
      <w:r>
        <w:rPr>
          <w:rFonts w:ascii="Times New Roman" w:hAnsi="Times New Roman"/>
          <w:sz w:val="36"/>
        </w:rPr>
        <w:t xml:space="preserve"> определяется по движению шпинделя привода при поступлении управляющих сигналов.</w:t>
      </w:r>
    </w:p>
    <w:p w:rsidR="00665DBE" w:rsidRDefault="00665DBE" w:rsidP="00665DBE">
      <w:pPr>
        <w:pStyle w:val="aff9"/>
        <w:numPr>
          <w:ilvl w:val="2"/>
          <w:numId w:val="43"/>
        </w:numPr>
        <w:tabs>
          <w:tab w:val="num" w:pos="1560"/>
        </w:tabs>
        <w:ind w:left="0" w:right="219"/>
        <w:jc w:val="both"/>
        <w:rPr>
          <w:rFonts w:ascii="Times New Roman" w:hAnsi="Times New Roman"/>
          <w:sz w:val="36"/>
        </w:rPr>
      </w:pPr>
      <w:r>
        <w:rPr>
          <w:rFonts w:ascii="Times New Roman" w:hAnsi="Times New Roman"/>
          <w:sz w:val="36"/>
        </w:rPr>
        <w:t>Во время пуска, опробования и использования привода могут возникнуть неисправности, приведённые в таблице 5.</w:t>
      </w:r>
    </w:p>
    <w:p w:rsidR="00665DBE" w:rsidRDefault="00665DBE" w:rsidP="00665DBE">
      <w:pPr>
        <w:pStyle w:val="af1"/>
        <w:keepNext/>
        <w:rPr>
          <w:sz w:val="36"/>
        </w:rPr>
      </w:pPr>
      <w:r>
        <w:rPr>
          <w:sz w:val="36"/>
        </w:rPr>
        <w:t xml:space="preserve">Таблица 5 – </w:t>
      </w:r>
      <w:r>
        <w:rPr>
          <w:bCs w:val="0"/>
          <w:iCs/>
          <w:sz w:val="36"/>
          <w:szCs w:val="28"/>
        </w:rPr>
        <w:t>Возможные неисправности и способы их устранения</w:t>
      </w:r>
    </w:p>
    <w:tbl>
      <w:tblPr>
        <w:tblW w:w="978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7"/>
        <w:gridCol w:w="3402"/>
        <w:gridCol w:w="4111"/>
      </w:tblGrid>
      <w:tr w:rsidR="00665DBE" w:rsidTr="00665DBE">
        <w:trPr>
          <w:trHeight w:val="749"/>
        </w:trPr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5DBE" w:rsidRPr="00CF75D5" w:rsidRDefault="00665DBE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CF75D5">
              <w:rPr>
                <w:b/>
                <w:bCs/>
                <w:sz w:val="32"/>
                <w:szCs w:val="32"/>
              </w:rPr>
              <w:t>Внешние</w:t>
            </w:r>
          </w:p>
          <w:p w:rsidR="00665DBE" w:rsidRPr="00CF75D5" w:rsidRDefault="00665DBE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CF75D5">
              <w:rPr>
                <w:b/>
                <w:bCs/>
                <w:sz w:val="32"/>
                <w:szCs w:val="32"/>
              </w:rPr>
              <w:t>проявления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5DBE" w:rsidRPr="00CF75D5" w:rsidRDefault="00665DBE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CF75D5">
              <w:rPr>
                <w:b/>
                <w:bCs/>
                <w:sz w:val="32"/>
                <w:szCs w:val="32"/>
              </w:rPr>
              <w:t>Способ устранения отказа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5DBE" w:rsidRPr="00CF75D5" w:rsidRDefault="00665DBE">
            <w:pPr>
              <w:autoSpaceDE w:val="0"/>
              <w:autoSpaceDN w:val="0"/>
              <w:adjustRightInd w:val="0"/>
              <w:jc w:val="center"/>
              <w:rPr>
                <w:b/>
                <w:sz w:val="32"/>
                <w:szCs w:val="32"/>
              </w:rPr>
            </w:pPr>
            <w:r w:rsidRPr="00CF75D5">
              <w:rPr>
                <w:b/>
                <w:bCs/>
                <w:sz w:val="32"/>
                <w:szCs w:val="32"/>
              </w:rPr>
              <w:t>Причина отказа</w:t>
            </w:r>
          </w:p>
        </w:tc>
      </w:tr>
      <w:tr w:rsidR="00665DBE" w:rsidTr="00665DBE">
        <w:trPr>
          <w:trHeight w:val="2023"/>
        </w:trPr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5DBE" w:rsidRDefault="000369C6">
            <w:pPr>
              <w:autoSpaceDE w:val="0"/>
              <w:autoSpaceDN w:val="0"/>
              <w:adjustRightInd w:val="0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ЭП</w:t>
            </w:r>
            <w:r w:rsidR="00665DBE">
              <w:rPr>
                <w:sz w:val="36"/>
                <w:szCs w:val="36"/>
              </w:rPr>
              <w:t xml:space="preserve">  не реагирует на внешнее управление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665DBE" w:rsidRDefault="00665DBE">
            <w:pPr>
              <w:autoSpaceDE w:val="0"/>
              <w:autoSpaceDN w:val="0"/>
              <w:adjustRightInd w:val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Проверить линии связи с термоконтроллером и наличие питания</w:t>
            </w:r>
          </w:p>
          <w:p w:rsidR="00665DBE" w:rsidRDefault="00665DBE">
            <w:pPr>
              <w:autoSpaceDE w:val="0"/>
              <w:autoSpaceDN w:val="0"/>
              <w:adjustRightInd w:val="0"/>
              <w:rPr>
                <w:sz w:val="36"/>
                <w:szCs w:val="36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  <w:hideMark/>
          </w:tcPr>
          <w:p w:rsidR="00665DBE" w:rsidRDefault="00665DBE">
            <w:pPr>
              <w:autoSpaceDE w:val="0"/>
              <w:autoSpaceDN w:val="0"/>
              <w:adjustRightInd w:val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Обрыв или замыкание в сигнальном кабеле. Нарушена полярность при подключении.</w:t>
            </w:r>
          </w:p>
          <w:p w:rsidR="00665DBE" w:rsidRDefault="00665DBE">
            <w:pPr>
              <w:autoSpaceDE w:val="0"/>
              <w:autoSpaceDN w:val="0"/>
              <w:adjustRightInd w:val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Отсутствует питание. </w:t>
            </w:r>
          </w:p>
        </w:tc>
      </w:tr>
      <w:tr w:rsidR="00665DBE" w:rsidTr="00665DBE">
        <w:trPr>
          <w:trHeight w:val="1925"/>
        </w:trPr>
        <w:tc>
          <w:tcPr>
            <w:tcW w:w="22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5DBE" w:rsidRDefault="00665DBE">
            <w:pPr>
              <w:widowControl/>
              <w:jc w:val="left"/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5DBE" w:rsidRDefault="00665DBE">
            <w:pPr>
              <w:autoSpaceDE w:val="0"/>
              <w:autoSpaceDN w:val="0"/>
              <w:adjustRightInd w:val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Обеспечить свободное перемещение штока клапана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65DBE" w:rsidRDefault="00665DBE">
            <w:pPr>
              <w:autoSpaceDE w:val="0"/>
              <w:autoSpaceDN w:val="0"/>
              <w:adjustRightInd w:val="0"/>
              <w:jc w:val="lef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Попадание постороннего предмета в клапан.* Плунжер клапана заклинило.</w:t>
            </w:r>
          </w:p>
        </w:tc>
      </w:tr>
    </w:tbl>
    <w:p w:rsidR="00665DBE" w:rsidRDefault="00665DBE" w:rsidP="00665DBE">
      <w:pPr>
        <w:widowControl/>
        <w:ind w:firstLine="567"/>
        <w:rPr>
          <w:bCs/>
          <w:i/>
          <w:sz w:val="36"/>
          <w:szCs w:val="20"/>
        </w:rPr>
      </w:pPr>
      <w:r>
        <w:rPr>
          <w:bCs/>
          <w:i/>
          <w:sz w:val="36"/>
          <w:szCs w:val="20"/>
        </w:rPr>
        <w:t xml:space="preserve">Примечание: * - при попадании постороннего предмета в клапан в рабочем диапазоне хода штока возможно заклинивание </w:t>
      </w:r>
      <w:r w:rsidR="000369C6">
        <w:rPr>
          <w:bCs/>
          <w:i/>
          <w:sz w:val="36"/>
          <w:szCs w:val="20"/>
        </w:rPr>
        <w:t>ЭП</w:t>
      </w:r>
      <w:r>
        <w:rPr>
          <w:bCs/>
          <w:i/>
          <w:sz w:val="36"/>
          <w:szCs w:val="20"/>
        </w:rPr>
        <w:t>. В ЭП</w:t>
      </w:r>
      <w:r w:rsidR="000369C6">
        <w:rPr>
          <w:bCs/>
          <w:i/>
          <w:sz w:val="36"/>
          <w:szCs w:val="20"/>
        </w:rPr>
        <w:t xml:space="preserve"> </w:t>
      </w:r>
      <w:r>
        <w:rPr>
          <w:bCs/>
          <w:i/>
          <w:sz w:val="36"/>
          <w:szCs w:val="20"/>
        </w:rPr>
        <w:t xml:space="preserve">реализована функция отхода в обратную от упора сторону на величину 25% пройденного расстояния от крайнего положения. После трех циклов отхода, </w:t>
      </w:r>
      <w:r w:rsidR="000369C6">
        <w:rPr>
          <w:bCs/>
          <w:i/>
          <w:sz w:val="36"/>
          <w:szCs w:val="20"/>
        </w:rPr>
        <w:t>ЭП</w:t>
      </w:r>
      <w:r>
        <w:rPr>
          <w:bCs/>
          <w:i/>
          <w:sz w:val="36"/>
          <w:szCs w:val="20"/>
        </w:rPr>
        <w:t xml:space="preserve"> выполняет ожидание 10 мин с блокированием внешнего управления. По истечении периода ожидания, происходит возобновление движения. Данная функция не ограничена по времени и количеству циклов.</w:t>
      </w:r>
    </w:p>
    <w:p w:rsidR="00665DBE" w:rsidRDefault="00665DBE" w:rsidP="00665DBE">
      <w:pPr>
        <w:pStyle w:val="11"/>
        <w:ind w:right="-28" w:firstLine="567"/>
        <w:rPr>
          <w:sz w:val="36"/>
        </w:rPr>
      </w:pPr>
      <w:r>
        <w:rPr>
          <w:sz w:val="36"/>
        </w:rPr>
        <w:t>Если действия, предпринятые в соответствии с указанными выше рекомендациями, не привели к восстановлению нормальной работы изделий, следует обратиться в сервисный центр (региональное представительство) или к изготовителю изделия.</w:t>
      </w:r>
    </w:p>
    <w:p w:rsidR="006003E3" w:rsidRPr="00C73E86" w:rsidRDefault="00443180" w:rsidP="005D3D79">
      <w:pPr>
        <w:pStyle w:val="2"/>
        <w:numPr>
          <w:ilvl w:val="1"/>
          <w:numId w:val="5"/>
        </w:numPr>
        <w:tabs>
          <w:tab w:val="left" w:pos="1276"/>
        </w:tabs>
        <w:ind w:left="0"/>
        <w:rPr>
          <w:sz w:val="36"/>
        </w:rPr>
      </w:pPr>
      <w:bookmarkStart w:id="21" w:name="_Toc103238529"/>
      <w:r w:rsidRPr="00C73E86">
        <w:rPr>
          <w:sz w:val="36"/>
        </w:rPr>
        <w:lastRenderedPageBreak/>
        <w:t>Техническое обслуживание</w:t>
      </w:r>
      <w:bookmarkEnd w:id="21"/>
    </w:p>
    <w:p w:rsidR="003B1CA2" w:rsidRDefault="003B1CA2" w:rsidP="00334297">
      <w:pPr>
        <w:pStyle w:val="11"/>
        <w:numPr>
          <w:ilvl w:val="2"/>
          <w:numId w:val="5"/>
        </w:numPr>
        <w:tabs>
          <w:tab w:val="clear" w:pos="2847"/>
          <w:tab w:val="left" w:pos="1418"/>
        </w:tabs>
        <w:ind w:left="0" w:right="-28"/>
        <w:rPr>
          <w:sz w:val="36"/>
        </w:rPr>
      </w:pPr>
      <w:r w:rsidRPr="003B1CA2">
        <w:rPr>
          <w:sz w:val="36"/>
        </w:rPr>
        <w:t xml:space="preserve">Механизм </w:t>
      </w:r>
      <w:r w:rsidR="000369C6">
        <w:rPr>
          <w:sz w:val="36"/>
        </w:rPr>
        <w:t>ЭП</w:t>
      </w:r>
      <w:r w:rsidRPr="003B1CA2">
        <w:rPr>
          <w:sz w:val="36"/>
        </w:rPr>
        <w:t xml:space="preserve"> смазан и не требует обслуживания.</w:t>
      </w:r>
      <w:r>
        <w:rPr>
          <w:sz w:val="36"/>
        </w:rPr>
        <w:t xml:space="preserve"> В случае интенсивной эксплуатации (осуществление частых перемещений шпинделя) </w:t>
      </w:r>
      <w:r w:rsidR="000369C6">
        <w:rPr>
          <w:sz w:val="36"/>
        </w:rPr>
        <w:t>ЭП</w:t>
      </w:r>
      <w:r>
        <w:rPr>
          <w:sz w:val="36"/>
        </w:rPr>
        <w:t>, рекомендуется произв</w:t>
      </w:r>
      <w:r w:rsidR="00B025EF">
        <w:rPr>
          <w:sz w:val="36"/>
        </w:rPr>
        <w:t>одить</w:t>
      </w:r>
      <w:r w:rsidR="00452428">
        <w:rPr>
          <w:sz w:val="36"/>
        </w:rPr>
        <w:t xml:space="preserve"> периодическое</w:t>
      </w:r>
      <w:r>
        <w:rPr>
          <w:sz w:val="36"/>
        </w:rPr>
        <w:t xml:space="preserve"> смазывание</w:t>
      </w:r>
      <w:r w:rsidR="00452428">
        <w:rPr>
          <w:sz w:val="36"/>
        </w:rPr>
        <w:t xml:space="preserve"> (раз в год)</w:t>
      </w:r>
      <w:r>
        <w:rPr>
          <w:sz w:val="36"/>
        </w:rPr>
        <w:t xml:space="preserve"> пары </w:t>
      </w:r>
      <w:r w:rsidR="00452428">
        <w:rPr>
          <w:sz w:val="36"/>
        </w:rPr>
        <w:t xml:space="preserve">ходового </w:t>
      </w:r>
      <w:r>
        <w:rPr>
          <w:sz w:val="36"/>
        </w:rPr>
        <w:t>винт</w:t>
      </w:r>
      <w:r w:rsidR="00452428">
        <w:rPr>
          <w:sz w:val="36"/>
        </w:rPr>
        <w:t xml:space="preserve">а и </w:t>
      </w:r>
      <w:r>
        <w:rPr>
          <w:sz w:val="36"/>
        </w:rPr>
        <w:t>гайк</w:t>
      </w:r>
      <w:r w:rsidR="00452428">
        <w:rPr>
          <w:sz w:val="36"/>
        </w:rPr>
        <w:t>и</w:t>
      </w:r>
      <w:r>
        <w:rPr>
          <w:sz w:val="36"/>
        </w:rPr>
        <w:t>, расположенн</w:t>
      </w:r>
      <w:r w:rsidR="00452428">
        <w:rPr>
          <w:sz w:val="36"/>
        </w:rPr>
        <w:t>ых</w:t>
      </w:r>
      <w:r>
        <w:rPr>
          <w:sz w:val="36"/>
        </w:rPr>
        <w:t xml:space="preserve"> под кожухом </w:t>
      </w:r>
      <w:r w:rsidR="00B025EF">
        <w:rPr>
          <w:sz w:val="36"/>
        </w:rPr>
        <w:t xml:space="preserve">(см. </w:t>
      </w:r>
      <w:r>
        <w:rPr>
          <w:sz w:val="36"/>
        </w:rPr>
        <w:t>поз.</w:t>
      </w:r>
      <w:r w:rsidR="00B025EF">
        <w:rPr>
          <w:sz w:val="36"/>
        </w:rPr>
        <w:t xml:space="preserve"> 16, рисунок 1). Кожух с</w:t>
      </w:r>
      <w:r w:rsidR="00452428">
        <w:rPr>
          <w:sz w:val="36"/>
        </w:rPr>
        <w:t>двиг</w:t>
      </w:r>
      <w:r w:rsidR="00B025EF">
        <w:rPr>
          <w:sz w:val="36"/>
        </w:rPr>
        <w:t xml:space="preserve">ается вручную. Перед нанесением смазки старую смазку удалить. Для смазывания использовать смазку </w:t>
      </w:r>
      <w:proofErr w:type="spellStart"/>
      <w:r w:rsidR="00B025EF" w:rsidRPr="00B025EF">
        <w:rPr>
          <w:sz w:val="36"/>
        </w:rPr>
        <w:t>Gazpromneft</w:t>
      </w:r>
      <w:proofErr w:type="spellEnd"/>
      <w:r w:rsidR="00B025EF" w:rsidRPr="00B025EF">
        <w:rPr>
          <w:sz w:val="36"/>
        </w:rPr>
        <w:t xml:space="preserve"> </w:t>
      </w:r>
      <w:proofErr w:type="spellStart"/>
      <w:r w:rsidR="00B025EF" w:rsidRPr="00B025EF">
        <w:rPr>
          <w:sz w:val="36"/>
        </w:rPr>
        <w:t>Grease</w:t>
      </w:r>
      <w:proofErr w:type="spellEnd"/>
      <w:r w:rsidR="00B025EF" w:rsidRPr="00B025EF">
        <w:rPr>
          <w:sz w:val="36"/>
        </w:rPr>
        <w:t xml:space="preserve"> LX EP 2</w:t>
      </w:r>
      <w:r w:rsidR="00B025EF">
        <w:rPr>
          <w:sz w:val="36"/>
        </w:rPr>
        <w:t>, либо аналог.</w:t>
      </w:r>
    </w:p>
    <w:p w:rsidR="00F41552" w:rsidRPr="00C73E86" w:rsidRDefault="002F0A6C" w:rsidP="00334297">
      <w:pPr>
        <w:pStyle w:val="11"/>
        <w:numPr>
          <w:ilvl w:val="2"/>
          <w:numId w:val="5"/>
        </w:numPr>
        <w:tabs>
          <w:tab w:val="clear" w:pos="2847"/>
          <w:tab w:val="left" w:pos="1418"/>
        </w:tabs>
        <w:ind w:left="0" w:right="-28"/>
        <w:rPr>
          <w:sz w:val="36"/>
        </w:rPr>
      </w:pPr>
      <w:r w:rsidRPr="00C73E86">
        <w:rPr>
          <w:sz w:val="36"/>
        </w:rPr>
        <w:t xml:space="preserve">В процессе эксплуатации </w:t>
      </w:r>
      <w:r w:rsidR="000369C6">
        <w:rPr>
          <w:sz w:val="36"/>
        </w:rPr>
        <w:t>ЭП</w:t>
      </w:r>
      <w:r w:rsidR="00502445" w:rsidRPr="00C73E86">
        <w:rPr>
          <w:sz w:val="36"/>
        </w:rPr>
        <w:t xml:space="preserve"> </w:t>
      </w:r>
      <w:r w:rsidRPr="00C73E86">
        <w:rPr>
          <w:sz w:val="36"/>
        </w:rPr>
        <w:t>рекомендуется подвергать техническому осмотру</w:t>
      </w:r>
      <w:r w:rsidR="00FD174F" w:rsidRPr="00C73E86">
        <w:rPr>
          <w:sz w:val="36"/>
        </w:rPr>
        <w:t xml:space="preserve"> </w:t>
      </w:r>
      <w:r w:rsidR="000A5DD4">
        <w:rPr>
          <w:sz w:val="36"/>
        </w:rPr>
        <w:t>с периодичностью</w:t>
      </w:r>
      <w:r w:rsidR="00EA1D68">
        <w:rPr>
          <w:sz w:val="36"/>
        </w:rPr>
        <w:t xml:space="preserve"> не реже, чем</w:t>
      </w:r>
      <w:r w:rsidR="000A5DD4">
        <w:rPr>
          <w:sz w:val="36"/>
        </w:rPr>
        <w:t xml:space="preserve"> </w:t>
      </w:r>
      <w:r w:rsidR="00EA1D68">
        <w:rPr>
          <w:sz w:val="36"/>
        </w:rPr>
        <w:t>раз в месяц</w:t>
      </w:r>
      <w:r w:rsidR="005E4B3D" w:rsidRPr="00C73E86">
        <w:rPr>
          <w:sz w:val="36"/>
        </w:rPr>
        <w:t xml:space="preserve"> с целью контроля: </w:t>
      </w:r>
      <w:r w:rsidRPr="00C73E86">
        <w:rPr>
          <w:sz w:val="36"/>
        </w:rPr>
        <w:t>работоспособности, наличия питания, соблюдения условий эксплуатации, отсутстви</w:t>
      </w:r>
      <w:r w:rsidR="005E4B3D" w:rsidRPr="00C73E86">
        <w:rPr>
          <w:sz w:val="36"/>
        </w:rPr>
        <w:t>я</w:t>
      </w:r>
      <w:r w:rsidRPr="00C73E86">
        <w:rPr>
          <w:sz w:val="36"/>
        </w:rPr>
        <w:t xml:space="preserve"> внешних повреждений.</w:t>
      </w:r>
    </w:p>
    <w:p w:rsidR="00684557" w:rsidRPr="00C73E86" w:rsidRDefault="00684557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36"/>
        </w:rPr>
      </w:pPr>
      <w:r w:rsidRPr="00C73E86">
        <w:rPr>
          <w:sz w:val="36"/>
        </w:rPr>
        <w:t xml:space="preserve">В </w:t>
      </w:r>
      <w:proofErr w:type="spellStart"/>
      <w:r w:rsidRPr="00C73E86">
        <w:rPr>
          <w:sz w:val="36"/>
        </w:rPr>
        <w:t>межотопительный</w:t>
      </w:r>
      <w:proofErr w:type="spellEnd"/>
      <w:r w:rsidRPr="00C73E86">
        <w:rPr>
          <w:sz w:val="36"/>
        </w:rPr>
        <w:t xml:space="preserve"> период эксплуатации системы регулирования рекомендуется выполнять </w:t>
      </w:r>
      <w:r w:rsidR="00173B78" w:rsidRPr="00C73E86">
        <w:rPr>
          <w:sz w:val="36"/>
        </w:rPr>
        <w:t xml:space="preserve">периодическое </w:t>
      </w:r>
      <w:r w:rsidRPr="00C73E86">
        <w:rPr>
          <w:sz w:val="36"/>
        </w:rPr>
        <w:t>перемещени</w:t>
      </w:r>
      <w:r w:rsidR="00173B78" w:rsidRPr="00C73E86">
        <w:rPr>
          <w:sz w:val="36"/>
        </w:rPr>
        <w:t>е</w:t>
      </w:r>
      <w:r w:rsidR="000A5DD4">
        <w:rPr>
          <w:sz w:val="36"/>
        </w:rPr>
        <w:t xml:space="preserve"> (не реже, чем раз в месяц)</w:t>
      </w:r>
      <w:r w:rsidRPr="00C73E86">
        <w:rPr>
          <w:sz w:val="36"/>
        </w:rPr>
        <w:t xml:space="preserve"> регулирующего клапана </w:t>
      </w:r>
      <w:r w:rsidR="00173B78" w:rsidRPr="00C73E86">
        <w:rPr>
          <w:sz w:val="36"/>
        </w:rPr>
        <w:t xml:space="preserve">для исключения </w:t>
      </w:r>
      <w:r w:rsidR="00452428">
        <w:rPr>
          <w:sz w:val="36"/>
        </w:rPr>
        <w:t xml:space="preserve">его </w:t>
      </w:r>
      <w:r w:rsidR="006C6F05" w:rsidRPr="00C73E86">
        <w:rPr>
          <w:sz w:val="36"/>
        </w:rPr>
        <w:t>заклинивания при наличии отложений</w:t>
      </w:r>
      <w:r w:rsidR="00173B78" w:rsidRPr="00C73E86">
        <w:rPr>
          <w:sz w:val="36"/>
        </w:rPr>
        <w:t>.</w:t>
      </w:r>
    </w:p>
    <w:p w:rsidR="00052F73" w:rsidRPr="00F5361C" w:rsidRDefault="004A6783" w:rsidP="00F5361C">
      <w:pPr>
        <w:pStyle w:val="11"/>
        <w:widowControl/>
        <w:numPr>
          <w:ilvl w:val="2"/>
          <w:numId w:val="5"/>
        </w:numPr>
        <w:tabs>
          <w:tab w:val="clear" w:pos="2847"/>
        </w:tabs>
        <w:ind w:left="0" w:right="-28"/>
        <w:rPr>
          <w:sz w:val="36"/>
        </w:rPr>
      </w:pPr>
      <w:r w:rsidRPr="00F5361C">
        <w:rPr>
          <w:sz w:val="36"/>
        </w:rPr>
        <w:t xml:space="preserve">Работоспособность </w:t>
      </w:r>
      <w:r w:rsidR="000369C6">
        <w:rPr>
          <w:sz w:val="36"/>
        </w:rPr>
        <w:t>ЭП</w:t>
      </w:r>
      <w:r w:rsidRPr="00F5361C">
        <w:rPr>
          <w:sz w:val="36"/>
        </w:rPr>
        <w:t xml:space="preserve"> определяется по </w:t>
      </w:r>
      <w:r w:rsidR="006C6F05" w:rsidRPr="00F5361C">
        <w:rPr>
          <w:sz w:val="36"/>
        </w:rPr>
        <w:t xml:space="preserve">движению шпинделя привода </w:t>
      </w:r>
      <w:r w:rsidRPr="00F5361C">
        <w:rPr>
          <w:sz w:val="36"/>
        </w:rPr>
        <w:t xml:space="preserve">при поступлении </w:t>
      </w:r>
      <w:r w:rsidR="00045E2F" w:rsidRPr="00F5361C">
        <w:rPr>
          <w:sz w:val="36"/>
        </w:rPr>
        <w:t>управляющих сигналов</w:t>
      </w:r>
      <w:r w:rsidRPr="00F5361C">
        <w:rPr>
          <w:sz w:val="36"/>
        </w:rPr>
        <w:t xml:space="preserve">. </w:t>
      </w:r>
    </w:p>
    <w:p w:rsidR="00C50289" w:rsidRDefault="002F0A6C" w:rsidP="005D3D79">
      <w:pPr>
        <w:pStyle w:val="11"/>
        <w:numPr>
          <w:ilvl w:val="2"/>
          <w:numId w:val="5"/>
        </w:numPr>
        <w:tabs>
          <w:tab w:val="clear" w:pos="2847"/>
        </w:tabs>
        <w:ind w:left="0" w:right="-28"/>
        <w:rPr>
          <w:sz w:val="36"/>
        </w:rPr>
      </w:pPr>
      <w:r w:rsidRPr="00C73E86">
        <w:rPr>
          <w:sz w:val="36"/>
        </w:rPr>
        <w:t>Если действия, предпринятые в соответствии с указанными выше рекомендациями, не привели к восстановлению нормальной работы издели</w:t>
      </w:r>
      <w:r w:rsidR="00502445" w:rsidRPr="00C73E86">
        <w:rPr>
          <w:sz w:val="36"/>
        </w:rPr>
        <w:t>й</w:t>
      </w:r>
      <w:r w:rsidRPr="00C73E86">
        <w:rPr>
          <w:sz w:val="36"/>
        </w:rPr>
        <w:t>, следует обратиться в сервисный центр (региональное представительст</w:t>
      </w:r>
      <w:r w:rsidR="00D91BC4">
        <w:rPr>
          <w:sz w:val="36"/>
        </w:rPr>
        <w:t>во) или к изготовителю изделия.</w:t>
      </w:r>
    </w:p>
    <w:p w:rsidR="00D91BC4" w:rsidRDefault="00D91BC4" w:rsidP="00D91BC4">
      <w:pPr>
        <w:pStyle w:val="11"/>
        <w:ind w:right="-28"/>
        <w:rPr>
          <w:sz w:val="36"/>
        </w:rPr>
      </w:pPr>
    </w:p>
    <w:p w:rsidR="00443180" w:rsidRDefault="00443180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  <w:rPr>
          <w:sz w:val="36"/>
        </w:rPr>
      </w:pPr>
      <w:bookmarkStart w:id="22" w:name="_Toc103238530"/>
      <w:r w:rsidRPr="00C73E86">
        <w:rPr>
          <w:sz w:val="36"/>
        </w:rPr>
        <w:t>Хранение</w:t>
      </w:r>
      <w:r w:rsidR="00FB4A87" w:rsidRPr="00C73E86">
        <w:rPr>
          <w:sz w:val="36"/>
          <w:lang w:val="en-US"/>
        </w:rPr>
        <w:t xml:space="preserve"> </w:t>
      </w:r>
      <w:r w:rsidR="00FB4A87" w:rsidRPr="00C73E86">
        <w:rPr>
          <w:sz w:val="36"/>
        </w:rPr>
        <w:t xml:space="preserve">и </w:t>
      </w:r>
      <w:r w:rsidR="00EE087D" w:rsidRPr="00C73E86">
        <w:rPr>
          <w:sz w:val="36"/>
        </w:rPr>
        <w:t>транспортирование</w:t>
      </w:r>
      <w:bookmarkEnd w:id="22"/>
    </w:p>
    <w:p w:rsidR="00746483" w:rsidRDefault="00746483" w:rsidP="00746483"/>
    <w:p w:rsidR="00737AD7" w:rsidRPr="0017495B" w:rsidRDefault="00737AD7" w:rsidP="0017495B">
      <w:pPr>
        <w:pStyle w:val="aff9"/>
        <w:numPr>
          <w:ilvl w:val="1"/>
          <w:numId w:val="30"/>
        </w:numPr>
        <w:tabs>
          <w:tab w:val="left" w:pos="1276"/>
        </w:tabs>
        <w:ind w:left="0"/>
        <w:jc w:val="both"/>
        <w:rPr>
          <w:rFonts w:ascii="Times New Roman" w:hAnsi="Times New Roman"/>
        </w:rPr>
      </w:pPr>
      <w:r w:rsidRPr="0017495B">
        <w:rPr>
          <w:rFonts w:ascii="Times New Roman" w:hAnsi="Times New Roman"/>
          <w:sz w:val="36"/>
        </w:rPr>
        <w:t xml:space="preserve">Хранение </w:t>
      </w:r>
      <w:r w:rsidR="000369C6">
        <w:rPr>
          <w:rFonts w:ascii="Times New Roman" w:hAnsi="Times New Roman"/>
          <w:sz w:val="36"/>
        </w:rPr>
        <w:t>ЭП</w:t>
      </w:r>
      <w:r w:rsidRPr="0017495B">
        <w:rPr>
          <w:rFonts w:ascii="Times New Roman" w:hAnsi="Times New Roman"/>
          <w:sz w:val="36"/>
        </w:rPr>
        <w:t xml:space="preserve"> должно осуществляться в складских помещениях при отсутствии в них пыли, паров кислот и щелочей, агрессивных газов, вызывающих коррозию, в соответствии с условиями хранения 1 по ГОСТ 15150.</w:t>
      </w:r>
    </w:p>
    <w:p w:rsidR="0017495B" w:rsidRPr="0017495B" w:rsidRDefault="0017495B" w:rsidP="0017495B">
      <w:pPr>
        <w:pStyle w:val="aff9"/>
        <w:numPr>
          <w:ilvl w:val="1"/>
          <w:numId w:val="30"/>
        </w:numPr>
        <w:tabs>
          <w:tab w:val="left" w:pos="1276"/>
        </w:tabs>
        <w:ind w:left="0"/>
        <w:jc w:val="both"/>
        <w:rPr>
          <w:rFonts w:ascii="Times New Roman" w:hAnsi="Times New Roman"/>
        </w:rPr>
      </w:pPr>
      <w:r w:rsidRPr="0017495B">
        <w:rPr>
          <w:rFonts w:ascii="Times New Roman" w:hAnsi="Times New Roman"/>
          <w:sz w:val="36"/>
        </w:rPr>
        <w:t xml:space="preserve">Транспортирование </w:t>
      </w:r>
      <w:r w:rsidR="000369C6">
        <w:rPr>
          <w:rFonts w:ascii="Times New Roman" w:hAnsi="Times New Roman"/>
          <w:sz w:val="36"/>
        </w:rPr>
        <w:t>ЭП</w:t>
      </w:r>
      <w:r w:rsidRPr="0017495B">
        <w:rPr>
          <w:rFonts w:ascii="Times New Roman" w:hAnsi="Times New Roman"/>
          <w:sz w:val="36"/>
        </w:rPr>
        <w:t xml:space="preserve"> может осуществляться всеми видами транспорта, в том числе </w:t>
      </w:r>
      <w:proofErr w:type="gramStart"/>
      <w:r w:rsidRPr="0017495B">
        <w:rPr>
          <w:rFonts w:ascii="Times New Roman" w:hAnsi="Times New Roman"/>
          <w:sz w:val="36"/>
        </w:rPr>
        <w:t>воздушным</w:t>
      </w:r>
      <w:proofErr w:type="gramEnd"/>
      <w:r w:rsidRPr="0017495B">
        <w:rPr>
          <w:rFonts w:ascii="Times New Roman" w:hAnsi="Times New Roman"/>
          <w:sz w:val="36"/>
        </w:rPr>
        <w:t xml:space="preserve">, в </w:t>
      </w:r>
      <w:r w:rsidRPr="0017495B">
        <w:rPr>
          <w:rFonts w:ascii="Times New Roman" w:hAnsi="Times New Roman"/>
          <w:sz w:val="36"/>
        </w:rPr>
        <w:lastRenderedPageBreak/>
        <w:t>герметизированных отсеках. Предельные условия транспортирования:</w:t>
      </w:r>
    </w:p>
    <w:p w:rsidR="0017495B" w:rsidRPr="0017495B" w:rsidRDefault="0017495B" w:rsidP="0017495B">
      <w:pPr>
        <w:pStyle w:val="11"/>
        <w:numPr>
          <w:ilvl w:val="0"/>
          <w:numId w:val="1"/>
        </w:numPr>
        <w:tabs>
          <w:tab w:val="clear" w:pos="1891"/>
          <w:tab w:val="num" w:pos="851"/>
          <w:tab w:val="left" w:pos="1134"/>
          <w:tab w:val="left" w:pos="1276"/>
          <w:tab w:val="num" w:pos="2268"/>
        </w:tabs>
        <w:ind w:left="0" w:right="-28"/>
        <w:rPr>
          <w:sz w:val="36"/>
        </w:rPr>
      </w:pPr>
      <w:r w:rsidRPr="0017495B">
        <w:rPr>
          <w:sz w:val="36"/>
        </w:rPr>
        <w:t>температура окружающего воздуха – от минус 50 до плюс 50</w:t>
      </w:r>
      <w:proofErr w:type="gramStart"/>
      <w:r w:rsidR="00A21C75">
        <w:rPr>
          <w:sz w:val="36"/>
        </w:rPr>
        <w:t xml:space="preserve"> </w:t>
      </w:r>
      <w:r w:rsidRPr="0017495B">
        <w:rPr>
          <w:sz w:val="36"/>
        </w:rPr>
        <w:t>°С</w:t>
      </w:r>
      <w:proofErr w:type="gramEnd"/>
      <w:r w:rsidRPr="0017495B">
        <w:rPr>
          <w:sz w:val="36"/>
        </w:rPr>
        <w:t>;</w:t>
      </w:r>
    </w:p>
    <w:p w:rsidR="0017495B" w:rsidRPr="0017495B" w:rsidRDefault="0017495B" w:rsidP="0017495B">
      <w:pPr>
        <w:pStyle w:val="11"/>
        <w:numPr>
          <w:ilvl w:val="0"/>
          <w:numId w:val="1"/>
        </w:numPr>
        <w:tabs>
          <w:tab w:val="clear" w:pos="1891"/>
          <w:tab w:val="num" w:pos="851"/>
          <w:tab w:val="left" w:pos="1134"/>
          <w:tab w:val="left" w:pos="1276"/>
          <w:tab w:val="num" w:pos="2268"/>
        </w:tabs>
        <w:ind w:left="0" w:right="-28"/>
        <w:rPr>
          <w:sz w:val="36"/>
        </w:rPr>
      </w:pPr>
      <w:r w:rsidRPr="0017495B">
        <w:rPr>
          <w:sz w:val="36"/>
        </w:rPr>
        <w:t>относительная влажность воздуха – до 95 %;</w:t>
      </w:r>
    </w:p>
    <w:p w:rsidR="0017495B" w:rsidRPr="0017495B" w:rsidRDefault="0017495B" w:rsidP="0017495B">
      <w:pPr>
        <w:pStyle w:val="11"/>
        <w:numPr>
          <w:ilvl w:val="0"/>
          <w:numId w:val="1"/>
        </w:numPr>
        <w:tabs>
          <w:tab w:val="clear" w:pos="1891"/>
          <w:tab w:val="num" w:pos="851"/>
          <w:tab w:val="left" w:pos="1134"/>
          <w:tab w:val="left" w:pos="1276"/>
          <w:tab w:val="num" w:pos="2268"/>
        </w:tabs>
        <w:ind w:left="0" w:right="-28"/>
        <w:rPr>
          <w:sz w:val="36"/>
        </w:rPr>
      </w:pPr>
      <w:r w:rsidRPr="0017495B">
        <w:rPr>
          <w:sz w:val="36"/>
        </w:rPr>
        <w:t>амплитуда вибрации при частоте от 5 до 35 Гц – не более 0,35 мм.</w:t>
      </w:r>
    </w:p>
    <w:p w:rsidR="0017495B" w:rsidRPr="0017495B" w:rsidRDefault="0017495B" w:rsidP="0017495B">
      <w:pPr>
        <w:pStyle w:val="aff9"/>
        <w:numPr>
          <w:ilvl w:val="1"/>
          <w:numId w:val="30"/>
        </w:numPr>
        <w:tabs>
          <w:tab w:val="left" w:pos="1276"/>
        </w:tabs>
        <w:ind w:left="0"/>
        <w:jc w:val="both"/>
        <w:rPr>
          <w:rFonts w:ascii="Times New Roman" w:hAnsi="Times New Roman"/>
        </w:rPr>
      </w:pPr>
      <w:r w:rsidRPr="0017495B">
        <w:rPr>
          <w:rFonts w:ascii="Times New Roman" w:hAnsi="Times New Roman"/>
          <w:sz w:val="36"/>
        </w:rPr>
        <w:t>Во время транспортирования и погрузочно-разгрузочных работ транспортная тара не должна подвергаться резким ударам и прямому воздействию атмосферных осадков и пыли</w:t>
      </w:r>
      <w:r w:rsidR="00AC7D1D">
        <w:rPr>
          <w:rFonts w:ascii="Times New Roman" w:hAnsi="Times New Roman"/>
          <w:sz w:val="36"/>
        </w:rPr>
        <w:t>.</w:t>
      </w:r>
      <w:r w:rsidRPr="0017495B">
        <w:rPr>
          <w:rFonts w:ascii="Times New Roman" w:hAnsi="Times New Roman"/>
          <w:sz w:val="36"/>
        </w:rPr>
        <w:t xml:space="preserve"> </w:t>
      </w:r>
      <w:r w:rsidR="00AC7D1D">
        <w:rPr>
          <w:rFonts w:ascii="Times New Roman" w:hAnsi="Times New Roman"/>
          <w:sz w:val="36"/>
        </w:rPr>
        <w:t>М</w:t>
      </w:r>
      <w:r w:rsidRPr="0017495B">
        <w:rPr>
          <w:rFonts w:ascii="Times New Roman" w:hAnsi="Times New Roman"/>
          <w:sz w:val="36"/>
        </w:rPr>
        <w:t>анипуляции с транспортной тарой должны осуществляться в соответствии с манипуляционными знаками, расположенными на транспортной таре.</w:t>
      </w:r>
    </w:p>
    <w:p w:rsidR="003F1FA4" w:rsidRPr="00C910E7" w:rsidRDefault="0017495B" w:rsidP="0017495B">
      <w:pPr>
        <w:pStyle w:val="aff9"/>
        <w:numPr>
          <w:ilvl w:val="1"/>
          <w:numId w:val="30"/>
        </w:numPr>
        <w:tabs>
          <w:tab w:val="left" w:pos="1276"/>
        </w:tabs>
        <w:ind w:left="0"/>
        <w:jc w:val="both"/>
        <w:rPr>
          <w:rFonts w:ascii="Times New Roman" w:hAnsi="Times New Roman"/>
        </w:rPr>
      </w:pPr>
      <w:r w:rsidRPr="0017495B">
        <w:rPr>
          <w:rFonts w:ascii="Times New Roman" w:hAnsi="Times New Roman"/>
          <w:sz w:val="36"/>
        </w:rPr>
        <w:t>После транспортирования при отрицательных температурах вскрытие транспортной тары можно производить только после выдержки в течение 8 ч при комнатной температуре (</w:t>
      </w:r>
      <w:proofErr w:type="gramStart"/>
      <w:r w:rsidR="004C2273">
        <w:rPr>
          <w:rFonts w:ascii="Times New Roman" w:hAnsi="Times New Roman"/>
          <w:sz w:val="36"/>
        </w:rPr>
        <w:t>от</w:t>
      </w:r>
      <w:proofErr w:type="gramEnd"/>
      <w:r w:rsidR="004C2273">
        <w:rPr>
          <w:rFonts w:ascii="Times New Roman" w:hAnsi="Times New Roman"/>
          <w:sz w:val="36"/>
        </w:rPr>
        <w:t xml:space="preserve"> плюс </w:t>
      </w:r>
      <w:r w:rsidRPr="0017495B">
        <w:rPr>
          <w:rFonts w:ascii="Times New Roman" w:hAnsi="Times New Roman"/>
          <w:sz w:val="36"/>
        </w:rPr>
        <w:t>20</w:t>
      </w:r>
      <w:r w:rsidR="004C2273">
        <w:rPr>
          <w:rFonts w:ascii="Times New Roman" w:hAnsi="Times New Roman"/>
          <w:sz w:val="36"/>
        </w:rPr>
        <w:t xml:space="preserve"> до плюс </w:t>
      </w:r>
      <w:r w:rsidRPr="0017495B">
        <w:rPr>
          <w:rFonts w:ascii="Times New Roman" w:hAnsi="Times New Roman"/>
          <w:sz w:val="36"/>
        </w:rPr>
        <w:t xml:space="preserve">25 </w:t>
      </w:r>
      <w:r w:rsidRPr="0017495B">
        <w:rPr>
          <w:rFonts w:ascii="Times New Roman" w:hAnsi="Times New Roman"/>
          <w:sz w:val="36"/>
          <w:vertAlign w:val="superscript"/>
        </w:rPr>
        <w:t>0</w:t>
      </w:r>
      <w:r w:rsidRPr="0017495B">
        <w:rPr>
          <w:rFonts w:ascii="Times New Roman" w:hAnsi="Times New Roman"/>
          <w:sz w:val="36"/>
        </w:rPr>
        <w:t>С).</w:t>
      </w:r>
    </w:p>
    <w:p w:rsidR="00C910E7" w:rsidRPr="0017495B" w:rsidRDefault="00C910E7" w:rsidP="00C910E7">
      <w:pPr>
        <w:pStyle w:val="aff9"/>
        <w:tabs>
          <w:tab w:val="left" w:pos="1276"/>
        </w:tabs>
        <w:ind w:left="567"/>
        <w:jc w:val="both"/>
        <w:rPr>
          <w:rFonts w:ascii="Times New Roman" w:hAnsi="Times New Roman"/>
        </w:rPr>
      </w:pPr>
    </w:p>
    <w:p w:rsidR="001D656A" w:rsidRPr="00C73E86" w:rsidRDefault="001D656A" w:rsidP="00173B78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3" w:name="_Toc103238531"/>
      <w:r w:rsidRPr="00C73E86">
        <w:rPr>
          <w:sz w:val="36"/>
        </w:rPr>
        <w:t>Сведения об утилизации</w:t>
      </w:r>
      <w:bookmarkEnd w:id="23"/>
    </w:p>
    <w:p w:rsidR="001D656A" w:rsidRPr="00C73E86" w:rsidRDefault="001D656A" w:rsidP="005D3D79">
      <w:pPr>
        <w:rPr>
          <w:sz w:val="32"/>
        </w:rPr>
      </w:pPr>
    </w:p>
    <w:p w:rsidR="001D656A" w:rsidRPr="00C73E86" w:rsidRDefault="001D656A" w:rsidP="005D3D79">
      <w:pPr>
        <w:ind w:right="-28" w:firstLine="567"/>
        <w:rPr>
          <w:sz w:val="36"/>
          <w:szCs w:val="28"/>
        </w:rPr>
      </w:pPr>
      <w:r w:rsidRPr="00C73E86">
        <w:rPr>
          <w:sz w:val="36"/>
          <w:szCs w:val="28"/>
        </w:rPr>
        <w:t xml:space="preserve">Утилизация </w:t>
      </w:r>
      <w:r w:rsidR="006C5A83">
        <w:rPr>
          <w:sz w:val="36"/>
          <w:szCs w:val="28"/>
        </w:rPr>
        <w:t>ЭП</w:t>
      </w:r>
      <w:r w:rsidRPr="00C73E86">
        <w:rPr>
          <w:sz w:val="36"/>
          <w:szCs w:val="28"/>
        </w:rPr>
        <w:t xml:space="preserve"> осуществляется в соответствии с правилами, действующими в организации</w:t>
      </w:r>
      <w:r w:rsidR="005E4B3D" w:rsidRPr="00C73E86">
        <w:rPr>
          <w:sz w:val="36"/>
          <w:szCs w:val="28"/>
        </w:rPr>
        <w:t>,</w:t>
      </w:r>
      <w:r w:rsidRPr="00C73E86">
        <w:rPr>
          <w:sz w:val="36"/>
          <w:szCs w:val="28"/>
        </w:rPr>
        <w:t xml:space="preserve"> эксплуатирующей данное изделие. </w:t>
      </w:r>
    </w:p>
    <w:p w:rsidR="001D656A" w:rsidRPr="00C73E86" w:rsidRDefault="001D656A" w:rsidP="005D3D79">
      <w:pPr>
        <w:rPr>
          <w:sz w:val="32"/>
        </w:rPr>
      </w:pPr>
    </w:p>
    <w:p w:rsidR="001D656A" w:rsidRPr="00C73E86" w:rsidRDefault="001D656A" w:rsidP="005D3D79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  <w:rPr>
          <w:sz w:val="36"/>
        </w:rPr>
      </w:pPr>
      <w:bookmarkStart w:id="24" w:name="_Toc103238532"/>
      <w:r w:rsidRPr="00C73E86">
        <w:rPr>
          <w:sz w:val="36"/>
        </w:rPr>
        <w:t xml:space="preserve">Маркировка </w:t>
      </w:r>
      <w:r w:rsidR="00F960B0" w:rsidRPr="00C73E86">
        <w:rPr>
          <w:sz w:val="36"/>
        </w:rPr>
        <w:t>и пломбирование</w:t>
      </w:r>
      <w:bookmarkEnd w:id="24"/>
    </w:p>
    <w:p w:rsidR="0017495B" w:rsidRDefault="0017495B" w:rsidP="0017495B">
      <w:pPr>
        <w:pStyle w:val="11"/>
        <w:tabs>
          <w:tab w:val="left" w:pos="1276"/>
        </w:tabs>
        <w:spacing w:line="221" w:lineRule="auto"/>
        <w:ind w:right="-28"/>
        <w:rPr>
          <w:bCs w:val="0"/>
          <w:sz w:val="36"/>
        </w:rPr>
      </w:pPr>
    </w:p>
    <w:p w:rsidR="0017495B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 w:rsidRPr="00C73E86">
        <w:rPr>
          <w:bCs w:val="0"/>
          <w:sz w:val="36"/>
        </w:rPr>
        <w:t>На</w:t>
      </w:r>
      <w:r>
        <w:rPr>
          <w:bCs w:val="0"/>
          <w:sz w:val="36"/>
        </w:rPr>
        <w:t xml:space="preserve"> </w:t>
      </w:r>
      <w:r w:rsidRPr="00370493">
        <w:rPr>
          <w:bCs w:val="0"/>
          <w:sz w:val="36"/>
        </w:rPr>
        <w:t xml:space="preserve">крышку корпуса </w:t>
      </w:r>
      <w:r w:rsidR="006C5A83">
        <w:rPr>
          <w:bCs w:val="0"/>
          <w:sz w:val="36"/>
        </w:rPr>
        <w:t>ЭП</w:t>
      </w:r>
      <w:r w:rsidRPr="00370493">
        <w:rPr>
          <w:bCs w:val="0"/>
          <w:sz w:val="36"/>
        </w:rPr>
        <w:t xml:space="preserve"> нанесена следующая информация:</w:t>
      </w:r>
    </w:p>
    <w:p w:rsidR="0017495B" w:rsidRPr="00C73E86" w:rsidRDefault="0017495B" w:rsidP="0017495B">
      <w:pPr>
        <w:pStyle w:val="11"/>
        <w:numPr>
          <w:ilvl w:val="0"/>
          <w:numId w:val="10"/>
        </w:numPr>
        <w:tabs>
          <w:tab w:val="left" w:pos="1276"/>
        </w:tabs>
        <w:spacing w:line="221" w:lineRule="auto"/>
        <w:ind w:left="0" w:right="0" w:firstLine="567"/>
        <w:rPr>
          <w:bCs w:val="0"/>
          <w:sz w:val="36"/>
        </w:rPr>
      </w:pPr>
      <w:r w:rsidRPr="00C73E86">
        <w:rPr>
          <w:bCs w:val="0"/>
          <w:sz w:val="36"/>
        </w:rPr>
        <w:t xml:space="preserve">наименование </w:t>
      </w:r>
      <w:r w:rsidR="006C5A83">
        <w:rPr>
          <w:bCs w:val="0"/>
          <w:sz w:val="36"/>
        </w:rPr>
        <w:t>ЭП</w:t>
      </w:r>
      <w:r w:rsidRPr="00C73E86">
        <w:rPr>
          <w:bCs w:val="0"/>
          <w:sz w:val="36"/>
        </w:rPr>
        <w:t>;</w:t>
      </w:r>
    </w:p>
    <w:p w:rsidR="0017495B" w:rsidRPr="00C73E86" w:rsidRDefault="0017495B" w:rsidP="0017495B">
      <w:pPr>
        <w:pStyle w:val="11"/>
        <w:numPr>
          <w:ilvl w:val="0"/>
          <w:numId w:val="10"/>
        </w:numPr>
        <w:tabs>
          <w:tab w:val="left" w:pos="1276"/>
        </w:tabs>
        <w:spacing w:line="221" w:lineRule="auto"/>
        <w:ind w:left="0" w:right="0" w:firstLine="567"/>
        <w:rPr>
          <w:bCs w:val="0"/>
          <w:sz w:val="36"/>
        </w:rPr>
      </w:pPr>
      <w:r w:rsidRPr="00C73E86">
        <w:rPr>
          <w:bCs w:val="0"/>
          <w:sz w:val="36"/>
          <w:szCs w:val="24"/>
        </w:rPr>
        <w:t>наименование и товарный знак предприятия-изготовителя;</w:t>
      </w:r>
    </w:p>
    <w:p w:rsidR="0017495B" w:rsidRDefault="0017495B" w:rsidP="0017495B">
      <w:pPr>
        <w:pStyle w:val="11"/>
        <w:numPr>
          <w:ilvl w:val="0"/>
          <w:numId w:val="10"/>
        </w:numPr>
        <w:tabs>
          <w:tab w:val="left" w:pos="1276"/>
        </w:tabs>
        <w:spacing w:line="221" w:lineRule="auto"/>
        <w:ind w:left="0" w:right="0" w:firstLine="567"/>
        <w:rPr>
          <w:bCs w:val="0"/>
          <w:sz w:val="36"/>
        </w:rPr>
      </w:pPr>
      <w:r w:rsidRPr="00C73E86">
        <w:rPr>
          <w:bCs w:val="0"/>
          <w:sz w:val="36"/>
        </w:rPr>
        <w:t>единый знак обращения продукции на рынке государств - членов Таможенного союза;</w:t>
      </w:r>
    </w:p>
    <w:p w:rsidR="0017495B" w:rsidRPr="0017495B" w:rsidRDefault="0017495B" w:rsidP="0017495B">
      <w:pPr>
        <w:pStyle w:val="11"/>
        <w:numPr>
          <w:ilvl w:val="0"/>
          <w:numId w:val="10"/>
        </w:numPr>
        <w:tabs>
          <w:tab w:val="left" w:pos="1276"/>
        </w:tabs>
        <w:spacing w:line="221" w:lineRule="auto"/>
        <w:ind w:left="0" w:right="0" w:firstLine="567"/>
        <w:rPr>
          <w:bCs w:val="0"/>
          <w:sz w:val="36"/>
        </w:rPr>
      </w:pPr>
      <w:r w:rsidRPr="0017495B">
        <w:rPr>
          <w:bCs w:val="0"/>
          <w:sz w:val="36"/>
        </w:rPr>
        <w:t>страна производителя;</w:t>
      </w:r>
    </w:p>
    <w:p w:rsidR="0017495B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proofErr w:type="spellStart"/>
      <w:r w:rsidRPr="00C73E86">
        <w:rPr>
          <w:bCs w:val="0"/>
          <w:sz w:val="36"/>
          <w:szCs w:val="24"/>
        </w:rPr>
        <w:t>Шильд</w:t>
      </w:r>
      <w:proofErr w:type="spellEnd"/>
      <w:r w:rsidRPr="00C73E86">
        <w:rPr>
          <w:bCs w:val="0"/>
          <w:sz w:val="36"/>
          <w:szCs w:val="24"/>
        </w:rPr>
        <w:t xml:space="preserve"> с заводским номером по системе нумерации предприятия</w:t>
      </w:r>
      <w:r w:rsidR="000A5DD4">
        <w:rPr>
          <w:bCs w:val="0"/>
          <w:sz w:val="36"/>
          <w:szCs w:val="24"/>
        </w:rPr>
        <w:t>-</w:t>
      </w:r>
      <w:r w:rsidR="00EA1D68">
        <w:rPr>
          <w:bCs w:val="0"/>
          <w:sz w:val="36"/>
          <w:szCs w:val="24"/>
        </w:rPr>
        <w:t>изготовителя, и</w:t>
      </w:r>
      <w:r w:rsidR="004177F3">
        <w:rPr>
          <w:bCs w:val="0"/>
          <w:sz w:val="36"/>
          <w:szCs w:val="24"/>
        </w:rPr>
        <w:t xml:space="preserve"> с</w:t>
      </w:r>
      <w:r w:rsidR="00EA1D68">
        <w:rPr>
          <w:bCs w:val="0"/>
          <w:sz w:val="36"/>
          <w:szCs w:val="24"/>
        </w:rPr>
        <w:t xml:space="preserve"> обозначением ЭП </w:t>
      </w:r>
      <w:proofErr w:type="gramStart"/>
      <w:r w:rsidRPr="00C73E86">
        <w:rPr>
          <w:bCs w:val="0"/>
          <w:sz w:val="36"/>
          <w:szCs w:val="24"/>
        </w:rPr>
        <w:t>установлен</w:t>
      </w:r>
      <w:proofErr w:type="gramEnd"/>
      <w:r w:rsidRPr="00C73E86">
        <w:rPr>
          <w:bCs w:val="0"/>
          <w:sz w:val="36"/>
          <w:szCs w:val="24"/>
        </w:rPr>
        <w:t xml:space="preserve"> на боковой стенке корпуса.</w:t>
      </w:r>
    </w:p>
    <w:p w:rsidR="0017495B" w:rsidRDefault="006C5A83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>
        <w:rPr>
          <w:bCs w:val="0"/>
          <w:sz w:val="36"/>
          <w:szCs w:val="24"/>
        </w:rPr>
        <w:lastRenderedPageBreak/>
        <w:t>ЭП</w:t>
      </w:r>
      <w:r w:rsidR="0017495B" w:rsidRPr="00370493">
        <w:rPr>
          <w:sz w:val="36"/>
        </w:rPr>
        <w:t xml:space="preserve">, принятые отделом технического контроля (службой качества) изготовителя, подлежат пломбированию. </w:t>
      </w:r>
    </w:p>
    <w:p w:rsidR="0071601C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 w:rsidRPr="00C73E86">
        <w:rPr>
          <w:bCs w:val="0"/>
          <w:sz w:val="36"/>
        </w:rPr>
        <w:t>Транспортная</w:t>
      </w:r>
      <w:r w:rsidR="006C5A83">
        <w:rPr>
          <w:bCs w:val="0"/>
          <w:sz w:val="36"/>
        </w:rPr>
        <w:t xml:space="preserve"> маркировка ЭП</w:t>
      </w:r>
      <w:r w:rsidRPr="00370493">
        <w:rPr>
          <w:bCs w:val="0"/>
          <w:sz w:val="36"/>
        </w:rPr>
        <w:t xml:space="preserve"> содержит следующие манипуляционные знаки: </w:t>
      </w:r>
    </w:p>
    <w:p w:rsidR="00045E2F" w:rsidRDefault="0017495B" w:rsidP="0071601C">
      <w:pPr>
        <w:pStyle w:val="11"/>
        <w:tabs>
          <w:tab w:val="left" w:pos="1276"/>
        </w:tabs>
        <w:spacing w:line="221" w:lineRule="auto"/>
        <w:ind w:right="-28"/>
        <w:rPr>
          <w:bCs w:val="0"/>
          <w:sz w:val="36"/>
        </w:rPr>
      </w:pPr>
      <w:r w:rsidRPr="00370493">
        <w:rPr>
          <w:bCs w:val="0"/>
          <w:sz w:val="36"/>
        </w:rPr>
        <w:t xml:space="preserve">"Предел </w:t>
      </w:r>
      <w:proofErr w:type="spellStart"/>
      <w:r w:rsidRPr="00370493">
        <w:rPr>
          <w:bCs w:val="0"/>
          <w:sz w:val="36"/>
        </w:rPr>
        <w:t>штабелирования</w:t>
      </w:r>
      <w:proofErr w:type="spellEnd"/>
      <w:r w:rsidRPr="00370493">
        <w:rPr>
          <w:bCs w:val="0"/>
          <w:sz w:val="36"/>
        </w:rPr>
        <w:t xml:space="preserve"> по массе 10 кг",</w:t>
      </w:r>
    </w:p>
    <w:p w:rsidR="00045E2F" w:rsidRDefault="0017495B" w:rsidP="0071601C">
      <w:pPr>
        <w:pStyle w:val="11"/>
        <w:tabs>
          <w:tab w:val="left" w:pos="1276"/>
        </w:tabs>
        <w:spacing w:line="221" w:lineRule="auto"/>
        <w:ind w:right="-28"/>
        <w:rPr>
          <w:bCs w:val="0"/>
          <w:sz w:val="36"/>
        </w:rPr>
      </w:pPr>
      <w:r w:rsidRPr="00370493">
        <w:rPr>
          <w:bCs w:val="0"/>
          <w:sz w:val="36"/>
        </w:rPr>
        <w:t xml:space="preserve"> "Хрупкое. Осторожно",</w:t>
      </w:r>
    </w:p>
    <w:p w:rsidR="0017495B" w:rsidRDefault="0017495B" w:rsidP="0071601C">
      <w:pPr>
        <w:pStyle w:val="11"/>
        <w:tabs>
          <w:tab w:val="left" w:pos="1276"/>
        </w:tabs>
        <w:spacing w:line="221" w:lineRule="auto"/>
        <w:ind w:right="-28"/>
        <w:rPr>
          <w:bCs w:val="0"/>
          <w:sz w:val="36"/>
        </w:rPr>
      </w:pPr>
      <w:r w:rsidRPr="00370493">
        <w:rPr>
          <w:bCs w:val="0"/>
          <w:sz w:val="36"/>
        </w:rPr>
        <w:t xml:space="preserve"> "Беречь от влаги" по ГОСТ 14192.</w:t>
      </w:r>
    </w:p>
    <w:p w:rsidR="001D656A" w:rsidRPr="0017495B" w:rsidRDefault="0017495B" w:rsidP="0017495B">
      <w:pPr>
        <w:pStyle w:val="11"/>
        <w:numPr>
          <w:ilvl w:val="1"/>
          <w:numId w:val="32"/>
        </w:numPr>
        <w:tabs>
          <w:tab w:val="left" w:pos="1276"/>
        </w:tabs>
        <w:spacing w:line="221" w:lineRule="auto"/>
        <w:ind w:left="0" w:right="-28"/>
        <w:rPr>
          <w:bCs w:val="0"/>
          <w:sz w:val="36"/>
        </w:rPr>
      </w:pPr>
      <w:r w:rsidRPr="00C73E86">
        <w:rPr>
          <w:bCs w:val="0"/>
          <w:sz w:val="36"/>
        </w:rPr>
        <w:t>Информация</w:t>
      </w:r>
      <w:r w:rsidRPr="00370493">
        <w:rPr>
          <w:bCs w:val="0"/>
          <w:sz w:val="36"/>
        </w:rPr>
        <w:t xml:space="preserve"> об адресе изготовителя, о наименовании страны</w:t>
      </w:r>
      <w:r w:rsidR="009C48F2">
        <w:rPr>
          <w:bCs w:val="0"/>
          <w:sz w:val="36"/>
        </w:rPr>
        <w:t>-</w:t>
      </w:r>
      <w:r w:rsidRPr="00370493">
        <w:rPr>
          <w:bCs w:val="0"/>
          <w:sz w:val="36"/>
        </w:rPr>
        <w:t>изготовителя, основном предназначении, сроке службы, гарантийных сроках эксплуатации и хранении, транспортировании приведена в паспорте.</w:t>
      </w:r>
    </w:p>
    <w:p w:rsidR="001D656A" w:rsidRDefault="001D656A" w:rsidP="001D656A">
      <w:pPr>
        <w:rPr>
          <w:sz w:val="32"/>
        </w:rPr>
      </w:pPr>
    </w:p>
    <w:p w:rsidR="001D656A" w:rsidRDefault="001D656A" w:rsidP="00523CCB">
      <w:pPr>
        <w:pStyle w:val="1"/>
        <w:numPr>
          <w:ilvl w:val="0"/>
          <w:numId w:val="5"/>
        </w:numPr>
        <w:tabs>
          <w:tab w:val="left" w:pos="1276"/>
        </w:tabs>
        <w:spacing w:before="0"/>
        <w:ind w:left="0"/>
        <w:jc w:val="both"/>
        <w:rPr>
          <w:sz w:val="36"/>
        </w:rPr>
      </w:pPr>
      <w:bookmarkStart w:id="25" w:name="_Toc103238533"/>
      <w:r w:rsidRPr="00C73E86">
        <w:rPr>
          <w:sz w:val="36"/>
        </w:rPr>
        <w:t>Упаковка</w:t>
      </w:r>
      <w:bookmarkEnd w:id="25"/>
    </w:p>
    <w:p w:rsidR="009E78E4" w:rsidRPr="009E78E4" w:rsidRDefault="009E78E4" w:rsidP="009E78E4"/>
    <w:p w:rsidR="0017495B" w:rsidRDefault="0017495B" w:rsidP="0071601C">
      <w:pPr>
        <w:pStyle w:val="11"/>
        <w:widowControl/>
        <w:numPr>
          <w:ilvl w:val="1"/>
          <w:numId w:val="34"/>
        </w:numPr>
        <w:tabs>
          <w:tab w:val="left" w:pos="1134"/>
        </w:tabs>
        <w:spacing w:line="221" w:lineRule="auto"/>
        <w:ind w:left="0" w:right="-28"/>
        <w:rPr>
          <w:sz w:val="36"/>
        </w:rPr>
      </w:pPr>
      <w:bookmarkStart w:id="26" w:name="_Приложение_А"/>
      <w:bookmarkEnd w:id="26"/>
      <w:r w:rsidRPr="00C73E86">
        <w:rPr>
          <w:sz w:val="36"/>
        </w:rPr>
        <w:t>Упаковка</w:t>
      </w:r>
      <w:r w:rsidRPr="00370493">
        <w:rPr>
          <w:sz w:val="36"/>
        </w:rPr>
        <w:t xml:space="preserve"> </w:t>
      </w:r>
      <w:r w:rsidR="006C5A83">
        <w:rPr>
          <w:sz w:val="36"/>
        </w:rPr>
        <w:t>ЭП</w:t>
      </w:r>
      <w:r w:rsidRPr="00370493">
        <w:rPr>
          <w:sz w:val="36"/>
        </w:rPr>
        <w:t xml:space="preserve"> производится в закрытых, вентилируемых помещениях,  при температуре окружающего воздуха от плюс 15 до плюс 40</w:t>
      </w:r>
      <w:proofErr w:type="gramStart"/>
      <w:r w:rsidRPr="00370493">
        <w:rPr>
          <w:sz w:val="36"/>
        </w:rPr>
        <w:t xml:space="preserve"> </w:t>
      </w:r>
      <w:r w:rsidRPr="00C73E86">
        <w:rPr>
          <w:bCs w:val="0"/>
          <w:sz w:val="36"/>
        </w:rPr>
        <w:sym w:font="Math-PS" w:char="F0B0"/>
      </w:r>
      <w:r w:rsidRPr="00370493">
        <w:rPr>
          <w:sz w:val="36"/>
        </w:rPr>
        <w:t>С</w:t>
      </w:r>
      <w:proofErr w:type="gramEnd"/>
      <w:r w:rsidRPr="00370493">
        <w:rPr>
          <w:sz w:val="36"/>
        </w:rPr>
        <w:t xml:space="preserve"> и относительной влажности до 80 %, при</w:t>
      </w:r>
      <w:r w:rsidRPr="00370493">
        <w:rPr>
          <w:rFonts w:eastAsia="TimesNewRomanPSMT"/>
          <w:sz w:val="36"/>
          <w:szCs w:val="24"/>
        </w:rPr>
        <w:t xml:space="preserve"> отсутствии в окружа</w:t>
      </w:r>
      <w:r w:rsidR="0071601C">
        <w:rPr>
          <w:rFonts w:eastAsia="TimesNewRomanPSMT"/>
          <w:sz w:val="36"/>
          <w:szCs w:val="24"/>
        </w:rPr>
        <w:t>ющей среде агрессивных примесей.</w:t>
      </w:r>
    </w:p>
    <w:p w:rsidR="0017495B" w:rsidRPr="0017495B" w:rsidRDefault="0017495B" w:rsidP="0071601C">
      <w:pPr>
        <w:pStyle w:val="11"/>
        <w:widowControl/>
        <w:numPr>
          <w:ilvl w:val="1"/>
          <w:numId w:val="34"/>
        </w:numPr>
        <w:tabs>
          <w:tab w:val="left" w:pos="1134"/>
        </w:tabs>
        <w:spacing w:line="221" w:lineRule="auto"/>
        <w:ind w:left="0" w:right="-28"/>
        <w:rPr>
          <w:sz w:val="36"/>
        </w:rPr>
      </w:pPr>
      <w:r w:rsidRPr="00C73E86">
        <w:rPr>
          <w:bCs w:val="0"/>
          <w:sz w:val="36"/>
        </w:rPr>
        <w:t>Приводы</w:t>
      </w:r>
      <w:r w:rsidRPr="00370493">
        <w:rPr>
          <w:bCs w:val="0"/>
          <w:sz w:val="36"/>
        </w:rPr>
        <w:t xml:space="preserve"> упаковывают в транспортную тару (картонные ящики по ГОСТ 9142) до 2-х изделий в ящик</w:t>
      </w:r>
      <w:r w:rsidR="009E78E4">
        <w:rPr>
          <w:bCs w:val="0"/>
          <w:sz w:val="36"/>
        </w:rPr>
        <w:t>.</w:t>
      </w:r>
    </w:p>
    <w:p w:rsidR="00F41552" w:rsidRPr="006C5A83" w:rsidRDefault="00665DBE" w:rsidP="0017495B">
      <w:pPr>
        <w:pStyle w:val="11"/>
        <w:widowControl/>
        <w:numPr>
          <w:ilvl w:val="1"/>
          <w:numId w:val="34"/>
        </w:numPr>
        <w:tabs>
          <w:tab w:val="left" w:pos="1134"/>
        </w:tabs>
        <w:spacing w:line="221" w:lineRule="auto"/>
        <w:ind w:left="0" w:right="-28"/>
        <w:rPr>
          <w:bCs w:val="0"/>
          <w:sz w:val="36"/>
        </w:rPr>
      </w:pPr>
      <w:r w:rsidRPr="00665DBE">
        <w:rPr>
          <w:bCs w:val="0"/>
          <w:sz w:val="36"/>
        </w:rPr>
        <w:t xml:space="preserve"> </w:t>
      </w:r>
      <w:r w:rsidR="0017495B" w:rsidRPr="00665DBE">
        <w:rPr>
          <w:bCs w:val="0"/>
          <w:sz w:val="36"/>
        </w:rPr>
        <w:t xml:space="preserve">Эксплуатационная </w:t>
      </w:r>
      <w:r>
        <w:rPr>
          <w:sz w:val="36"/>
        </w:rPr>
        <w:t>документация вкладывается в пакеты из полиэтиленовой пленки и упаковывается в транспортную тару вместе с приводом.</w:t>
      </w:r>
    </w:p>
    <w:p w:rsidR="006C5A83" w:rsidRPr="00665DBE" w:rsidRDefault="006C5A83" w:rsidP="006C5A83">
      <w:pPr>
        <w:pStyle w:val="11"/>
        <w:widowControl/>
        <w:tabs>
          <w:tab w:val="left" w:pos="1134"/>
        </w:tabs>
        <w:spacing w:line="221" w:lineRule="auto"/>
        <w:ind w:left="567" w:right="-28"/>
        <w:rPr>
          <w:bCs w:val="0"/>
          <w:sz w:val="36"/>
        </w:rPr>
      </w:pPr>
    </w:p>
    <w:p w:rsidR="00666126" w:rsidRDefault="00666126" w:rsidP="00666126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7" w:name="_Toc103238534"/>
      <w:r>
        <w:rPr>
          <w:sz w:val="36"/>
        </w:rPr>
        <w:t>Гарантийные обязательства</w:t>
      </w:r>
      <w:bookmarkEnd w:id="27"/>
    </w:p>
    <w:p w:rsidR="009E78E4" w:rsidRPr="009E78E4" w:rsidRDefault="009E78E4" w:rsidP="009E78E4"/>
    <w:p w:rsidR="0071601C" w:rsidRDefault="0071601C" w:rsidP="00AC22AC">
      <w:pPr>
        <w:pStyle w:val="11"/>
        <w:numPr>
          <w:ilvl w:val="1"/>
          <w:numId w:val="36"/>
        </w:numPr>
        <w:tabs>
          <w:tab w:val="clear" w:pos="1891"/>
          <w:tab w:val="num" w:pos="1276"/>
        </w:tabs>
        <w:spacing w:line="228" w:lineRule="auto"/>
        <w:ind w:left="0" w:right="0"/>
        <w:rPr>
          <w:sz w:val="36"/>
          <w:szCs w:val="32"/>
        </w:rPr>
      </w:pPr>
      <w:r w:rsidRPr="00752209">
        <w:rPr>
          <w:sz w:val="36"/>
          <w:szCs w:val="32"/>
        </w:rPr>
        <w:t>Изготовитель несёт гарантийные обязательства при следующих условиях</w:t>
      </w:r>
      <w:r>
        <w:rPr>
          <w:sz w:val="36"/>
          <w:szCs w:val="32"/>
        </w:rPr>
        <w:t>:</w:t>
      </w:r>
    </w:p>
    <w:p w:rsidR="0071601C" w:rsidRPr="0071601C" w:rsidRDefault="0071601C" w:rsidP="00AC22AC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28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 xml:space="preserve">не нарушена заводская пломба </w:t>
      </w:r>
      <w:r w:rsidR="004177F3">
        <w:rPr>
          <w:sz w:val="36"/>
          <w:szCs w:val="32"/>
        </w:rPr>
        <w:t xml:space="preserve">на </w:t>
      </w:r>
      <w:r w:rsidR="00EA1D68">
        <w:rPr>
          <w:sz w:val="36"/>
          <w:szCs w:val="32"/>
        </w:rPr>
        <w:t>внутр</w:t>
      </w:r>
      <w:r w:rsidR="004177F3">
        <w:rPr>
          <w:sz w:val="36"/>
          <w:szCs w:val="32"/>
        </w:rPr>
        <w:t>енней части</w:t>
      </w:r>
      <w:r w:rsidRPr="0071601C">
        <w:rPr>
          <w:sz w:val="36"/>
          <w:szCs w:val="32"/>
        </w:rPr>
        <w:t xml:space="preserve"> корпус</w:t>
      </w:r>
      <w:r w:rsidR="00EA1D68">
        <w:rPr>
          <w:sz w:val="36"/>
          <w:szCs w:val="32"/>
        </w:rPr>
        <w:t>а</w:t>
      </w:r>
      <w:r w:rsidRPr="0071601C">
        <w:rPr>
          <w:sz w:val="36"/>
          <w:szCs w:val="32"/>
        </w:rPr>
        <w:t xml:space="preserve"> привода;</w:t>
      </w:r>
    </w:p>
    <w:p w:rsidR="0071601C" w:rsidRPr="0071601C" w:rsidRDefault="0071601C" w:rsidP="00AC22AC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28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>монтажные и пуско-наладочные работы произведены специализированной организацией, имеющей лицензию на право выполнения указанных работ;</w:t>
      </w:r>
    </w:p>
    <w:p w:rsidR="0071601C" w:rsidRPr="0071601C" w:rsidRDefault="0071601C" w:rsidP="00AC22AC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28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>монтаж, пуско-наладочные работы и эксплуатация оборудования производились в соответствии с требованиями эксплуатационной документации;</w:t>
      </w:r>
    </w:p>
    <w:p w:rsidR="0071601C" w:rsidRDefault="0071601C" w:rsidP="00AC22AC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28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t>комплектность привода соответствует требованиям технической документации при выпуске из производства;</w:t>
      </w:r>
    </w:p>
    <w:p w:rsidR="0071601C" w:rsidRPr="0071601C" w:rsidRDefault="0071601C" w:rsidP="00AC22AC">
      <w:pPr>
        <w:pStyle w:val="11"/>
        <w:numPr>
          <w:ilvl w:val="0"/>
          <w:numId w:val="18"/>
        </w:numPr>
        <w:tabs>
          <w:tab w:val="clear" w:pos="284"/>
          <w:tab w:val="left" w:pos="851"/>
        </w:tabs>
        <w:spacing w:line="228" w:lineRule="auto"/>
        <w:ind w:left="0" w:right="0" w:firstLine="567"/>
        <w:rPr>
          <w:sz w:val="36"/>
          <w:szCs w:val="32"/>
        </w:rPr>
      </w:pPr>
      <w:r w:rsidRPr="0071601C">
        <w:rPr>
          <w:sz w:val="36"/>
          <w:szCs w:val="32"/>
        </w:rPr>
        <w:lastRenderedPageBreak/>
        <w:t>отсутствуют признаки:</w:t>
      </w:r>
    </w:p>
    <w:p w:rsidR="0071601C" w:rsidRPr="0071601C" w:rsidRDefault="0071601C" w:rsidP="00AC22AC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28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механического повреждения;</w:t>
      </w:r>
    </w:p>
    <w:p w:rsidR="0071601C" w:rsidRPr="0071601C" w:rsidRDefault="0071601C" w:rsidP="00AC22AC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28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прямого продолжительного попадания воды;</w:t>
      </w:r>
    </w:p>
    <w:p w:rsidR="0071601C" w:rsidRPr="0071601C" w:rsidRDefault="0071601C" w:rsidP="00AC22AC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28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воздействия высоких температур на корпус;</w:t>
      </w:r>
    </w:p>
    <w:p w:rsidR="0071601C" w:rsidRDefault="0071601C" w:rsidP="00AC22AC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28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подачи недопустимого напряжения питания;</w:t>
      </w:r>
    </w:p>
    <w:p w:rsidR="0071601C" w:rsidRPr="0071601C" w:rsidRDefault="0071601C" w:rsidP="00AC22AC">
      <w:pPr>
        <w:pStyle w:val="11"/>
        <w:numPr>
          <w:ilvl w:val="0"/>
          <w:numId w:val="19"/>
        </w:numPr>
        <w:tabs>
          <w:tab w:val="clear" w:pos="644"/>
          <w:tab w:val="num" w:pos="1134"/>
          <w:tab w:val="num" w:pos="1560"/>
        </w:tabs>
        <w:spacing w:line="228" w:lineRule="auto"/>
        <w:ind w:left="0" w:firstLine="851"/>
        <w:rPr>
          <w:sz w:val="36"/>
          <w:szCs w:val="32"/>
        </w:rPr>
      </w:pPr>
      <w:r w:rsidRPr="0071601C">
        <w:rPr>
          <w:sz w:val="36"/>
          <w:szCs w:val="32"/>
        </w:rPr>
        <w:t>неправильного подключения к каналам управления исполнительных устройств.</w:t>
      </w:r>
    </w:p>
    <w:p w:rsidR="0071601C" w:rsidRDefault="0071601C" w:rsidP="00AC22AC">
      <w:pPr>
        <w:pStyle w:val="11"/>
        <w:numPr>
          <w:ilvl w:val="1"/>
          <w:numId w:val="36"/>
        </w:numPr>
        <w:tabs>
          <w:tab w:val="clear" w:pos="1891"/>
          <w:tab w:val="left" w:pos="1134"/>
        </w:tabs>
        <w:spacing w:line="228" w:lineRule="auto"/>
        <w:ind w:left="0" w:right="0"/>
        <w:rPr>
          <w:sz w:val="36"/>
          <w:szCs w:val="32"/>
        </w:rPr>
      </w:pPr>
      <w:r w:rsidRPr="00752209">
        <w:rPr>
          <w:sz w:val="36"/>
        </w:rPr>
        <w:t>Гарантийный срок хранения - 6 мес</w:t>
      </w:r>
      <w:r w:rsidR="00851B70">
        <w:rPr>
          <w:sz w:val="36"/>
        </w:rPr>
        <w:t>.</w:t>
      </w:r>
      <w:r w:rsidRPr="00752209">
        <w:rPr>
          <w:sz w:val="36"/>
        </w:rPr>
        <w:t xml:space="preserve"> со дня приемки отделом технического контроля (службой качества) изготовителя в соответствии с условиями хранения 1 по             ГОСТ 15150.</w:t>
      </w:r>
    </w:p>
    <w:p w:rsidR="0071601C" w:rsidRDefault="0071601C" w:rsidP="0071601C">
      <w:pPr>
        <w:pStyle w:val="11"/>
        <w:numPr>
          <w:ilvl w:val="1"/>
          <w:numId w:val="36"/>
        </w:numPr>
        <w:tabs>
          <w:tab w:val="clear" w:pos="1891"/>
          <w:tab w:val="left" w:pos="1276"/>
        </w:tabs>
        <w:ind w:left="0" w:right="0"/>
        <w:rPr>
          <w:sz w:val="36"/>
          <w:szCs w:val="32"/>
        </w:rPr>
      </w:pPr>
      <w:r w:rsidRPr="00752209">
        <w:rPr>
          <w:sz w:val="36"/>
        </w:rPr>
        <w:t>Гарантийный срок эксплуатации - 12 мес</w:t>
      </w:r>
      <w:r w:rsidR="00851B70">
        <w:rPr>
          <w:sz w:val="36"/>
        </w:rPr>
        <w:t>.</w:t>
      </w:r>
      <w:r w:rsidRPr="00752209">
        <w:rPr>
          <w:sz w:val="36"/>
        </w:rPr>
        <w:t xml:space="preserve"> со дня продажи </w:t>
      </w:r>
      <w:r w:rsidRPr="00752209">
        <w:rPr>
          <w:bCs w:val="0"/>
          <w:sz w:val="36"/>
        </w:rPr>
        <w:t>привода</w:t>
      </w:r>
      <w:r w:rsidRPr="00752209">
        <w:rPr>
          <w:sz w:val="36"/>
        </w:rPr>
        <w:t>.</w:t>
      </w:r>
    </w:p>
    <w:p w:rsidR="0071601C" w:rsidRDefault="0071601C" w:rsidP="0071601C">
      <w:pPr>
        <w:pStyle w:val="11"/>
        <w:numPr>
          <w:ilvl w:val="1"/>
          <w:numId w:val="36"/>
        </w:numPr>
        <w:tabs>
          <w:tab w:val="clear" w:pos="1891"/>
          <w:tab w:val="left" w:pos="1276"/>
        </w:tabs>
        <w:ind w:left="0" w:right="0"/>
        <w:rPr>
          <w:sz w:val="36"/>
          <w:szCs w:val="32"/>
        </w:rPr>
      </w:pPr>
      <w:r w:rsidRPr="00752209">
        <w:rPr>
          <w:bCs w:val="0"/>
          <w:sz w:val="36"/>
        </w:rPr>
        <w:t>Изготовитель выполняет гарантийные обязательства при наличии на привод:</w:t>
      </w:r>
    </w:p>
    <w:p w:rsidR="0071601C" w:rsidRPr="00752209" w:rsidRDefault="0071601C" w:rsidP="0071601C">
      <w:pPr>
        <w:widowControl/>
        <w:numPr>
          <w:ilvl w:val="0"/>
          <w:numId w:val="20"/>
        </w:numPr>
        <w:tabs>
          <w:tab w:val="num" w:pos="1134"/>
        </w:tabs>
        <w:ind w:left="0" w:firstLine="709"/>
        <w:rPr>
          <w:sz w:val="36"/>
        </w:rPr>
      </w:pPr>
      <w:r w:rsidRPr="00752209">
        <w:rPr>
          <w:sz w:val="36"/>
        </w:rPr>
        <w:t>паспорта с отметкой отдела технического контроля (службы качества) и отдела продаж;</w:t>
      </w:r>
    </w:p>
    <w:p w:rsidR="0071601C" w:rsidRPr="00752209" w:rsidRDefault="0071601C" w:rsidP="0071601C">
      <w:pPr>
        <w:widowControl/>
        <w:numPr>
          <w:ilvl w:val="0"/>
          <w:numId w:val="20"/>
        </w:numPr>
        <w:tabs>
          <w:tab w:val="num" w:pos="1134"/>
        </w:tabs>
        <w:ind w:left="0" w:firstLine="709"/>
        <w:rPr>
          <w:sz w:val="36"/>
        </w:rPr>
      </w:pPr>
      <w:r w:rsidRPr="00752209">
        <w:rPr>
          <w:sz w:val="36"/>
        </w:rPr>
        <w:t xml:space="preserve">рекламационного акта (пример заполнения рекламационного акта Приложение </w:t>
      </w:r>
      <w:r w:rsidR="00B43C01">
        <w:rPr>
          <w:sz w:val="36"/>
        </w:rPr>
        <w:t>Б</w:t>
      </w:r>
      <w:r w:rsidRPr="00752209">
        <w:rPr>
          <w:sz w:val="36"/>
        </w:rPr>
        <w:t>);</w:t>
      </w:r>
    </w:p>
    <w:p w:rsidR="0071601C" w:rsidRPr="00B43C01" w:rsidRDefault="0071601C" w:rsidP="00B43C01">
      <w:pPr>
        <w:widowControl/>
        <w:numPr>
          <w:ilvl w:val="0"/>
          <w:numId w:val="20"/>
        </w:numPr>
        <w:tabs>
          <w:tab w:val="num" w:pos="1134"/>
        </w:tabs>
        <w:ind w:left="0" w:firstLine="709"/>
        <w:rPr>
          <w:sz w:val="36"/>
        </w:rPr>
      </w:pPr>
      <w:r w:rsidRPr="00752209">
        <w:rPr>
          <w:sz w:val="36"/>
        </w:rPr>
        <w:t>акта о выполненном ремонте, в случае пов</w:t>
      </w:r>
      <w:r w:rsidR="00B43C01">
        <w:rPr>
          <w:sz w:val="36"/>
        </w:rPr>
        <w:t>торного обращения с рекламацией</w:t>
      </w:r>
      <w:r w:rsidRPr="00B43C01">
        <w:rPr>
          <w:sz w:val="36"/>
        </w:rPr>
        <w:t>.</w:t>
      </w:r>
    </w:p>
    <w:p w:rsidR="00666126" w:rsidRPr="00666126" w:rsidRDefault="00666126" w:rsidP="00666126"/>
    <w:p w:rsidR="0071601C" w:rsidRDefault="00752209" w:rsidP="0071601C">
      <w:pPr>
        <w:pStyle w:val="1"/>
        <w:numPr>
          <w:ilvl w:val="0"/>
          <w:numId w:val="5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8" w:name="_Toc103238535"/>
      <w:r>
        <w:rPr>
          <w:sz w:val="36"/>
        </w:rPr>
        <w:t>Сведения о рекламациях</w:t>
      </w:r>
      <w:bookmarkEnd w:id="28"/>
    </w:p>
    <w:p w:rsidR="00052F73" w:rsidRPr="00052F73" w:rsidRDefault="00052F73" w:rsidP="00052F73"/>
    <w:p w:rsidR="0071601C" w:rsidRDefault="0071601C" w:rsidP="0071601C">
      <w:pPr>
        <w:pStyle w:val="11"/>
        <w:numPr>
          <w:ilvl w:val="1"/>
          <w:numId w:val="38"/>
        </w:numPr>
        <w:tabs>
          <w:tab w:val="clear" w:pos="1891"/>
          <w:tab w:val="num" w:pos="1276"/>
        </w:tabs>
        <w:spacing w:line="221" w:lineRule="auto"/>
        <w:ind w:left="0" w:right="-28"/>
        <w:rPr>
          <w:bCs w:val="0"/>
          <w:sz w:val="36"/>
        </w:rPr>
      </w:pPr>
      <w:r w:rsidRPr="00752209">
        <w:rPr>
          <w:sz w:val="36"/>
        </w:rPr>
        <w:t xml:space="preserve">Изготовитель не принимает рекламации, если </w:t>
      </w:r>
      <w:r w:rsidRPr="00752209">
        <w:rPr>
          <w:bCs w:val="0"/>
          <w:sz w:val="36"/>
        </w:rPr>
        <w:t>привод</w:t>
      </w:r>
      <w:r w:rsidRPr="00752209">
        <w:rPr>
          <w:sz w:val="36"/>
        </w:rPr>
        <w:t xml:space="preserve"> вышел из строя по вине потребителя из-за неправильной эксплуатации, несоблюдения требований руководства по эксплуатации, а также нарушений условий транспортирования транспортными организациями.</w:t>
      </w:r>
    </w:p>
    <w:p w:rsidR="0071601C" w:rsidRDefault="0071601C" w:rsidP="0071601C">
      <w:pPr>
        <w:pStyle w:val="11"/>
        <w:numPr>
          <w:ilvl w:val="1"/>
          <w:numId w:val="38"/>
        </w:numPr>
        <w:tabs>
          <w:tab w:val="clear" w:pos="1891"/>
          <w:tab w:val="num" w:pos="1276"/>
        </w:tabs>
        <w:spacing w:line="221" w:lineRule="auto"/>
        <w:ind w:left="0" w:right="-28"/>
        <w:rPr>
          <w:bCs w:val="0"/>
          <w:sz w:val="36"/>
        </w:rPr>
      </w:pPr>
      <w:r w:rsidRPr="00752209">
        <w:rPr>
          <w:sz w:val="36"/>
        </w:rPr>
        <w:t>В случае возникновения неисправностей составляют рекламационный акт в течение пяти суток, утверждают и высылают изготовителю.</w:t>
      </w:r>
    </w:p>
    <w:p w:rsidR="0071601C" w:rsidRDefault="0071601C" w:rsidP="0071601C">
      <w:pPr>
        <w:pStyle w:val="11"/>
        <w:numPr>
          <w:ilvl w:val="1"/>
          <w:numId w:val="38"/>
        </w:numPr>
        <w:tabs>
          <w:tab w:val="clear" w:pos="1891"/>
          <w:tab w:val="num" w:pos="1276"/>
        </w:tabs>
        <w:spacing w:line="221" w:lineRule="auto"/>
        <w:ind w:left="0" w:right="-28"/>
        <w:rPr>
          <w:bCs w:val="0"/>
          <w:sz w:val="36"/>
        </w:rPr>
      </w:pPr>
      <w:r w:rsidRPr="00752209">
        <w:rPr>
          <w:sz w:val="36"/>
        </w:rPr>
        <w:t xml:space="preserve">Общий срок </w:t>
      </w:r>
      <w:r w:rsidR="004A4753">
        <w:rPr>
          <w:sz w:val="36"/>
        </w:rPr>
        <w:t>предоставления</w:t>
      </w:r>
      <w:r w:rsidRPr="00752209">
        <w:rPr>
          <w:sz w:val="36"/>
        </w:rPr>
        <w:t xml:space="preserve"> рекламационного акта не должен превышать 30 сут</w:t>
      </w:r>
      <w:r>
        <w:rPr>
          <w:sz w:val="36"/>
        </w:rPr>
        <w:t>ок</w:t>
      </w:r>
      <w:r w:rsidRPr="00752209">
        <w:rPr>
          <w:sz w:val="36"/>
        </w:rPr>
        <w:t xml:space="preserve"> с момента обнаружения неисправности.</w:t>
      </w:r>
    </w:p>
    <w:p w:rsidR="00A45397" w:rsidRPr="00EA1D68" w:rsidRDefault="0071601C" w:rsidP="00EA1D68">
      <w:pPr>
        <w:pStyle w:val="11"/>
        <w:widowControl/>
        <w:numPr>
          <w:ilvl w:val="1"/>
          <w:numId w:val="38"/>
        </w:numPr>
        <w:tabs>
          <w:tab w:val="clear" w:pos="1891"/>
        </w:tabs>
        <w:spacing w:line="221" w:lineRule="auto"/>
        <w:ind w:left="567" w:right="0" w:firstLine="0"/>
        <w:jc w:val="left"/>
        <w:rPr>
          <w:b/>
          <w:sz w:val="36"/>
        </w:rPr>
      </w:pPr>
      <w:r w:rsidRPr="00EA1D68">
        <w:rPr>
          <w:sz w:val="36"/>
        </w:rPr>
        <w:t>По вопросам, связанным с качеством привода, следует обращаться к изготовителю.</w:t>
      </w:r>
      <w:r w:rsidR="00A45397" w:rsidRPr="00EA1D68">
        <w:rPr>
          <w:sz w:val="36"/>
        </w:rPr>
        <w:br w:type="page"/>
      </w:r>
    </w:p>
    <w:p w:rsidR="00752209" w:rsidRDefault="00752209" w:rsidP="00EA1D68">
      <w:pPr>
        <w:pStyle w:val="1"/>
        <w:numPr>
          <w:ilvl w:val="0"/>
          <w:numId w:val="38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29" w:name="_Toc103238536"/>
      <w:r>
        <w:rPr>
          <w:sz w:val="36"/>
        </w:rPr>
        <w:lastRenderedPageBreak/>
        <w:t>Свидетельство о</w:t>
      </w:r>
      <w:r w:rsidR="004C7CB4">
        <w:rPr>
          <w:sz w:val="36"/>
        </w:rPr>
        <w:t xml:space="preserve"> приёмке</w:t>
      </w:r>
      <w:bookmarkEnd w:id="29"/>
    </w:p>
    <w:p w:rsidR="004C7CB4" w:rsidRDefault="004C7CB4" w:rsidP="004C7CB4"/>
    <w:p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>Привод электрический ЭП-1</w:t>
      </w:r>
      <w:r w:rsidR="00087655" w:rsidRPr="001F61A7">
        <w:rPr>
          <w:sz w:val="36"/>
        </w:rPr>
        <w:t>8</w:t>
      </w:r>
      <w:r w:rsidRPr="00752209">
        <w:rPr>
          <w:sz w:val="36"/>
        </w:rPr>
        <w:t>0</w:t>
      </w:r>
      <w:r w:rsidR="004A4753">
        <w:rPr>
          <w:sz w:val="36"/>
        </w:rPr>
        <w:t>-_</w:t>
      </w:r>
      <w:r w:rsidR="00C26CD5">
        <w:rPr>
          <w:sz w:val="36"/>
        </w:rPr>
        <w:t>__</w:t>
      </w:r>
      <w:r w:rsidR="00B562CD">
        <w:rPr>
          <w:sz w:val="36"/>
        </w:rPr>
        <w:t>_</w:t>
      </w:r>
      <w:r w:rsidR="004A4753">
        <w:rPr>
          <w:sz w:val="36"/>
        </w:rPr>
        <w:t>_</w:t>
      </w:r>
      <w:r w:rsidR="007A095C">
        <w:rPr>
          <w:sz w:val="36"/>
        </w:rPr>
        <w:t>-</w:t>
      </w:r>
      <w:r w:rsidR="00C26CD5">
        <w:rPr>
          <w:sz w:val="36"/>
        </w:rPr>
        <w:t>__</w:t>
      </w:r>
      <w:r w:rsidR="004A4753">
        <w:rPr>
          <w:sz w:val="36"/>
        </w:rPr>
        <w:t>_</w:t>
      </w:r>
      <w:r w:rsidR="00C26CD5">
        <w:rPr>
          <w:sz w:val="36"/>
        </w:rPr>
        <w:t>_</w:t>
      </w:r>
      <w:r w:rsidR="004A4753">
        <w:rPr>
          <w:sz w:val="36"/>
        </w:rPr>
        <w:t>_-_</w:t>
      </w:r>
      <w:r w:rsidR="004F5CEF">
        <w:rPr>
          <w:sz w:val="36"/>
        </w:rPr>
        <w:t>_</w:t>
      </w:r>
      <w:r w:rsidR="00C26CD5">
        <w:rPr>
          <w:sz w:val="36"/>
        </w:rPr>
        <w:t>__</w:t>
      </w:r>
      <w:r w:rsidR="004A4753">
        <w:rPr>
          <w:sz w:val="36"/>
        </w:rPr>
        <w:t>_</w:t>
      </w:r>
      <w:r w:rsidRPr="00752209">
        <w:rPr>
          <w:sz w:val="36"/>
        </w:rPr>
        <w:t>,</w:t>
      </w:r>
      <w:r w:rsidR="00C26CD5">
        <w:rPr>
          <w:sz w:val="36"/>
        </w:rPr>
        <w:t xml:space="preserve">                         </w:t>
      </w:r>
      <w:r w:rsidRPr="00752209">
        <w:rPr>
          <w:sz w:val="36"/>
        </w:rPr>
        <w:t>зав</w:t>
      </w:r>
      <w:r w:rsidR="004A4753">
        <w:rPr>
          <w:sz w:val="36"/>
        </w:rPr>
        <w:t>.</w:t>
      </w:r>
      <w:r w:rsidRPr="00752209">
        <w:rPr>
          <w:sz w:val="36"/>
        </w:rPr>
        <w:t xml:space="preserve"> №</w:t>
      </w:r>
      <w:r w:rsidR="004A4753">
        <w:rPr>
          <w:sz w:val="36"/>
        </w:rPr>
        <w:t>__</w:t>
      </w:r>
      <w:r w:rsidR="00C26CD5">
        <w:rPr>
          <w:sz w:val="36"/>
        </w:rPr>
        <w:t>___</w:t>
      </w:r>
      <w:r w:rsidRPr="00752209">
        <w:rPr>
          <w:sz w:val="36"/>
        </w:rPr>
        <w:t xml:space="preserve">________ изготовлен и принят в соответствии </w:t>
      </w:r>
      <w:r w:rsidRPr="007C3A3B">
        <w:rPr>
          <w:sz w:val="36"/>
        </w:rPr>
        <w:t xml:space="preserve">с </w:t>
      </w:r>
      <w:r w:rsidR="00794F32" w:rsidRPr="00910D04">
        <w:rPr>
          <w:sz w:val="36"/>
        </w:rPr>
        <w:t>ТУ 26.51.70-050-12560879-2024</w:t>
      </w:r>
      <w:r w:rsidR="00794F32">
        <w:rPr>
          <w:sz w:val="36"/>
        </w:rPr>
        <w:t xml:space="preserve"> </w:t>
      </w:r>
      <w:r w:rsidRPr="00752209">
        <w:rPr>
          <w:sz w:val="36"/>
        </w:rPr>
        <w:t>и признан годным для эксплуатации</w:t>
      </w:r>
    </w:p>
    <w:p w:rsidR="004C7CB4" w:rsidRPr="00752209" w:rsidRDefault="004C7CB4" w:rsidP="004C7CB4">
      <w:pPr>
        <w:pStyle w:val="11"/>
        <w:ind w:right="0" w:firstLine="567"/>
        <w:rPr>
          <w:sz w:val="36"/>
        </w:rPr>
      </w:pPr>
    </w:p>
    <w:p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</w:p>
    <w:p w:rsidR="004C7CB4" w:rsidRPr="00752209" w:rsidRDefault="004C7CB4" w:rsidP="004C7CB4">
      <w:pPr>
        <w:pStyle w:val="11"/>
        <w:ind w:right="0" w:firstLine="567"/>
        <w:rPr>
          <w:sz w:val="36"/>
        </w:rPr>
      </w:pPr>
      <w:r>
        <w:rPr>
          <w:sz w:val="36"/>
        </w:rPr>
        <w:t xml:space="preserve">                              </w:t>
      </w:r>
      <w:r w:rsidRPr="00752209">
        <w:rPr>
          <w:sz w:val="36"/>
        </w:rPr>
        <w:t xml:space="preserve">Дата выпуска </w:t>
      </w:r>
      <w:r w:rsidRPr="00752209">
        <w:rPr>
          <w:sz w:val="36"/>
        </w:rPr>
        <w:tab/>
      </w:r>
      <w:r w:rsidRPr="004C7CB4">
        <w:rPr>
          <w:sz w:val="36"/>
        </w:rPr>
        <w:t>“_____”___</w:t>
      </w:r>
      <w:r w:rsidRPr="00752209">
        <w:rPr>
          <w:sz w:val="36"/>
        </w:rPr>
        <w:t>___________</w:t>
      </w:r>
    </w:p>
    <w:p w:rsidR="004C7CB4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>М.П.</w:t>
      </w:r>
    </w:p>
    <w:p w:rsidR="004C7CB4" w:rsidRPr="00752209" w:rsidRDefault="004C7CB4" w:rsidP="004C7CB4">
      <w:pPr>
        <w:pStyle w:val="11"/>
        <w:ind w:right="0" w:firstLine="567"/>
        <w:rPr>
          <w:sz w:val="36"/>
        </w:rPr>
      </w:pPr>
    </w:p>
    <w:p w:rsidR="00842F5E" w:rsidRDefault="004C7CB4" w:rsidP="004C7CB4">
      <w:pPr>
        <w:rPr>
          <w:sz w:val="36"/>
        </w:rPr>
      </w:pPr>
      <w:r w:rsidRPr="00752209">
        <w:rPr>
          <w:sz w:val="36"/>
        </w:rPr>
        <w:t>Подпись ОТК (службы качества)</w:t>
      </w:r>
      <w:r w:rsidRPr="00B35315">
        <w:rPr>
          <w:sz w:val="36"/>
        </w:rPr>
        <w:t>_____________</w:t>
      </w:r>
      <w:r w:rsidRPr="00752209">
        <w:rPr>
          <w:sz w:val="36"/>
        </w:rPr>
        <w:t>_______</w:t>
      </w:r>
      <w:r w:rsidR="00052F73">
        <w:rPr>
          <w:sz w:val="36"/>
        </w:rPr>
        <w:t>___</w:t>
      </w:r>
      <w:r w:rsidRPr="00752209">
        <w:rPr>
          <w:sz w:val="36"/>
        </w:rPr>
        <w:t>___</w:t>
      </w:r>
    </w:p>
    <w:p w:rsidR="004C7CB4" w:rsidRPr="004C7CB4" w:rsidRDefault="004C7CB4" w:rsidP="004C7CB4">
      <w:pPr>
        <w:ind w:left="2836"/>
        <w:rPr>
          <w:sz w:val="36"/>
        </w:rPr>
      </w:pPr>
      <w:r>
        <w:rPr>
          <w:sz w:val="36"/>
        </w:rPr>
        <w:tab/>
      </w:r>
      <w:r w:rsidR="00052F73">
        <w:rPr>
          <w:sz w:val="36"/>
        </w:rPr>
        <w:t xml:space="preserve">         </w:t>
      </w:r>
      <w:r>
        <w:rPr>
          <w:sz w:val="36"/>
        </w:rPr>
        <w:tab/>
        <w:t xml:space="preserve">  Подпись, фамилия, инициалы</w:t>
      </w:r>
    </w:p>
    <w:p w:rsidR="004C7CB4" w:rsidRPr="00752209" w:rsidRDefault="00052F73" w:rsidP="004C7CB4">
      <w:pPr>
        <w:ind w:left="2836"/>
        <w:rPr>
          <w:sz w:val="36"/>
        </w:rPr>
      </w:pPr>
      <w:r>
        <w:rPr>
          <w:sz w:val="36"/>
        </w:rPr>
        <w:t xml:space="preserve"> </w:t>
      </w:r>
    </w:p>
    <w:p w:rsidR="00752209" w:rsidRDefault="00752209" w:rsidP="00EA1D68">
      <w:pPr>
        <w:pStyle w:val="1"/>
        <w:numPr>
          <w:ilvl w:val="0"/>
          <w:numId w:val="38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30" w:name="_Toc103238537"/>
      <w:r>
        <w:rPr>
          <w:sz w:val="36"/>
        </w:rPr>
        <w:t>Свидетельство о</w:t>
      </w:r>
      <w:r w:rsidR="004C7CB4">
        <w:rPr>
          <w:sz w:val="36"/>
        </w:rPr>
        <w:t>б упаковке</w:t>
      </w:r>
      <w:bookmarkEnd w:id="30"/>
    </w:p>
    <w:p w:rsidR="00752209" w:rsidRPr="00752209" w:rsidRDefault="00752209" w:rsidP="00752209"/>
    <w:p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>Привод электрический ЭП-1</w:t>
      </w:r>
      <w:r w:rsidR="00087655" w:rsidRPr="00087655">
        <w:rPr>
          <w:sz w:val="36"/>
        </w:rPr>
        <w:t>8</w:t>
      </w:r>
      <w:r w:rsidRPr="00752209">
        <w:rPr>
          <w:sz w:val="36"/>
        </w:rPr>
        <w:t>0</w:t>
      </w:r>
      <w:r w:rsidR="004A4753">
        <w:rPr>
          <w:sz w:val="36"/>
        </w:rPr>
        <w:t>-</w:t>
      </w:r>
      <w:r w:rsidR="00C26CD5" w:rsidRPr="00C26CD5">
        <w:rPr>
          <w:sz w:val="36"/>
        </w:rPr>
        <w:t>__</w:t>
      </w:r>
      <w:r w:rsidR="00B562CD">
        <w:rPr>
          <w:sz w:val="36"/>
        </w:rPr>
        <w:t>_</w:t>
      </w:r>
      <w:r w:rsidR="00C26CD5" w:rsidRPr="00C26CD5">
        <w:rPr>
          <w:sz w:val="36"/>
        </w:rPr>
        <w:t>__</w:t>
      </w:r>
      <w:r w:rsidR="007A095C">
        <w:rPr>
          <w:sz w:val="36"/>
        </w:rPr>
        <w:t>-</w:t>
      </w:r>
      <w:r w:rsidR="00C26CD5" w:rsidRPr="00C26CD5">
        <w:rPr>
          <w:sz w:val="36"/>
        </w:rPr>
        <w:t>_____-__</w:t>
      </w:r>
      <w:r w:rsidR="004F5CEF">
        <w:rPr>
          <w:sz w:val="36"/>
        </w:rPr>
        <w:t>_</w:t>
      </w:r>
      <w:r w:rsidR="00C26CD5" w:rsidRPr="00C26CD5">
        <w:rPr>
          <w:sz w:val="36"/>
        </w:rPr>
        <w:t>__,</w:t>
      </w:r>
      <w:r w:rsidR="00C26CD5">
        <w:rPr>
          <w:sz w:val="36"/>
        </w:rPr>
        <w:t xml:space="preserve">                    </w:t>
      </w:r>
      <w:r w:rsidRPr="00752209">
        <w:rPr>
          <w:sz w:val="36"/>
        </w:rPr>
        <w:t xml:space="preserve"> за</w:t>
      </w:r>
      <w:r w:rsidR="004A4753">
        <w:rPr>
          <w:sz w:val="36"/>
        </w:rPr>
        <w:t>в.</w:t>
      </w:r>
      <w:r w:rsidRPr="00752209">
        <w:rPr>
          <w:sz w:val="36"/>
        </w:rPr>
        <w:t xml:space="preserve">№ </w:t>
      </w:r>
      <w:r w:rsidR="004F5CEF">
        <w:rPr>
          <w:sz w:val="36"/>
        </w:rPr>
        <w:t>__</w:t>
      </w:r>
      <w:r w:rsidR="00C26CD5">
        <w:rPr>
          <w:sz w:val="36"/>
        </w:rPr>
        <w:t>__</w:t>
      </w:r>
      <w:r w:rsidRPr="00752209">
        <w:rPr>
          <w:sz w:val="36"/>
        </w:rPr>
        <w:t>____</w:t>
      </w:r>
      <w:r w:rsidR="00C26CD5">
        <w:rPr>
          <w:sz w:val="36"/>
        </w:rPr>
        <w:t>__</w:t>
      </w:r>
      <w:r w:rsidRPr="00752209">
        <w:rPr>
          <w:sz w:val="36"/>
        </w:rPr>
        <w:t xml:space="preserve">_____ </w:t>
      </w:r>
      <w:r>
        <w:rPr>
          <w:sz w:val="36"/>
        </w:rPr>
        <w:t>упакован в соответствии</w:t>
      </w:r>
      <w:r w:rsidRPr="00752209">
        <w:rPr>
          <w:sz w:val="36"/>
        </w:rPr>
        <w:t xml:space="preserve"> с </w:t>
      </w:r>
      <w:r w:rsidR="00C26CD5">
        <w:rPr>
          <w:sz w:val="36"/>
        </w:rPr>
        <w:t xml:space="preserve">                           </w:t>
      </w:r>
      <w:r w:rsidR="00794F32" w:rsidRPr="00910D04">
        <w:rPr>
          <w:sz w:val="36"/>
        </w:rPr>
        <w:t>ТУ 26.51.70-050-12560879-2024</w:t>
      </w:r>
      <w:r>
        <w:rPr>
          <w:sz w:val="36"/>
        </w:rPr>
        <w:t>.</w:t>
      </w:r>
      <w:r w:rsidRPr="00752209">
        <w:rPr>
          <w:sz w:val="36"/>
        </w:rPr>
        <w:t xml:space="preserve"> </w:t>
      </w:r>
    </w:p>
    <w:p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  <w:r w:rsidRPr="00752209">
        <w:rPr>
          <w:sz w:val="36"/>
        </w:rPr>
        <w:tab/>
      </w:r>
    </w:p>
    <w:p w:rsidR="004C7CB4" w:rsidRPr="00752209" w:rsidRDefault="004C7CB4" w:rsidP="004C7CB4">
      <w:pPr>
        <w:pStyle w:val="11"/>
        <w:ind w:right="0" w:firstLine="567"/>
        <w:rPr>
          <w:sz w:val="36"/>
        </w:rPr>
      </w:pPr>
      <w:r w:rsidRPr="00752209">
        <w:rPr>
          <w:sz w:val="36"/>
        </w:rPr>
        <w:t xml:space="preserve">Дата </w:t>
      </w:r>
      <w:r>
        <w:rPr>
          <w:sz w:val="36"/>
        </w:rPr>
        <w:t>упаковки</w:t>
      </w:r>
      <w:r w:rsidRPr="00752209">
        <w:rPr>
          <w:sz w:val="36"/>
        </w:rPr>
        <w:t xml:space="preserve"> </w:t>
      </w:r>
      <w:r w:rsidRPr="00752209">
        <w:rPr>
          <w:sz w:val="36"/>
        </w:rPr>
        <w:tab/>
      </w:r>
      <w:r w:rsidRPr="004C7CB4">
        <w:rPr>
          <w:sz w:val="36"/>
        </w:rPr>
        <w:t>“____”</w:t>
      </w:r>
      <w:r w:rsidRPr="00752209">
        <w:rPr>
          <w:sz w:val="36"/>
        </w:rPr>
        <w:t>___________</w:t>
      </w:r>
    </w:p>
    <w:p w:rsidR="004C7CB4" w:rsidRDefault="004C7CB4" w:rsidP="004C7CB4">
      <w:pPr>
        <w:pStyle w:val="11"/>
        <w:ind w:right="0" w:firstLine="567"/>
        <w:rPr>
          <w:sz w:val="36"/>
        </w:rPr>
      </w:pPr>
      <w:r>
        <w:rPr>
          <w:sz w:val="36"/>
        </w:rPr>
        <w:tab/>
      </w:r>
      <w:r>
        <w:rPr>
          <w:sz w:val="36"/>
        </w:rPr>
        <w:tab/>
      </w:r>
    </w:p>
    <w:p w:rsidR="004C7CB4" w:rsidRDefault="004C7CB4" w:rsidP="004C7CB4">
      <w:pPr>
        <w:pStyle w:val="11"/>
        <w:ind w:right="0" w:firstLine="567"/>
        <w:rPr>
          <w:sz w:val="36"/>
        </w:rPr>
      </w:pPr>
    </w:p>
    <w:p w:rsidR="004C7CB4" w:rsidRPr="00752209" w:rsidRDefault="004C7CB4" w:rsidP="004C7CB4">
      <w:pPr>
        <w:pStyle w:val="11"/>
        <w:ind w:right="0" w:firstLine="567"/>
        <w:rPr>
          <w:sz w:val="36"/>
        </w:rPr>
      </w:pPr>
      <w:r>
        <w:rPr>
          <w:sz w:val="36"/>
        </w:rPr>
        <w:t>Упаковку произвёл _</w:t>
      </w:r>
      <w:r w:rsidR="00052F73">
        <w:rPr>
          <w:sz w:val="36"/>
        </w:rPr>
        <w:t>_____</w:t>
      </w:r>
      <w:r>
        <w:rPr>
          <w:sz w:val="36"/>
        </w:rPr>
        <w:t>_____________</w:t>
      </w:r>
      <w:r w:rsidRPr="00752209">
        <w:rPr>
          <w:sz w:val="36"/>
        </w:rPr>
        <w:t>____________</w:t>
      </w:r>
    </w:p>
    <w:p w:rsidR="00752209" w:rsidRDefault="004C7CB4" w:rsidP="004C7CB4">
      <w:pPr>
        <w:pStyle w:val="11"/>
        <w:ind w:right="0" w:firstLine="567"/>
      </w:pPr>
      <w:r>
        <w:t xml:space="preserve">                                                     </w:t>
      </w:r>
      <w:r w:rsidR="00052F73">
        <w:t xml:space="preserve">         </w:t>
      </w:r>
      <w:r>
        <w:rPr>
          <w:sz w:val="36"/>
        </w:rPr>
        <w:t>Подпись, фамилия, инициалы</w:t>
      </w:r>
    </w:p>
    <w:p w:rsidR="00842F5E" w:rsidRDefault="00842F5E" w:rsidP="00752209"/>
    <w:p w:rsidR="00842F5E" w:rsidRPr="00752209" w:rsidRDefault="00842F5E" w:rsidP="00752209"/>
    <w:p w:rsidR="00752209" w:rsidRDefault="00752209" w:rsidP="00EA1D68">
      <w:pPr>
        <w:pStyle w:val="1"/>
        <w:numPr>
          <w:ilvl w:val="0"/>
          <w:numId w:val="38"/>
        </w:numPr>
        <w:tabs>
          <w:tab w:val="left" w:pos="1276"/>
        </w:tabs>
        <w:spacing w:before="120"/>
        <w:ind w:left="0"/>
        <w:jc w:val="both"/>
        <w:rPr>
          <w:sz w:val="36"/>
        </w:rPr>
      </w:pPr>
      <w:bookmarkStart w:id="31" w:name="_Toc103238538"/>
      <w:r>
        <w:rPr>
          <w:sz w:val="36"/>
        </w:rPr>
        <w:t>Свидетельство о продаже</w:t>
      </w:r>
      <w:bookmarkEnd w:id="31"/>
    </w:p>
    <w:tbl>
      <w:tblPr>
        <w:tblW w:w="990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2160"/>
        <w:gridCol w:w="7740"/>
      </w:tblGrid>
      <w:tr w:rsidR="00752209" w:rsidRPr="00752209" w:rsidTr="00842F5E">
        <w:trPr>
          <w:cantSplit/>
          <w:trHeight w:val="364"/>
        </w:trPr>
        <w:tc>
          <w:tcPr>
            <w:tcW w:w="9900" w:type="dxa"/>
            <w:gridSpan w:val="2"/>
          </w:tcPr>
          <w:p w:rsidR="00752209" w:rsidRPr="00752209" w:rsidRDefault="00752209" w:rsidP="00665DBE">
            <w:pPr>
              <w:pStyle w:val="11"/>
              <w:tabs>
                <w:tab w:val="num" w:pos="1647"/>
              </w:tabs>
              <w:ind w:right="0" w:firstLine="601"/>
              <w:rPr>
                <w:sz w:val="36"/>
              </w:rPr>
            </w:pPr>
            <w:r w:rsidRPr="00752209">
              <w:rPr>
                <w:sz w:val="36"/>
              </w:rPr>
              <w:t>Привод электрический ЭП-1</w:t>
            </w:r>
            <w:r w:rsidR="00087655">
              <w:rPr>
                <w:sz w:val="36"/>
                <w:lang w:val="en-US"/>
              </w:rPr>
              <w:t>8</w:t>
            </w:r>
            <w:r w:rsidRPr="00752209">
              <w:rPr>
                <w:sz w:val="36"/>
              </w:rPr>
              <w:t>0</w:t>
            </w:r>
            <w:r w:rsidR="004A4753">
              <w:rPr>
                <w:sz w:val="36"/>
              </w:rPr>
              <w:t>-</w:t>
            </w:r>
            <w:r w:rsidR="00C26CD5" w:rsidRPr="00C26CD5">
              <w:rPr>
                <w:sz w:val="36"/>
              </w:rPr>
              <w:t>__</w:t>
            </w:r>
            <w:r w:rsidR="00B562CD">
              <w:rPr>
                <w:sz w:val="36"/>
              </w:rPr>
              <w:t>_</w:t>
            </w:r>
            <w:r w:rsidR="00C26CD5" w:rsidRPr="00C26CD5">
              <w:rPr>
                <w:sz w:val="36"/>
              </w:rPr>
              <w:t>__</w:t>
            </w:r>
            <w:r w:rsidR="007A095C">
              <w:rPr>
                <w:sz w:val="36"/>
              </w:rPr>
              <w:t>-_</w:t>
            </w:r>
            <w:r w:rsidR="00C26CD5" w:rsidRPr="00C26CD5">
              <w:rPr>
                <w:sz w:val="36"/>
              </w:rPr>
              <w:t>____-__</w:t>
            </w:r>
            <w:r w:rsidR="004F5CEF">
              <w:rPr>
                <w:sz w:val="36"/>
              </w:rPr>
              <w:t>_</w:t>
            </w:r>
            <w:r w:rsidR="00C26CD5" w:rsidRPr="00C26CD5">
              <w:rPr>
                <w:sz w:val="36"/>
              </w:rPr>
              <w:t>__,</w:t>
            </w:r>
            <w:r w:rsidR="00C26CD5">
              <w:rPr>
                <w:sz w:val="36"/>
              </w:rPr>
              <w:t xml:space="preserve">            </w:t>
            </w:r>
            <w:r w:rsidRPr="00752209">
              <w:rPr>
                <w:sz w:val="36"/>
              </w:rPr>
              <w:t xml:space="preserve"> зав</w:t>
            </w:r>
            <w:r w:rsidR="004A4753">
              <w:rPr>
                <w:sz w:val="36"/>
              </w:rPr>
              <w:t>.</w:t>
            </w:r>
            <w:r w:rsidRPr="00752209">
              <w:rPr>
                <w:sz w:val="36"/>
              </w:rPr>
              <w:t xml:space="preserve"> № </w:t>
            </w:r>
            <w:r w:rsidR="00842F5E">
              <w:rPr>
                <w:sz w:val="36"/>
              </w:rPr>
              <w:t>____</w:t>
            </w:r>
            <w:r w:rsidR="00C26CD5">
              <w:rPr>
                <w:sz w:val="36"/>
              </w:rPr>
              <w:t>____</w:t>
            </w:r>
            <w:r w:rsidR="00842F5E">
              <w:rPr>
                <w:sz w:val="36"/>
              </w:rPr>
              <w:t>_</w:t>
            </w:r>
            <w:r w:rsidR="004A4753">
              <w:rPr>
                <w:sz w:val="36"/>
              </w:rPr>
              <w:t>____</w:t>
            </w:r>
          </w:p>
        </w:tc>
      </w:tr>
      <w:tr w:rsidR="00752209" w:rsidRPr="00752209" w:rsidTr="00842F5E">
        <w:trPr>
          <w:cantSplit/>
          <w:trHeight w:val="338"/>
        </w:trPr>
        <w:tc>
          <w:tcPr>
            <w:tcW w:w="9900" w:type="dxa"/>
            <w:gridSpan w:val="2"/>
            <w:vAlign w:val="center"/>
          </w:tcPr>
          <w:p w:rsidR="00842F5E" w:rsidRDefault="00842F5E" w:rsidP="00842F5E">
            <w:pPr>
              <w:rPr>
                <w:sz w:val="36"/>
              </w:rPr>
            </w:pPr>
          </w:p>
          <w:p w:rsidR="00752209" w:rsidRPr="00752209" w:rsidRDefault="00752209" w:rsidP="00842F5E">
            <w:pPr>
              <w:rPr>
                <w:sz w:val="36"/>
              </w:rPr>
            </w:pPr>
            <w:r w:rsidRPr="00752209">
              <w:rPr>
                <w:sz w:val="36"/>
              </w:rPr>
              <w:t>Дата продажи "_____" ________________ 20____г.</w:t>
            </w:r>
          </w:p>
          <w:p w:rsidR="00752209" w:rsidRPr="00752209" w:rsidRDefault="00752209" w:rsidP="00842F5E">
            <w:pPr>
              <w:rPr>
                <w:sz w:val="36"/>
              </w:rPr>
            </w:pPr>
          </w:p>
        </w:tc>
      </w:tr>
      <w:tr w:rsidR="00752209" w:rsidRPr="00752209" w:rsidTr="00842F5E">
        <w:trPr>
          <w:cantSplit/>
          <w:trHeight w:val="454"/>
        </w:trPr>
        <w:tc>
          <w:tcPr>
            <w:tcW w:w="2160" w:type="dxa"/>
            <w:vAlign w:val="center"/>
          </w:tcPr>
          <w:p w:rsidR="00752209" w:rsidRPr="00752209" w:rsidRDefault="00752209" w:rsidP="00842F5E">
            <w:pPr>
              <w:rPr>
                <w:sz w:val="36"/>
              </w:rPr>
            </w:pPr>
            <w:r w:rsidRPr="00752209">
              <w:rPr>
                <w:sz w:val="36"/>
              </w:rPr>
              <w:t>Отдел сбыта</w:t>
            </w:r>
          </w:p>
        </w:tc>
        <w:tc>
          <w:tcPr>
            <w:tcW w:w="7740" w:type="dxa"/>
            <w:vAlign w:val="center"/>
          </w:tcPr>
          <w:p w:rsidR="00752209" w:rsidRPr="00752209" w:rsidRDefault="00752209" w:rsidP="00052F73">
            <w:pPr>
              <w:rPr>
                <w:sz w:val="36"/>
              </w:rPr>
            </w:pPr>
            <w:r w:rsidRPr="00752209">
              <w:rPr>
                <w:sz w:val="36"/>
              </w:rPr>
              <w:t>___________________________________</w:t>
            </w:r>
          </w:p>
        </w:tc>
      </w:tr>
      <w:tr w:rsidR="00752209" w:rsidRPr="00752209" w:rsidTr="00842F5E">
        <w:trPr>
          <w:cantSplit/>
        </w:trPr>
        <w:tc>
          <w:tcPr>
            <w:tcW w:w="2160" w:type="dxa"/>
          </w:tcPr>
          <w:p w:rsidR="00752209" w:rsidRPr="00752209" w:rsidRDefault="00752209" w:rsidP="00842F5E">
            <w:pPr>
              <w:rPr>
                <w:sz w:val="36"/>
              </w:rPr>
            </w:pPr>
          </w:p>
        </w:tc>
        <w:tc>
          <w:tcPr>
            <w:tcW w:w="7740" w:type="dxa"/>
          </w:tcPr>
          <w:p w:rsidR="00752209" w:rsidRPr="00752209" w:rsidRDefault="00752209" w:rsidP="00052F73">
            <w:pPr>
              <w:rPr>
                <w:sz w:val="36"/>
              </w:rPr>
            </w:pPr>
            <w:r w:rsidRPr="00752209">
              <w:rPr>
                <w:sz w:val="36"/>
              </w:rPr>
              <w:t xml:space="preserve"> </w:t>
            </w:r>
            <w:r w:rsidR="00052F73">
              <w:rPr>
                <w:sz w:val="36"/>
              </w:rPr>
              <w:t xml:space="preserve">             </w:t>
            </w:r>
            <w:r w:rsidR="00052F73" w:rsidRPr="00752209">
              <w:rPr>
                <w:sz w:val="36"/>
              </w:rPr>
              <w:t>Подпись</w:t>
            </w:r>
            <w:r w:rsidR="00052F73">
              <w:rPr>
                <w:sz w:val="36"/>
              </w:rPr>
              <w:t>,</w:t>
            </w:r>
            <w:r w:rsidR="00052F73" w:rsidRPr="00752209">
              <w:rPr>
                <w:sz w:val="36"/>
              </w:rPr>
              <w:t xml:space="preserve"> </w:t>
            </w:r>
            <w:r w:rsidR="00052F73">
              <w:rPr>
                <w:sz w:val="36"/>
              </w:rPr>
              <w:t>ф</w:t>
            </w:r>
            <w:r w:rsidRPr="00752209">
              <w:rPr>
                <w:sz w:val="36"/>
              </w:rPr>
              <w:t>амилия,</w:t>
            </w:r>
            <w:r w:rsidR="00842F5E">
              <w:rPr>
                <w:sz w:val="36"/>
              </w:rPr>
              <w:t xml:space="preserve"> </w:t>
            </w:r>
            <w:r w:rsidRPr="00752209">
              <w:rPr>
                <w:sz w:val="36"/>
              </w:rPr>
              <w:t xml:space="preserve">инициалы                                </w:t>
            </w:r>
          </w:p>
        </w:tc>
      </w:tr>
    </w:tbl>
    <w:p w:rsidR="00842F5E" w:rsidRDefault="00842F5E">
      <w:pPr>
        <w:widowControl/>
        <w:jc w:val="left"/>
        <w:rPr>
          <w:b/>
          <w:bCs/>
          <w:sz w:val="36"/>
          <w:szCs w:val="28"/>
        </w:rPr>
      </w:pPr>
      <w:r>
        <w:rPr>
          <w:sz w:val="36"/>
        </w:rPr>
        <w:br w:type="page"/>
      </w:r>
    </w:p>
    <w:p w:rsidR="00842F5E" w:rsidRDefault="00842F5E" w:rsidP="00EA1D68">
      <w:pPr>
        <w:pStyle w:val="1"/>
        <w:numPr>
          <w:ilvl w:val="0"/>
          <w:numId w:val="38"/>
        </w:numPr>
        <w:spacing w:before="120"/>
        <w:ind w:left="0"/>
        <w:jc w:val="both"/>
        <w:rPr>
          <w:sz w:val="36"/>
        </w:rPr>
      </w:pPr>
      <w:bookmarkStart w:id="32" w:name="_Toc103238539"/>
      <w:r>
        <w:rPr>
          <w:sz w:val="36"/>
        </w:rPr>
        <w:lastRenderedPageBreak/>
        <w:t>Учёт неисправностей при эксплуатации</w:t>
      </w:r>
      <w:bookmarkEnd w:id="32"/>
    </w:p>
    <w:p w:rsidR="00842F5E" w:rsidRDefault="00842F5E" w:rsidP="00842F5E"/>
    <w:p w:rsidR="00842F5E" w:rsidRPr="00052F73" w:rsidRDefault="00842F5E" w:rsidP="00842F5E">
      <w:pPr>
        <w:rPr>
          <w:sz w:val="36"/>
        </w:rPr>
      </w:pPr>
      <w:r w:rsidRPr="00052F73">
        <w:rPr>
          <w:sz w:val="36"/>
        </w:rPr>
        <w:t xml:space="preserve">Таблица </w:t>
      </w:r>
      <w:r w:rsidR="00267AFB" w:rsidRPr="00052F73">
        <w:rPr>
          <w:sz w:val="36"/>
        </w:rPr>
        <w:t>6</w:t>
      </w:r>
      <w:r w:rsidRPr="00052F73">
        <w:rPr>
          <w:sz w:val="36"/>
        </w:rPr>
        <w:t xml:space="preserve"> – Учет неисправностей при эксплуатации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97"/>
        <w:gridCol w:w="2064"/>
        <w:gridCol w:w="1997"/>
        <w:gridCol w:w="2172"/>
        <w:gridCol w:w="2196"/>
      </w:tblGrid>
      <w:tr w:rsidR="00842F5E" w:rsidRPr="00842F5E" w:rsidTr="00ED3B6B">
        <w:trPr>
          <w:cantSplit/>
          <w:trHeight w:hRule="exact" w:val="1741"/>
        </w:trPr>
        <w:tc>
          <w:tcPr>
            <w:tcW w:w="1097" w:type="dxa"/>
            <w:vAlign w:val="center"/>
          </w:tcPr>
          <w:p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Дата и время выхода из строя</w:t>
            </w:r>
          </w:p>
        </w:tc>
        <w:tc>
          <w:tcPr>
            <w:tcW w:w="2064" w:type="dxa"/>
            <w:vAlign w:val="center"/>
          </w:tcPr>
          <w:p w:rsidR="00842F5E" w:rsidRPr="00842F5E" w:rsidRDefault="00842F5E" w:rsidP="00842F5E">
            <w:pPr>
              <w:jc w:val="center"/>
              <w:rPr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 xml:space="preserve">Характер </w:t>
            </w:r>
          </w:p>
          <w:p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(внешнее проявление) неисправности</w:t>
            </w:r>
          </w:p>
        </w:tc>
        <w:tc>
          <w:tcPr>
            <w:tcW w:w="1997" w:type="dxa"/>
            <w:vAlign w:val="center"/>
          </w:tcPr>
          <w:p w:rsidR="00842F5E" w:rsidRPr="00842F5E" w:rsidRDefault="00842F5E" w:rsidP="00842F5E">
            <w:pPr>
              <w:jc w:val="center"/>
              <w:rPr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Причина неисправности</w:t>
            </w:r>
          </w:p>
          <w:p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 xml:space="preserve"> (отказа)</w:t>
            </w:r>
          </w:p>
        </w:tc>
        <w:tc>
          <w:tcPr>
            <w:tcW w:w="2172" w:type="dxa"/>
            <w:vAlign w:val="center"/>
          </w:tcPr>
          <w:p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Принятые меры по устранению неисправности и отметка о рекламации</w:t>
            </w:r>
          </w:p>
        </w:tc>
        <w:tc>
          <w:tcPr>
            <w:tcW w:w="2196" w:type="dxa"/>
            <w:vAlign w:val="center"/>
          </w:tcPr>
          <w:p w:rsidR="00842F5E" w:rsidRPr="00842F5E" w:rsidRDefault="00842F5E" w:rsidP="00842F5E">
            <w:pPr>
              <w:jc w:val="center"/>
              <w:rPr>
                <w:b/>
                <w:bCs/>
                <w:sz w:val="28"/>
                <w:szCs w:val="22"/>
              </w:rPr>
            </w:pPr>
            <w:r w:rsidRPr="00842F5E">
              <w:rPr>
                <w:sz w:val="28"/>
                <w:szCs w:val="22"/>
              </w:rPr>
              <w:t>Подпись лица, ответственного за устранение неисправности</w:t>
            </w:r>
          </w:p>
        </w:tc>
      </w:tr>
      <w:tr w:rsidR="00842F5E" w:rsidRPr="00842F5E" w:rsidTr="00ED3B6B">
        <w:trPr>
          <w:cantSplit/>
          <w:trHeight w:hRule="exact" w:val="10890"/>
        </w:trPr>
        <w:tc>
          <w:tcPr>
            <w:tcW w:w="1097" w:type="dxa"/>
            <w:vAlign w:val="center"/>
          </w:tcPr>
          <w:p w:rsidR="00842F5E" w:rsidRPr="00842F5E" w:rsidRDefault="00842F5E" w:rsidP="00842F5E">
            <w:pPr>
              <w:rPr>
                <w:sz w:val="28"/>
              </w:rPr>
            </w:pPr>
          </w:p>
        </w:tc>
        <w:tc>
          <w:tcPr>
            <w:tcW w:w="2064" w:type="dxa"/>
            <w:vAlign w:val="center"/>
          </w:tcPr>
          <w:p w:rsidR="00842F5E" w:rsidRPr="00842F5E" w:rsidRDefault="00842F5E" w:rsidP="00842F5E">
            <w:pPr>
              <w:rPr>
                <w:sz w:val="28"/>
              </w:rPr>
            </w:pPr>
          </w:p>
        </w:tc>
        <w:tc>
          <w:tcPr>
            <w:tcW w:w="1997" w:type="dxa"/>
            <w:vAlign w:val="center"/>
          </w:tcPr>
          <w:p w:rsidR="00842F5E" w:rsidRPr="00842F5E" w:rsidRDefault="00842F5E" w:rsidP="00842F5E">
            <w:pPr>
              <w:rPr>
                <w:sz w:val="28"/>
              </w:rPr>
            </w:pPr>
          </w:p>
        </w:tc>
        <w:tc>
          <w:tcPr>
            <w:tcW w:w="2172" w:type="dxa"/>
            <w:vAlign w:val="center"/>
          </w:tcPr>
          <w:p w:rsidR="00842F5E" w:rsidRPr="00842F5E" w:rsidRDefault="00842F5E" w:rsidP="00842F5E">
            <w:pPr>
              <w:rPr>
                <w:sz w:val="28"/>
              </w:rPr>
            </w:pPr>
          </w:p>
        </w:tc>
        <w:tc>
          <w:tcPr>
            <w:tcW w:w="2196" w:type="dxa"/>
            <w:vAlign w:val="center"/>
          </w:tcPr>
          <w:p w:rsidR="00842F5E" w:rsidRPr="00842F5E" w:rsidRDefault="00842F5E" w:rsidP="00842F5E">
            <w:pPr>
              <w:rPr>
                <w:sz w:val="28"/>
              </w:rPr>
            </w:pPr>
          </w:p>
        </w:tc>
      </w:tr>
    </w:tbl>
    <w:p w:rsidR="00842F5E" w:rsidRPr="00E67A3C" w:rsidRDefault="00842F5E" w:rsidP="00842F5E">
      <w:pPr>
        <w:pStyle w:val="11"/>
      </w:pPr>
    </w:p>
    <w:p w:rsidR="00842F5E" w:rsidRPr="00842F5E" w:rsidRDefault="00842F5E" w:rsidP="00842F5E"/>
    <w:p w:rsidR="004A4753" w:rsidRDefault="00CA1D3B" w:rsidP="001D656A">
      <w:pPr>
        <w:pStyle w:val="1"/>
        <w:spacing w:before="0"/>
        <w:ind w:right="0"/>
        <w:jc w:val="center"/>
        <w:rPr>
          <w:sz w:val="36"/>
        </w:rPr>
      </w:pPr>
      <w:r w:rsidRPr="00767442">
        <w:br w:type="page"/>
      </w:r>
      <w:bookmarkStart w:id="33" w:name="_Toc103238540"/>
      <w:bookmarkStart w:id="34" w:name="_Toc447808255"/>
      <w:bookmarkStart w:id="35" w:name="_Toc504637051"/>
      <w:bookmarkStart w:id="36" w:name="_Toc447808257"/>
      <w:bookmarkStart w:id="37" w:name="_Toc447808258"/>
      <w:r w:rsidR="007B6D86" w:rsidRPr="006B65F0">
        <w:rPr>
          <w:sz w:val="36"/>
        </w:rPr>
        <w:lastRenderedPageBreak/>
        <w:t>Приложение</w:t>
      </w:r>
      <w:proofErr w:type="gramStart"/>
      <w:r w:rsidR="007B6D86" w:rsidRPr="006B65F0">
        <w:rPr>
          <w:sz w:val="36"/>
        </w:rPr>
        <w:t xml:space="preserve"> </w:t>
      </w:r>
      <w:r w:rsidR="0018519D" w:rsidRPr="006B65F0">
        <w:rPr>
          <w:sz w:val="36"/>
        </w:rPr>
        <w:t>А</w:t>
      </w:r>
      <w:bookmarkStart w:id="38" w:name="_Toc450910501"/>
      <w:bookmarkEnd w:id="33"/>
      <w:proofErr w:type="gramEnd"/>
      <w:r w:rsidR="00E77E6C" w:rsidRPr="006B65F0">
        <w:rPr>
          <w:sz w:val="36"/>
        </w:rPr>
        <w:t xml:space="preserve"> </w:t>
      </w:r>
      <w:r w:rsidR="00726A7A" w:rsidRPr="006B65F0">
        <w:rPr>
          <w:sz w:val="36"/>
        </w:rPr>
        <w:t xml:space="preserve"> </w:t>
      </w:r>
    </w:p>
    <w:p w:rsidR="004A4753" w:rsidRDefault="007B6D86" w:rsidP="001D656A">
      <w:pPr>
        <w:pStyle w:val="1"/>
        <w:spacing w:before="0"/>
        <w:ind w:right="0"/>
        <w:jc w:val="center"/>
        <w:rPr>
          <w:b w:val="0"/>
          <w:sz w:val="36"/>
        </w:rPr>
      </w:pPr>
      <w:bookmarkStart w:id="39" w:name="_Toc103238541"/>
      <w:r w:rsidRPr="006B65F0">
        <w:rPr>
          <w:b w:val="0"/>
          <w:sz w:val="36"/>
        </w:rPr>
        <w:t>(</w:t>
      </w:r>
      <w:r w:rsidR="003F43E6" w:rsidRPr="006B65F0">
        <w:rPr>
          <w:b w:val="0"/>
          <w:sz w:val="36"/>
        </w:rPr>
        <w:t>о</w:t>
      </w:r>
      <w:r w:rsidRPr="006B65F0">
        <w:rPr>
          <w:b w:val="0"/>
          <w:sz w:val="36"/>
        </w:rPr>
        <w:t>бязательное)</w:t>
      </w:r>
      <w:bookmarkStart w:id="40" w:name="_Toc450910502"/>
      <w:bookmarkEnd w:id="38"/>
      <w:bookmarkEnd w:id="39"/>
      <w:r w:rsidR="00FC7805" w:rsidRPr="006B65F0">
        <w:rPr>
          <w:b w:val="0"/>
          <w:sz w:val="36"/>
        </w:rPr>
        <w:t xml:space="preserve"> </w:t>
      </w:r>
    </w:p>
    <w:p w:rsidR="007B6D86" w:rsidRPr="006B65F0" w:rsidRDefault="007B6D86" w:rsidP="001D656A">
      <w:pPr>
        <w:pStyle w:val="1"/>
        <w:spacing w:before="0"/>
        <w:ind w:right="0"/>
        <w:jc w:val="center"/>
        <w:rPr>
          <w:b w:val="0"/>
          <w:sz w:val="36"/>
        </w:rPr>
      </w:pPr>
      <w:bookmarkStart w:id="41" w:name="_Toc103238542"/>
      <w:r w:rsidRPr="006B65F0">
        <w:rPr>
          <w:b w:val="0"/>
          <w:sz w:val="36"/>
        </w:rPr>
        <w:t>Габаритные и присоединительные размеры</w:t>
      </w:r>
      <w:bookmarkEnd w:id="34"/>
      <w:bookmarkEnd w:id="35"/>
      <w:bookmarkEnd w:id="40"/>
      <w:bookmarkEnd w:id="41"/>
    </w:p>
    <w:p w:rsidR="00821DD1" w:rsidRPr="00821DD1" w:rsidRDefault="00821DD1" w:rsidP="00821DD1"/>
    <w:p w:rsidR="00F612B0" w:rsidRPr="00767442" w:rsidRDefault="00F612B0" w:rsidP="007B6D86">
      <w:pPr>
        <w:jc w:val="center"/>
        <w:rPr>
          <w:sz w:val="28"/>
        </w:rPr>
      </w:pPr>
    </w:p>
    <w:p w:rsidR="002A72F9" w:rsidRPr="00767442" w:rsidRDefault="00CB7149" w:rsidP="007B6D86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6209665" cy="6743943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 case\В работе\Клапан регулирующий (привод)\Чертежи макета\Чертежи_унификация\ЭП-180\для паспорта\2\Фрагмент ЭП_180 с КПСР Исп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743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CA" w:rsidRPr="006B65F0" w:rsidRDefault="006A55CA" w:rsidP="007B6D86">
      <w:pPr>
        <w:jc w:val="center"/>
        <w:rPr>
          <w:sz w:val="36"/>
        </w:rPr>
      </w:pPr>
    </w:p>
    <w:p w:rsidR="006A55CA" w:rsidRPr="006B65F0" w:rsidRDefault="005E1507" w:rsidP="007B6D86">
      <w:pPr>
        <w:jc w:val="center"/>
        <w:rPr>
          <w:sz w:val="36"/>
        </w:rPr>
      </w:pPr>
      <w:r w:rsidRPr="006B65F0">
        <w:rPr>
          <w:sz w:val="36"/>
        </w:rPr>
        <w:t>Рисунок А.1 – габаритные и присоединительные размеры привода</w:t>
      </w:r>
      <w:r w:rsidR="00D17EEF">
        <w:rPr>
          <w:sz w:val="36"/>
        </w:rPr>
        <w:t xml:space="preserve"> </w:t>
      </w:r>
      <w:r w:rsidR="00D17EEF" w:rsidRPr="00D91BC4">
        <w:rPr>
          <w:sz w:val="36"/>
        </w:rPr>
        <w:t xml:space="preserve">исполнения </w:t>
      </w:r>
      <w:r w:rsidR="007A095C" w:rsidRPr="00D91BC4">
        <w:rPr>
          <w:sz w:val="36"/>
        </w:rPr>
        <w:t>ЭП-180-01</w:t>
      </w:r>
    </w:p>
    <w:p w:rsidR="005E1507" w:rsidRPr="006B65F0" w:rsidRDefault="005E1507">
      <w:pPr>
        <w:widowControl/>
        <w:jc w:val="left"/>
        <w:rPr>
          <w:sz w:val="32"/>
        </w:rPr>
      </w:pPr>
      <w:bookmarkStart w:id="42" w:name="_Toc449010775"/>
      <w:r w:rsidRPr="006B65F0">
        <w:rPr>
          <w:sz w:val="32"/>
        </w:rPr>
        <w:br w:type="page"/>
      </w:r>
    </w:p>
    <w:p w:rsidR="0051792E" w:rsidRPr="006B65F0" w:rsidRDefault="0051792E" w:rsidP="0051792E">
      <w:pPr>
        <w:widowControl/>
        <w:jc w:val="center"/>
        <w:rPr>
          <w:sz w:val="36"/>
          <w:lang w:val="en-US"/>
        </w:rPr>
      </w:pPr>
      <w:r w:rsidRPr="006B65F0">
        <w:rPr>
          <w:b/>
          <w:sz w:val="36"/>
        </w:rPr>
        <w:lastRenderedPageBreak/>
        <w:t>Приложение</w:t>
      </w:r>
      <w:proofErr w:type="gramStart"/>
      <w:r w:rsidRPr="006B65F0">
        <w:rPr>
          <w:b/>
          <w:sz w:val="36"/>
        </w:rPr>
        <w:t xml:space="preserve"> А</w:t>
      </w:r>
      <w:proofErr w:type="gramEnd"/>
      <w:r w:rsidRPr="006B65F0">
        <w:rPr>
          <w:sz w:val="36"/>
        </w:rPr>
        <w:t xml:space="preserve"> </w:t>
      </w:r>
    </w:p>
    <w:p w:rsidR="0051792E" w:rsidRPr="006B65F0" w:rsidRDefault="0051792E" w:rsidP="0051792E">
      <w:pPr>
        <w:widowControl/>
        <w:jc w:val="center"/>
        <w:rPr>
          <w:sz w:val="36"/>
        </w:rPr>
      </w:pPr>
      <w:r w:rsidRPr="006B65F0">
        <w:rPr>
          <w:sz w:val="36"/>
        </w:rPr>
        <w:t>(Продолжение)</w:t>
      </w:r>
    </w:p>
    <w:p w:rsidR="0051792E" w:rsidRDefault="0051792E" w:rsidP="0051792E">
      <w:pPr>
        <w:widowControl/>
        <w:jc w:val="center"/>
        <w:rPr>
          <w:b/>
          <w:bCs/>
          <w:sz w:val="28"/>
          <w:szCs w:val="28"/>
        </w:rPr>
      </w:pPr>
    </w:p>
    <w:p w:rsidR="00D17EEF" w:rsidRPr="00767442" w:rsidRDefault="00CB7149" w:rsidP="0051792E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6209665" cy="6760581"/>
            <wp:effectExtent l="0" t="0" r="63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 case\В работе\Клапан регулирующий (привод)\Чертежи макета\Чертежи_унификация\ЭП-180\для паспорта\2\Фрагмент Привод ЭП_180 ТА ход20 Исп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76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2E" w:rsidRPr="00767442" w:rsidRDefault="0051792E" w:rsidP="0051792E"/>
    <w:p w:rsidR="0051792E" w:rsidRDefault="0051792E">
      <w:pPr>
        <w:widowControl/>
        <w:jc w:val="left"/>
        <w:rPr>
          <w:b/>
          <w:sz w:val="36"/>
        </w:rPr>
      </w:pPr>
    </w:p>
    <w:p w:rsidR="0051792E" w:rsidRDefault="0051792E" w:rsidP="005E1507">
      <w:pPr>
        <w:widowControl/>
        <w:jc w:val="center"/>
        <w:rPr>
          <w:b/>
          <w:sz w:val="36"/>
        </w:rPr>
      </w:pPr>
      <w:r w:rsidRPr="006B65F0">
        <w:rPr>
          <w:sz w:val="36"/>
        </w:rPr>
        <w:t xml:space="preserve">Рисунок А.2 – габаритные и присоединительные размеры привода </w:t>
      </w:r>
      <w:r w:rsidR="007A095C" w:rsidRPr="00D91BC4">
        <w:rPr>
          <w:sz w:val="36"/>
        </w:rPr>
        <w:t>исполнения ЭП-180-02</w:t>
      </w:r>
    </w:p>
    <w:p w:rsidR="0051792E" w:rsidRDefault="0051792E">
      <w:pPr>
        <w:widowControl/>
        <w:jc w:val="left"/>
        <w:rPr>
          <w:b/>
          <w:sz w:val="36"/>
        </w:rPr>
      </w:pPr>
      <w:r>
        <w:rPr>
          <w:b/>
          <w:sz w:val="36"/>
        </w:rPr>
        <w:br w:type="page"/>
      </w:r>
    </w:p>
    <w:p w:rsidR="00930E27" w:rsidRPr="006B65F0" w:rsidRDefault="00930E27" w:rsidP="00930E27">
      <w:pPr>
        <w:widowControl/>
        <w:jc w:val="center"/>
        <w:rPr>
          <w:sz w:val="36"/>
          <w:lang w:val="en-US"/>
        </w:rPr>
      </w:pPr>
      <w:r w:rsidRPr="006B65F0">
        <w:rPr>
          <w:b/>
          <w:sz w:val="36"/>
        </w:rPr>
        <w:lastRenderedPageBreak/>
        <w:t>Приложение</w:t>
      </w:r>
      <w:proofErr w:type="gramStart"/>
      <w:r w:rsidRPr="006B65F0">
        <w:rPr>
          <w:b/>
          <w:sz w:val="36"/>
        </w:rPr>
        <w:t xml:space="preserve"> А</w:t>
      </w:r>
      <w:proofErr w:type="gramEnd"/>
      <w:r w:rsidRPr="006B65F0">
        <w:rPr>
          <w:sz w:val="36"/>
        </w:rPr>
        <w:t xml:space="preserve"> </w:t>
      </w:r>
    </w:p>
    <w:p w:rsidR="00930E27" w:rsidRDefault="00930E27" w:rsidP="00930E27">
      <w:pPr>
        <w:widowControl/>
        <w:jc w:val="center"/>
        <w:rPr>
          <w:sz w:val="36"/>
        </w:rPr>
      </w:pPr>
      <w:r w:rsidRPr="006B65F0">
        <w:rPr>
          <w:sz w:val="36"/>
        </w:rPr>
        <w:t>(Продолжение)</w:t>
      </w:r>
    </w:p>
    <w:p w:rsidR="00930E27" w:rsidRDefault="00CB7149" w:rsidP="00930E27">
      <w:pPr>
        <w:widowControl/>
        <w:jc w:val="center"/>
        <w:rPr>
          <w:sz w:val="36"/>
        </w:rPr>
      </w:pPr>
      <w:r>
        <w:rPr>
          <w:noProof/>
          <w:sz w:val="36"/>
        </w:rPr>
        <w:drawing>
          <wp:inline distT="0" distB="0" distL="0" distR="0">
            <wp:extent cx="6209665" cy="7002844"/>
            <wp:effectExtent l="0" t="0" r="63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ork case\В работе\Клапан регулирующий (привод)\Чертежи макета\Чертежи_унификация\ЭП-180\для паспорта\2\Фрагмент привод Эп_180 ТА ход30 Исп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700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E27" w:rsidRDefault="00930E27" w:rsidP="00930E27">
      <w:pPr>
        <w:widowControl/>
        <w:jc w:val="center"/>
        <w:rPr>
          <w:b/>
          <w:sz w:val="36"/>
        </w:rPr>
      </w:pPr>
      <w:r w:rsidRPr="006B65F0">
        <w:rPr>
          <w:sz w:val="36"/>
        </w:rPr>
        <w:t>Рисунок А.</w:t>
      </w:r>
      <w:r>
        <w:rPr>
          <w:sz w:val="36"/>
        </w:rPr>
        <w:t>3</w:t>
      </w:r>
      <w:r w:rsidRPr="006B65F0">
        <w:rPr>
          <w:sz w:val="36"/>
        </w:rPr>
        <w:t xml:space="preserve"> – габаритные и присоединительные размеры привод</w:t>
      </w:r>
      <w:r w:rsidRPr="00D91BC4">
        <w:rPr>
          <w:sz w:val="36"/>
        </w:rPr>
        <w:t xml:space="preserve">а </w:t>
      </w:r>
      <w:r w:rsidR="007A095C" w:rsidRPr="00D91BC4">
        <w:rPr>
          <w:sz w:val="36"/>
        </w:rPr>
        <w:t>исполнения ЭП-180-02/2</w:t>
      </w:r>
    </w:p>
    <w:p w:rsidR="00930E27" w:rsidRPr="006B65F0" w:rsidRDefault="00930E27" w:rsidP="00930E27">
      <w:pPr>
        <w:widowControl/>
        <w:jc w:val="center"/>
        <w:rPr>
          <w:sz w:val="36"/>
        </w:rPr>
      </w:pPr>
    </w:p>
    <w:p w:rsidR="00930E27" w:rsidRDefault="00930E27">
      <w:pPr>
        <w:widowControl/>
        <w:jc w:val="left"/>
        <w:rPr>
          <w:b/>
          <w:sz w:val="36"/>
        </w:rPr>
      </w:pPr>
    </w:p>
    <w:p w:rsidR="0076377D" w:rsidRDefault="0076377D">
      <w:pPr>
        <w:widowControl/>
        <w:jc w:val="left"/>
        <w:rPr>
          <w:b/>
          <w:sz w:val="36"/>
        </w:rPr>
      </w:pPr>
    </w:p>
    <w:p w:rsidR="0076073C" w:rsidRDefault="00D74598">
      <w:pPr>
        <w:widowControl/>
        <w:jc w:val="left"/>
        <w:rPr>
          <w:b/>
          <w:bCs/>
          <w:sz w:val="36"/>
          <w:szCs w:val="32"/>
        </w:rPr>
      </w:pPr>
      <w:bookmarkStart w:id="43" w:name="_Toc5264426"/>
      <w:bookmarkStart w:id="44" w:name="_Toc81486514"/>
      <w:bookmarkStart w:id="45" w:name="_Toc26610791"/>
      <w:bookmarkStart w:id="46" w:name="_Toc26610893"/>
      <w:bookmarkStart w:id="47" w:name="_Toc101700572"/>
      <w:bookmarkEnd w:id="36"/>
      <w:bookmarkEnd w:id="37"/>
      <w:bookmarkEnd w:id="42"/>
      <w:r>
        <w:rPr>
          <w:sz w:val="36"/>
          <w:szCs w:val="32"/>
        </w:rPr>
        <w:br w:type="page"/>
      </w:r>
    </w:p>
    <w:p w:rsidR="004A4753" w:rsidRDefault="00842F5E" w:rsidP="00842F5E">
      <w:pPr>
        <w:pStyle w:val="1"/>
        <w:jc w:val="center"/>
        <w:rPr>
          <w:sz w:val="36"/>
          <w:szCs w:val="32"/>
        </w:rPr>
      </w:pPr>
      <w:bookmarkStart w:id="48" w:name="_Toc103238543"/>
      <w:bookmarkStart w:id="49" w:name="_Toc85107396"/>
      <w:r w:rsidRPr="00E05E9C">
        <w:rPr>
          <w:sz w:val="36"/>
          <w:szCs w:val="32"/>
        </w:rPr>
        <w:lastRenderedPageBreak/>
        <w:t>Приложение</w:t>
      </w:r>
      <w:proofErr w:type="gramStart"/>
      <w:r w:rsidRPr="00E05E9C">
        <w:rPr>
          <w:sz w:val="36"/>
          <w:szCs w:val="32"/>
        </w:rPr>
        <w:t xml:space="preserve"> </w:t>
      </w:r>
      <w:bookmarkStart w:id="50" w:name="_Toc5264428"/>
      <w:bookmarkEnd w:id="43"/>
      <w:r w:rsidR="00D91BC4">
        <w:rPr>
          <w:sz w:val="36"/>
          <w:szCs w:val="32"/>
        </w:rPr>
        <w:t>Б</w:t>
      </w:r>
      <w:bookmarkEnd w:id="48"/>
      <w:proofErr w:type="gramEnd"/>
      <w:r w:rsidRPr="00ED3B6B">
        <w:rPr>
          <w:sz w:val="36"/>
          <w:szCs w:val="32"/>
        </w:rPr>
        <w:t xml:space="preserve"> </w:t>
      </w:r>
      <w:bookmarkStart w:id="51" w:name="_Toc5264427"/>
      <w:bookmarkStart w:id="52" w:name="_Toc81486515"/>
    </w:p>
    <w:p w:rsidR="004A4753" w:rsidRDefault="00842F5E" w:rsidP="00842F5E">
      <w:pPr>
        <w:pStyle w:val="1"/>
        <w:jc w:val="center"/>
        <w:rPr>
          <w:b w:val="0"/>
          <w:sz w:val="36"/>
          <w:szCs w:val="32"/>
        </w:rPr>
      </w:pPr>
      <w:bookmarkStart w:id="53" w:name="_Toc103238544"/>
      <w:r w:rsidRPr="00ED3B6B">
        <w:rPr>
          <w:sz w:val="36"/>
          <w:szCs w:val="32"/>
        </w:rPr>
        <w:t>(рекомендуемое)</w:t>
      </w:r>
      <w:bookmarkEnd w:id="51"/>
      <w:bookmarkEnd w:id="52"/>
      <w:bookmarkEnd w:id="53"/>
      <w:r w:rsidR="00ED3B6B">
        <w:rPr>
          <w:b w:val="0"/>
          <w:sz w:val="36"/>
          <w:szCs w:val="32"/>
        </w:rPr>
        <w:t xml:space="preserve"> </w:t>
      </w:r>
    </w:p>
    <w:p w:rsidR="00842F5E" w:rsidRPr="00E05E9C" w:rsidRDefault="00842F5E" w:rsidP="00842F5E">
      <w:pPr>
        <w:pStyle w:val="1"/>
        <w:jc w:val="center"/>
        <w:rPr>
          <w:sz w:val="40"/>
          <w:szCs w:val="32"/>
        </w:rPr>
      </w:pPr>
      <w:bookmarkStart w:id="54" w:name="_Toc103238545"/>
      <w:r w:rsidRPr="00E05E9C">
        <w:rPr>
          <w:sz w:val="36"/>
          <w:szCs w:val="32"/>
        </w:rPr>
        <w:t>Пример заполнения рекламационного акта</w:t>
      </w:r>
      <w:bookmarkEnd w:id="44"/>
      <w:bookmarkEnd w:id="49"/>
      <w:bookmarkEnd w:id="50"/>
      <w:bookmarkEnd w:id="54"/>
    </w:p>
    <w:p w:rsidR="00E05E9C" w:rsidRDefault="00E05E9C" w:rsidP="00842F5E">
      <w:pPr>
        <w:spacing w:line="360" w:lineRule="auto"/>
        <w:rPr>
          <w:b/>
          <w:sz w:val="32"/>
        </w:rPr>
      </w:pPr>
    </w:p>
    <w:p w:rsidR="00842F5E" w:rsidRPr="00E05E9C" w:rsidRDefault="00842F5E" w:rsidP="00842F5E">
      <w:pPr>
        <w:spacing w:line="360" w:lineRule="auto"/>
        <w:rPr>
          <w:sz w:val="32"/>
        </w:rPr>
      </w:pPr>
      <w:r w:rsidRPr="00E05E9C">
        <w:rPr>
          <w:b/>
          <w:sz w:val="32"/>
        </w:rPr>
        <w:t xml:space="preserve">  </w:t>
      </w:r>
      <w:r w:rsidRPr="00E05E9C">
        <w:rPr>
          <w:sz w:val="32"/>
        </w:rPr>
        <w:t>Форма 1</w:t>
      </w:r>
    </w:p>
    <w:p w:rsidR="00842F5E" w:rsidRPr="00E05E9C" w:rsidRDefault="00842F5E" w:rsidP="00E05E9C">
      <w:pPr>
        <w:spacing w:line="360" w:lineRule="auto"/>
        <w:ind w:left="5529"/>
        <w:rPr>
          <w:sz w:val="32"/>
        </w:rPr>
      </w:pPr>
      <w:r w:rsidRPr="00E05E9C">
        <w:rPr>
          <w:sz w:val="32"/>
        </w:rPr>
        <w:t xml:space="preserve">  Заказчик: ООО «Мир»</w:t>
      </w:r>
    </w:p>
    <w:p w:rsidR="00842F5E" w:rsidRPr="00E05E9C" w:rsidRDefault="00842F5E" w:rsidP="00E05E9C">
      <w:pPr>
        <w:spacing w:line="360" w:lineRule="auto"/>
        <w:ind w:left="5529"/>
        <w:rPr>
          <w:sz w:val="32"/>
        </w:rPr>
      </w:pPr>
      <w:r w:rsidRPr="00E05E9C">
        <w:rPr>
          <w:sz w:val="32"/>
        </w:rPr>
        <w:t xml:space="preserve">  Адрес: 127000, г. Казань</w:t>
      </w:r>
    </w:p>
    <w:p w:rsidR="00842F5E" w:rsidRPr="00E05E9C" w:rsidRDefault="00E05E9C" w:rsidP="00E05E9C">
      <w:pPr>
        <w:spacing w:line="360" w:lineRule="auto"/>
        <w:ind w:left="5529"/>
        <w:rPr>
          <w:sz w:val="32"/>
        </w:rPr>
      </w:pPr>
      <w:r>
        <w:rPr>
          <w:sz w:val="32"/>
        </w:rPr>
        <w:t xml:space="preserve">   </w:t>
      </w:r>
      <w:r w:rsidR="00842F5E" w:rsidRPr="00E05E9C">
        <w:rPr>
          <w:sz w:val="32"/>
        </w:rPr>
        <w:t>ул. Фестивальная, д. 4</w:t>
      </w:r>
    </w:p>
    <w:p w:rsidR="00842F5E" w:rsidRPr="00E05E9C" w:rsidRDefault="00842F5E" w:rsidP="00E05E9C">
      <w:pPr>
        <w:spacing w:line="360" w:lineRule="auto"/>
        <w:ind w:left="5529"/>
        <w:rPr>
          <w:sz w:val="32"/>
        </w:rPr>
      </w:pPr>
      <w:r w:rsidRPr="00E05E9C">
        <w:rPr>
          <w:sz w:val="32"/>
        </w:rPr>
        <w:t xml:space="preserve">  тел./факс: (8342) 23-45-67</w:t>
      </w:r>
    </w:p>
    <w:p w:rsidR="00842F5E" w:rsidRPr="00E05E9C" w:rsidRDefault="00842F5E" w:rsidP="00842F5E">
      <w:pPr>
        <w:spacing w:line="360" w:lineRule="auto"/>
        <w:rPr>
          <w:sz w:val="32"/>
        </w:rPr>
      </w:pPr>
    </w:p>
    <w:p w:rsidR="00842F5E" w:rsidRPr="00E05E9C" w:rsidRDefault="00842F5E" w:rsidP="00842F5E">
      <w:pPr>
        <w:spacing w:line="360" w:lineRule="auto"/>
        <w:jc w:val="center"/>
        <w:rPr>
          <w:b/>
          <w:sz w:val="32"/>
        </w:rPr>
      </w:pPr>
      <w:r w:rsidRPr="00E05E9C">
        <w:rPr>
          <w:b/>
          <w:sz w:val="32"/>
        </w:rPr>
        <w:t>Рекламационный акт</w:t>
      </w:r>
    </w:p>
    <w:p w:rsidR="00842F5E" w:rsidRPr="00E05E9C" w:rsidRDefault="00842F5E" w:rsidP="00842F5E">
      <w:pPr>
        <w:spacing w:line="360" w:lineRule="auto"/>
        <w:jc w:val="center"/>
        <w:rPr>
          <w:b/>
          <w:sz w:val="32"/>
        </w:rPr>
      </w:pPr>
      <w:r w:rsidRPr="00E05E9C">
        <w:rPr>
          <w:b/>
          <w:sz w:val="32"/>
        </w:rPr>
        <w:t>от 22 сентября 20</w:t>
      </w:r>
      <w:r w:rsidR="00E05E9C">
        <w:rPr>
          <w:b/>
          <w:sz w:val="32"/>
        </w:rPr>
        <w:t>21</w:t>
      </w:r>
      <w:r w:rsidRPr="00E05E9C">
        <w:rPr>
          <w:b/>
          <w:sz w:val="32"/>
        </w:rPr>
        <w:t xml:space="preserve"> г.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Наименование изделия: Привод электрический ЭП-1</w:t>
      </w:r>
      <w:r w:rsidR="002D30DE" w:rsidRPr="002D30DE">
        <w:rPr>
          <w:sz w:val="32"/>
        </w:rPr>
        <w:t>8</w:t>
      </w:r>
      <w:r w:rsidRPr="00E05E9C">
        <w:rPr>
          <w:sz w:val="32"/>
        </w:rPr>
        <w:t>0</w:t>
      </w:r>
      <w:r w:rsidR="004A4753" w:rsidRPr="00665F5C">
        <w:rPr>
          <w:sz w:val="32"/>
          <w:szCs w:val="32"/>
        </w:rPr>
        <w:t>-</w:t>
      </w:r>
      <w:r w:rsidR="00665F5C" w:rsidRPr="00665F5C">
        <w:rPr>
          <w:sz w:val="32"/>
          <w:szCs w:val="32"/>
          <w:u w:val="single"/>
        </w:rPr>
        <w:t>0</w:t>
      </w:r>
      <w:r w:rsidR="00A57CF0" w:rsidRPr="00665F5C">
        <w:rPr>
          <w:sz w:val="32"/>
          <w:szCs w:val="32"/>
          <w:u w:val="single"/>
        </w:rPr>
        <w:t>1</w:t>
      </w:r>
      <w:r w:rsidR="00665F5C" w:rsidRPr="00665F5C">
        <w:rPr>
          <w:sz w:val="32"/>
          <w:szCs w:val="32"/>
        </w:rPr>
        <w:t>-</w:t>
      </w:r>
      <w:r w:rsidR="00A57CF0" w:rsidRPr="00A57CF0">
        <w:rPr>
          <w:sz w:val="32"/>
          <w:szCs w:val="32"/>
          <w:u w:val="single"/>
        </w:rPr>
        <w:t>65</w:t>
      </w:r>
      <w:r w:rsidR="00C26CD5" w:rsidRPr="00A57CF0">
        <w:rPr>
          <w:sz w:val="32"/>
          <w:szCs w:val="32"/>
        </w:rPr>
        <w:t>-</w:t>
      </w:r>
      <w:r w:rsidR="00A57CF0" w:rsidRPr="00A57CF0">
        <w:rPr>
          <w:sz w:val="32"/>
          <w:szCs w:val="32"/>
          <w:u w:val="single"/>
        </w:rPr>
        <w:t>1</w:t>
      </w:r>
      <w:r w:rsidR="00C26CD5" w:rsidRPr="00C26CD5">
        <w:rPr>
          <w:sz w:val="36"/>
        </w:rPr>
        <w:t>,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Заводской №: 01050</w:t>
      </w:r>
      <w:r w:rsidR="0076377D">
        <w:rPr>
          <w:sz w:val="32"/>
        </w:rPr>
        <w:t>.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Дата изготовления: 05.05.202</w:t>
      </w:r>
      <w:r w:rsidR="00E05E9C">
        <w:rPr>
          <w:sz w:val="32"/>
        </w:rPr>
        <w:t>1</w:t>
      </w:r>
      <w:r w:rsidRPr="00E05E9C">
        <w:rPr>
          <w:sz w:val="32"/>
        </w:rPr>
        <w:t xml:space="preserve"> г.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Монтаж данного изделия осуществлён: 10 июля 20</w:t>
      </w:r>
      <w:r w:rsidR="00E05E9C">
        <w:rPr>
          <w:sz w:val="32"/>
        </w:rPr>
        <w:t>21</w:t>
      </w:r>
      <w:r w:rsidRPr="00E05E9C">
        <w:rPr>
          <w:sz w:val="32"/>
        </w:rPr>
        <w:t xml:space="preserve"> г.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Организацией: ООО «Мир» с соблюдением требований к монтажу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Сдан в эксплуатацию потребителю: 10 августа 20</w:t>
      </w:r>
      <w:r w:rsidR="00E05E9C">
        <w:rPr>
          <w:sz w:val="32"/>
        </w:rPr>
        <w:t>21</w:t>
      </w:r>
      <w:r w:rsidRPr="00E05E9C">
        <w:rPr>
          <w:sz w:val="32"/>
        </w:rPr>
        <w:t xml:space="preserve"> г.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Дефект обнаружен: 10.09.20</w:t>
      </w:r>
      <w:r w:rsidR="00E05E9C">
        <w:rPr>
          <w:sz w:val="32"/>
        </w:rPr>
        <w:t>21</w:t>
      </w:r>
      <w:r w:rsidRPr="00E05E9C">
        <w:rPr>
          <w:sz w:val="32"/>
        </w:rPr>
        <w:t xml:space="preserve"> г. во время периодического осмотра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Время наработки: один месяц</w:t>
      </w:r>
      <w:r w:rsidR="0076377D">
        <w:rPr>
          <w:sz w:val="32"/>
        </w:rPr>
        <w:t>.</w:t>
      </w: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 xml:space="preserve">Основные дефекты, обнаруженные в изделии: привод не может сдвинуть </w:t>
      </w:r>
      <w:r w:rsidR="00A45397">
        <w:rPr>
          <w:sz w:val="32"/>
        </w:rPr>
        <w:t xml:space="preserve">шток </w:t>
      </w:r>
      <w:r w:rsidRPr="00E05E9C">
        <w:rPr>
          <w:sz w:val="32"/>
        </w:rPr>
        <w:t>клапан</w:t>
      </w:r>
      <w:r w:rsidR="00A45397">
        <w:rPr>
          <w:sz w:val="32"/>
        </w:rPr>
        <w:t>а</w:t>
      </w:r>
      <w:r w:rsidRPr="00E05E9C">
        <w:rPr>
          <w:sz w:val="32"/>
        </w:rPr>
        <w:t>.</w:t>
      </w:r>
    </w:p>
    <w:p w:rsidR="00E05E9C" w:rsidRDefault="00E05E9C" w:rsidP="00E05E9C">
      <w:pPr>
        <w:rPr>
          <w:sz w:val="32"/>
        </w:rPr>
      </w:pP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>Способ устранения силами Заказчика: Прибор демонтирован, при внешнем осмотре повреждений не обнаружено.</w:t>
      </w:r>
      <w:r w:rsidR="00A45397">
        <w:rPr>
          <w:sz w:val="32"/>
        </w:rPr>
        <w:t xml:space="preserve"> Линии подключения проверены. При</w:t>
      </w:r>
      <w:r w:rsidR="00EA3D75">
        <w:rPr>
          <w:sz w:val="32"/>
        </w:rPr>
        <w:t xml:space="preserve"> ручном управлении шток клапана перемещается.</w:t>
      </w:r>
    </w:p>
    <w:p w:rsidR="00E05E9C" w:rsidRDefault="00E05E9C" w:rsidP="00E05E9C">
      <w:pPr>
        <w:rPr>
          <w:sz w:val="32"/>
        </w:rPr>
      </w:pPr>
    </w:p>
    <w:p w:rsidR="00842F5E" w:rsidRPr="00E05E9C" w:rsidRDefault="00842F5E" w:rsidP="00E05E9C">
      <w:pPr>
        <w:rPr>
          <w:sz w:val="32"/>
        </w:rPr>
      </w:pPr>
      <w:r w:rsidRPr="00E05E9C">
        <w:rPr>
          <w:sz w:val="32"/>
        </w:rPr>
        <w:t xml:space="preserve">Заключение: Привод электрический </w:t>
      </w:r>
      <w:r w:rsidR="00A57CF0" w:rsidRPr="00A57CF0">
        <w:rPr>
          <w:sz w:val="32"/>
          <w:szCs w:val="32"/>
        </w:rPr>
        <w:t>ЭП-180-</w:t>
      </w:r>
      <w:r w:rsidR="00665F5C" w:rsidRPr="00665F5C">
        <w:rPr>
          <w:sz w:val="32"/>
          <w:szCs w:val="32"/>
          <w:u w:val="single"/>
        </w:rPr>
        <w:t>0</w:t>
      </w:r>
      <w:r w:rsidR="00A57CF0" w:rsidRPr="00A57CF0">
        <w:rPr>
          <w:sz w:val="32"/>
          <w:szCs w:val="32"/>
          <w:u w:val="single"/>
        </w:rPr>
        <w:t>1</w:t>
      </w:r>
      <w:r w:rsidR="00665F5C">
        <w:rPr>
          <w:sz w:val="32"/>
          <w:szCs w:val="32"/>
        </w:rPr>
        <w:t>-</w:t>
      </w:r>
      <w:r w:rsidR="00A57CF0" w:rsidRPr="00A57CF0">
        <w:rPr>
          <w:sz w:val="32"/>
          <w:szCs w:val="32"/>
          <w:u w:val="single"/>
        </w:rPr>
        <w:t>65</w:t>
      </w:r>
      <w:r w:rsidR="00A57CF0" w:rsidRPr="00A57CF0">
        <w:rPr>
          <w:sz w:val="32"/>
          <w:szCs w:val="32"/>
        </w:rPr>
        <w:t>-</w:t>
      </w:r>
      <w:r w:rsidR="00A57CF0" w:rsidRPr="00A57CF0">
        <w:rPr>
          <w:sz w:val="32"/>
          <w:szCs w:val="32"/>
          <w:u w:val="single"/>
        </w:rPr>
        <w:t>1</w:t>
      </w:r>
      <w:r w:rsidRPr="00E05E9C">
        <w:rPr>
          <w:sz w:val="32"/>
        </w:rPr>
        <w:t>, зав. №  01050 неисправен</w:t>
      </w:r>
      <w:r w:rsidR="00347637">
        <w:rPr>
          <w:sz w:val="32"/>
        </w:rPr>
        <w:t>.</w:t>
      </w:r>
    </w:p>
    <w:p w:rsidR="00842F5E" w:rsidRPr="00E05E9C" w:rsidRDefault="00842F5E" w:rsidP="004A4753">
      <w:pPr>
        <w:spacing w:before="120" w:line="312" w:lineRule="auto"/>
        <w:rPr>
          <w:sz w:val="32"/>
        </w:rPr>
      </w:pPr>
      <w:r w:rsidRPr="00E05E9C">
        <w:rPr>
          <w:sz w:val="32"/>
        </w:rPr>
        <w:t>Заказчик: _______________________</w:t>
      </w:r>
      <w:r w:rsidR="00347637">
        <w:rPr>
          <w:sz w:val="32"/>
        </w:rPr>
        <w:t>________________</w:t>
      </w:r>
      <w:r w:rsidRPr="00E05E9C">
        <w:rPr>
          <w:sz w:val="32"/>
        </w:rPr>
        <w:t>___________</w:t>
      </w:r>
    </w:p>
    <w:p w:rsidR="00842F5E" w:rsidRDefault="00842F5E" w:rsidP="004A4753">
      <w:pPr>
        <w:spacing w:before="120" w:line="312" w:lineRule="auto"/>
        <w:rPr>
          <w:sz w:val="32"/>
        </w:rPr>
      </w:pPr>
      <w:r w:rsidRPr="00E05E9C">
        <w:rPr>
          <w:sz w:val="32"/>
        </w:rPr>
        <w:t>Потребитель:</w:t>
      </w:r>
      <w:r w:rsidR="00E05E9C">
        <w:rPr>
          <w:sz w:val="32"/>
        </w:rPr>
        <w:t>____________________</w:t>
      </w:r>
      <w:r w:rsidRPr="00E05E9C">
        <w:rPr>
          <w:sz w:val="32"/>
        </w:rPr>
        <w:t>_____________________________</w:t>
      </w:r>
    </w:p>
    <w:p w:rsidR="003106E2" w:rsidRDefault="00842F5E" w:rsidP="004A4753">
      <w:pPr>
        <w:spacing w:before="120" w:line="312" w:lineRule="auto"/>
        <w:rPr>
          <w:sz w:val="32"/>
        </w:rPr>
      </w:pPr>
      <w:r w:rsidRPr="00E05E9C">
        <w:rPr>
          <w:sz w:val="32"/>
        </w:rPr>
        <w:t>Акт получен</w:t>
      </w:r>
      <w:r w:rsidR="00E05E9C">
        <w:rPr>
          <w:sz w:val="32"/>
        </w:rPr>
        <w:t xml:space="preserve"> </w:t>
      </w:r>
      <w:r w:rsidRPr="00E05E9C">
        <w:rPr>
          <w:sz w:val="32"/>
        </w:rPr>
        <w:t>АО «Пром</w:t>
      </w:r>
      <w:r w:rsidR="006E2652">
        <w:rPr>
          <w:sz w:val="32"/>
        </w:rPr>
        <w:t>с</w:t>
      </w:r>
      <w:r w:rsidRPr="00E05E9C">
        <w:rPr>
          <w:sz w:val="32"/>
        </w:rPr>
        <w:t>ервис»:________________________________</w:t>
      </w:r>
      <w:bookmarkEnd w:id="45"/>
      <w:bookmarkEnd w:id="46"/>
      <w:bookmarkEnd w:id="47"/>
    </w:p>
    <w:p w:rsidR="002D53C9" w:rsidRPr="004A4753" w:rsidRDefault="002D53C9" w:rsidP="004A4753">
      <w:pPr>
        <w:spacing w:before="120" w:line="312" w:lineRule="auto"/>
        <w:rPr>
          <w:sz w:val="32"/>
        </w:rPr>
      </w:pPr>
    </w:p>
    <w:sectPr w:rsidR="002D53C9" w:rsidRPr="004A4753" w:rsidSect="001B7C97">
      <w:headerReference w:type="default" r:id="rId34"/>
      <w:footerReference w:type="default" r:id="rId35"/>
      <w:headerReference w:type="first" r:id="rId36"/>
      <w:footerReference w:type="first" r:id="rId37"/>
      <w:pgSz w:w="11900" w:h="16820" w:code="9"/>
      <w:pgMar w:top="851" w:right="843" w:bottom="1135" w:left="1276" w:header="454" w:footer="454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206" w:rsidRDefault="002F1206">
      <w:r>
        <w:separator/>
      </w:r>
    </w:p>
  </w:endnote>
  <w:endnote w:type="continuationSeparator" w:id="0">
    <w:p w:rsidR="002F1206" w:rsidRDefault="002F12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NeueLTW1G-LtI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ArialMT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Math-PS">
    <w:altName w:val="Symbol"/>
    <w:panose1 w:val="00000000000000000000"/>
    <w:charset w:val="02"/>
    <w:family w:val="auto"/>
    <w:notTrueType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E2" w:rsidRDefault="003106E2">
    <w:pPr>
      <w:pStyle w:val="a8"/>
      <w:framePr w:wrap="around" w:vAnchor="text" w:hAnchor="margin" w:xAlign="outside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>
      <w:rPr>
        <w:rStyle w:val="aa"/>
        <w:noProof/>
      </w:rPr>
      <w:t>52</w:t>
    </w:r>
    <w:r>
      <w:rPr>
        <w:rStyle w:val="aa"/>
      </w:rPr>
      <w:fldChar w:fldCharType="end"/>
    </w:r>
  </w:p>
  <w:p w:rsidR="003106E2" w:rsidRDefault="003106E2">
    <w:pPr>
      <w:pStyle w:val="a8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E2" w:rsidRDefault="003106E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fldChar w:fldCharType="end"/>
    </w:r>
  </w:p>
  <w:p w:rsidR="003106E2" w:rsidRDefault="003106E2">
    <w:pPr>
      <w:pStyle w:val="a8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E2" w:rsidRDefault="003106E2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3779A4">
      <w:rPr>
        <w:noProof/>
      </w:rPr>
      <w:t>7</w:t>
    </w:r>
    <w:r>
      <w:fldChar w:fldCharType="end"/>
    </w:r>
  </w:p>
  <w:p w:rsidR="003106E2" w:rsidRPr="00EA432B" w:rsidRDefault="003106E2" w:rsidP="00EA432B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E2" w:rsidRDefault="003106E2">
    <w:pPr>
      <w:pStyle w:val="a8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206" w:rsidRDefault="002F1206">
      <w:r>
        <w:separator/>
      </w:r>
    </w:p>
  </w:footnote>
  <w:footnote w:type="continuationSeparator" w:id="0">
    <w:p w:rsidR="002F1206" w:rsidRDefault="002F12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E2" w:rsidRDefault="003106E2">
    <w:pPr>
      <w:pStyle w:val="ab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E2" w:rsidRDefault="003106E2">
    <w:pPr>
      <w:pStyle w:val="ab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E2" w:rsidRPr="00E47259" w:rsidRDefault="003106E2" w:rsidP="00E47259">
    <w:pPr>
      <w:pStyle w:val="ab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06E2" w:rsidRDefault="003106E2">
    <w:pPr>
      <w:pStyle w:val="ab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30755"/>
    <w:multiLevelType w:val="multilevel"/>
    <w:tmpl w:val="9AD0B710"/>
    <w:lvl w:ilvl="0">
      <w:start w:val="1"/>
      <w:numFmt w:val="decimal"/>
      <w:lvlText w:val="%1"/>
      <w:lvlJc w:val="left"/>
      <w:pPr>
        <w:tabs>
          <w:tab w:val="num" w:pos="7165"/>
        </w:tabs>
        <w:ind w:left="6238" w:firstLine="567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426" w:firstLine="567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284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">
    <w:nsid w:val="036D20BB"/>
    <w:multiLevelType w:val="hybridMultilevel"/>
    <w:tmpl w:val="D7C65136"/>
    <w:lvl w:ilvl="0" w:tplc="160E8F6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1012B3"/>
    <w:multiLevelType w:val="hybridMultilevel"/>
    <w:tmpl w:val="9312BCB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BB969F6"/>
    <w:multiLevelType w:val="hybridMultilevel"/>
    <w:tmpl w:val="B1408AAE"/>
    <w:lvl w:ilvl="0" w:tplc="041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4">
    <w:nsid w:val="0C1F41D1"/>
    <w:multiLevelType w:val="multilevel"/>
    <w:tmpl w:val="386E644C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36"/>
      </w:rPr>
    </w:lvl>
    <w:lvl w:ilvl="1">
      <w:start w:val="1"/>
      <w:numFmt w:val="decimal"/>
      <w:lvlText w:val="%1.%2"/>
      <w:lvlJc w:val="left"/>
      <w:pPr>
        <w:tabs>
          <w:tab w:val="num" w:pos="1891"/>
        </w:tabs>
        <w:ind w:left="964" w:firstLine="567"/>
      </w:pPr>
      <w:rPr>
        <w:rFonts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847"/>
        </w:tabs>
        <w:ind w:left="1560" w:firstLine="567"/>
      </w:pPr>
      <w:rPr>
        <w:rFonts w:hint="default"/>
        <w:b w:val="0"/>
        <w:strike w:val="0"/>
        <w:color w:val="auto"/>
        <w:sz w:val="36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5">
    <w:nsid w:val="0DB21582"/>
    <w:multiLevelType w:val="hybridMultilevel"/>
    <w:tmpl w:val="852A0716"/>
    <w:lvl w:ilvl="0" w:tplc="6D6431B4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C86621"/>
    <w:multiLevelType w:val="hybridMultilevel"/>
    <w:tmpl w:val="D04ED9AA"/>
    <w:lvl w:ilvl="0" w:tplc="68AAAE80">
      <w:start w:val="220"/>
      <w:numFmt w:val="bullet"/>
      <w:lvlText w:val="-"/>
      <w:lvlJc w:val="left"/>
      <w:pPr>
        <w:ind w:left="4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">
    <w:nsid w:val="0E8826F3"/>
    <w:multiLevelType w:val="hybridMultilevel"/>
    <w:tmpl w:val="825C8424"/>
    <w:lvl w:ilvl="0" w:tplc="FBB0599E"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>
    <w:nsid w:val="0F0740A1"/>
    <w:multiLevelType w:val="hybridMultilevel"/>
    <w:tmpl w:val="C6705E54"/>
    <w:lvl w:ilvl="0" w:tplc="B93E2F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02F05F1"/>
    <w:multiLevelType w:val="hybridMultilevel"/>
    <w:tmpl w:val="560A1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6B7014"/>
    <w:multiLevelType w:val="multilevel"/>
    <w:tmpl w:val="561A8F08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28"/>
      </w:rPr>
    </w:lvl>
    <w:lvl w:ilvl="1">
      <w:start w:val="4"/>
      <w:numFmt w:val="decimal"/>
      <w:lvlText w:val="%2.1"/>
      <w:lvlJc w:val="left"/>
      <w:pPr>
        <w:tabs>
          <w:tab w:val="num" w:pos="1891"/>
        </w:tabs>
        <w:ind w:left="964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1">
    <w:nsid w:val="190D3D2B"/>
    <w:multiLevelType w:val="hybridMultilevel"/>
    <w:tmpl w:val="9A0C554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1782E58"/>
    <w:multiLevelType w:val="hybridMultilevel"/>
    <w:tmpl w:val="5DD2BA24"/>
    <w:lvl w:ilvl="0" w:tplc="DFAC4A18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2A3A2719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4">
    <w:nsid w:val="2AB63147"/>
    <w:multiLevelType w:val="hybridMultilevel"/>
    <w:tmpl w:val="7516307C"/>
    <w:lvl w:ilvl="0" w:tplc="C30086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1E7979"/>
    <w:multiLevelType w:val="multilevel"/>
    <w:tmpl w:val="AD60DA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2F1E5F84"/>
    <w:multiLevelType w:val="multilevel"/>
    <w:tmpl w:val="FC82BCA4"/>
    <w:lvl w:ilvl="0">
      <w:start w:val="3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920"/>
        </w:tabs>
        <w:ind w:left="993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1287"/>
        </w:tabs>
        <w:ind w:left="0" w:firstLine="567"/>
      </w:pPr>
      <w:rPr>
        <w:rFonts w:hint="default"/>
        <w:b w:val="0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315A773C"/>
    <w:multiLevelType w:val="hybridMultilevel"/>
    <w:tmpl w:val="795EA112"/>
    <w:lvl w:ilvl="0" w:tplc="D616BC6E">
      <w:start w:val="1"/>
      <w:numFmt w:val="bullet"/>
      <w:lvlText w:val=""/>
      <w:lvlJc w:val="left"/>
      <w:pPr>
        <w:tabs>
          <w:tab w:val="num" w:pos="284"/>
        </w:tabs>
        <w:ind w:left="284" w:firstLine="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2A81F68"/>
    <w:multiLevelType w:val="multilevel"/>
    <w:tmpl w:val="637E2D2C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36"/>
      </w:rPr>
    </w:lvl>
    <w:lvl w:ilvl="1">
      <w:start w:val="1"/>
      <w:numFmt w:val="decimal"/>
      <w:lvlText w:val="%1.%2"/>
      <w:lvlJc w:val="left"/>
      <w:pPr>
        <w:tabs>
          <w:tab w:val="num" w:pos="1891"/>
        </w:tabs>
        <w:ind w:left="964" w:firstLine="567"/>
      </w:pPr>
      <w:rPr>
        <w:rFonts w:hint="default"/>
        <w:b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847"/>
        </w:tabs>
        <w:ind w:left="1560" w:firstLine="567"/>
      </w:pPr>
      <w:rPr>
        <w:rFonts w:hint="default"/>
        <w:b w:val="0"/>
        <w:strike w:val="0"/>
        <w:color w:val="auto"/>
        <w:sz w:val="36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9">
    <w:nsid w:val="337A0E0D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0">
    <w:nsid w:val="35622EED"/>
    <w:multiLevelType w:val="hybridMultilevel"/>
    <w:tmpl w:val="1CF097EE"/>
    <w:lvl w:ilvl="0" w:tplc="F7D0940A">
      <w:start w:val="4"/>
      <w:numFmt w:val="decimal"/>
      <w:lvlText w:val="%1.2"/>
      <w:lvlJc w:val="left"/>
      <w:pPr>
        <w:ind w:left="189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250026"/>
    <w:multiLevelType w:val="multilevel"/>
    <w:tmpl w:val="9D08D1A6"/>
    <w:lvl w:ilvl="0">
      <w:start w:val="9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2">
    <w:nsid w:val="4A891C34"/>
    <w:multiLevelType w:val="multilevel"/>
    <w:tmpl w:val="AD60DA2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DF61B1E"/>
    <w:multiLevelType w:val="hybridMultilevel"/>
    <w:tmpl w:val="1CF097EE"/>
    <w:lvl w:ilvl="0" w:tplc="F7D0940A">
      <w:start w:val="4"/>
      <w:numFmt w:val="decimal"/>
      <w:lvlText w:val="%1.2"/>
      <w:lvlJc w:val="left"/>
      <w:pPr>
        <w:ind w:left="189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133EE8"/>
    <w:multiLevelType w:val="hybridMultilevel"/>
    <w:tmpl w:val="D7346628"/>
    <w:lvl w:ilvl="0" w:tplc="757A2514">
      <w:start w:val="10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53D90096"/>
    <w:multiLevelType w:val="hybridMultilevel"/>
    <w:tmpl w:val="35E4CF5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61C484E"/>
    <w:multiLevelType w:val="singleLevel"/>
    <w:tmpl w:val="4EC42F2C"/>
    <w:lvl w:ilvl="0">
      <w:numFmt w:val="decimal"/>
      <w:pStyle w:val="DOC"/>
      <w:lvlText w:val="%1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7">
    <w:nsid w:val="57C74065"/>
    <w:multiLevelType w:val="hybridMultilevel"/>
    <w:tmpl w:val="6EB6A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94406D"/>
    <w:multiLevelType w:val="hybridMultilevel"/>
    <w:tmpl w:val="D528D8BA"/>
    <w:lvl w:ilvl="0" w:tplc="F990A71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E704B95"/>
    <w:multiLevelType w:val="multilevel"/>
    <w:tmpl w:val="FF142E8A"/>
    <w:lvl w:ilvl="0">
      <w:start w:val="1"/>
      <w:numFmt w:val="decimal"/>
      <w:lvlText w:val="%1"/>
      <w:lvlJc w:val="left"/>
      <w:pPr>
        <w:tabs>
          <w:tab w:val="num" w:pos="1920"/>
        </w:tabs>
        <w:ind w:left="993" w:firstLine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5"/>
        </w:tabs>
        <w:ind w:left="2978" w:firstLine="567"/>
      </w:pPr>
      <w:rPr>
        <w:rFonts w:hint="default"/>
        <w:strike w:val="0"/>
        <w:sz w:val="28"/>
        <w:szCs w:val="28"/>
      </w:rPr>
    </w:lvl>
    <w:lvl w:ilvl="2">
      <w:start w:val="1"/>
      <w:numFmt w:val="decimal"/>
      <w:lvlText w:val="%1.%2.%3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0">
    <w:nsid w:val="5F1B57E8"/>
    <w:multiLevelType w:val="multilevel"/>
    <w:tmpl w:val="5AE46032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28"/>
      </w:rPr>
    </w:lvl>
    <w:lvl w:ilvl="1">
      <w:start w:val="4"/>
      <w:numFmt w:val="decimal"/>
      <w:lvlText w:val="%2.1"/>
      <w:lvlJc w:val="left"/>
      <w:pPr>
        <w:tabs>
          <w:tab w:val="num" w:pos="1891"/>
        </w:tabs>
        <w:ind w:left="964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>
    <w:nsid w:val="654A1F20"/>
    <w:multiLevelType w:val="multilevel"/>
    <w:tmpl w:val="63D6A036"/>
    <w:lvl w:ilvl="0">
      <w:start w:val="8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2">
    <w:nsid w:val="663963F1"/>
    <w:multiLevelType w:val="multilevel"/>
    <w:tmpl w:val="5AE46032"/>
    <w:lvl w:ilvl="0">
      <w:start w:val="1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hint="default"/>
        <w:b/>
        <w:sz w:val="28"/>
      </w:rPr>
    </w:lvl>
    <w:lvl w:ilvl="1">
      <w:start w:val="4"/>
      <w:numFmt w:val="decimal"/>
      <w:lvlText w:val="%2.1"/>
      <w:lvlJc w:val="left"/>
      <w:pPr>
        <w:tabs>
          <w:tab w:val="num" w:pos="1891"/>
        </w:tabs>
        <w:ind w:left="964" w:firstLine="567"/>
      </w:pPr>
      <w:rPr>
        <w:rFonts w:hint="default"/>
        <w:b w:val="0"/>
        <w:i w:val="0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3">
    <w:nsid w:val="677A7348"/>
    <w:multiLevelType w:val="hybridMultilevel"/>
    <w:tmpl w:val="C7A22C28"/>
    <w:lvl w:ilvl="0" w:tplc="CC2095EA">
      <w:start w:val="4"/>
      <w:numFmt w:val="decimal"/>
      <w:lvlText w:val="%1.1"/>
      <w:lvlJc w:val="left"/>
      <w:pPr>
        <w:ind w:left="189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BF436BB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5">
    <w:nsid w:val="6CE5556A"/>
    <w:multiLevelType w:val="hybridMultilevel"/>
    <w:tmpl w:val="ED488F86"/>
    <w:lvl w:ilvl="0" w:tplc="AA9CD716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EA91886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636"/>
        </w:tabs>
        <w:ind w:left="709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636"/>
        </w:tabs>
        <w:ind w:left="709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167"/>
        </w:tabs>
        <w:ind w:left="880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996"/>
        </w:tabs>
        <w:ind w:left="709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3"/>
        </w:tabs>
        <w:ind w:left="-1084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3"/>
        </w:tabs>
        <w:ind w:left="-1084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05"/>
        </w:tabs>
        <w:ind w:left="298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34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85"/>
        </w:tabs>
        <w:ind w:left="4065" w:hanging="1440"/>
      </w:pPr>
      <w:rPr>
        <w:rFonts w:hint="default"/>
      </w:rPr>
    </w:lvl>
  </w:abstractNum>
  <w:abstractNum w:abstractNumId="37">
    <w:nsid w:val="70BD6594"/>
    <w:multiLevelType w:val="hybridMultilevel"/>
    <w:tmpl w:val="940E5534"/>
    <w:lvl w:ilvl="0" w:tplc="0776A850">
      <w:start w:val="1"/>
      <w:numFmt w:val="decimal"/>
      <w:lvlText w:val="%1"/>
      <w:lvlJc w:val="left"/>
      <w:pPr>
        <w:ind w:left="1211" w:hanging="360"/>
      </w:pPr>
      <w:rPr>
        <w:rFonts w:hint="default"/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1F6495E"/>
    <w:multiLevelType w:val="hybridMultilevel"/>
    <w:tmpl w:val="B018F9F2"/>
    <w:lvl w:ilvl="0" w:tplc="DFAC4A18">
      <w:start w:val="2"/>
      <w:numFmt w:val="bullet"/>
      <w:lvlText w:val="-"/>
      <w:lvlJc w:val="left"/>
      <w:pPr>
        <w:tabs>
          <w:tab w:val="num" w:pos="1891"/>
        </w:tabs>
        <w:ind w:left="964" w:firstLine="567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39">
    <w:nsid w:val="7244711E"/>
    <w:multiLevelType w:val="multilevel"/>
    <w:tmpl w:val="EFF66924"/>
    <w:lvl w:ilvl="0">
      <w:start w:val="6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>
    <w:nsid w:val="740074B7"/>
    <w:multiLevelType w:val="multilevel"/>
    <w:tmpl w:val="61CE8204"/>
    <w:lvl w:ilvl="0">
      <w:start w:val="4"/>
      <w:numFmt w:val="decimal"/>
      <w:lvlText w:val="%1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891"/>
        </w:tabs>
        <w:ind w:left="964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422"/>
        </w:tabs>
        <w:ind w:left="1135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2251"/>
        </w:tabs>
        <w:ind w:left="964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18"/>
        </w:tabs>
        <w:ind w:left="-829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1">
    <w:nsid w:val="7BED15A9"/>
    <w:multiLevelType w:val="multilevel"/>
    <w:tmpl w:val="EA649E8C"/>
    <w:lvl w:ilvl="0">
      <w:start w:val="7"/>
      <w:numFmt w:val="decimal"/>
      <w:lvlText w:val="%1"/>
      <w:lvlJc w:val="left"/>
      <w:pPr>
        <w:tabs>
          <w:tab w:val="num" w:pos="1636"/>
        </w:tabs>
        <w:ind w:left="709" w:firstLine="567"/>
      </w:pPr>
      <w:rPr>
        <w:rFonts w:ascii="Times New Roman" w:hAnsi="Times New Roman" w:hint="default"/>
        <w:b w:val="0"/>
        <w:i w:val="0"/>
        <w:sz w:val="36"/>
      </w:rPr>
    </w:lvl>
    <w:lvl w:ilvl="1">
      <w:start w:val="1"/>
      <w:numFmt w:val="decimal"/>
      <w:lvlText w:val="%1.%2 "/>
      <w:lvlJc w:val="left"/>
      <w:pPr>
        <w:tabs>
          <w:tab w:val="num" w:pos="1636"/>
        </w:tabs>
        <w:ind w:left="709" w:firstLine="567"/>
      </w:pPr>
      <w:rPr>
        <w:rFonts w:ascii="Times New Roman" w:hAnsi="Times New Roman" w:hint="default"/>
        <w:b w:val="0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2167"/>
        </w:tabs>
        <w:ind w:left="880" w:firstLine="567"/>
      </w:pPr>
      <w:rPr>
        <w:rFonts w:hint="default"/>
        <w:b w:val="0"/>
        <w:strike w:val="0"/>
        <w:color w:val="auto"/>
        <w:sz w:val="28"/>
        <w:szCs w:val="28"/>
      </w:rPr>
    </w:lvl>
    <w:lvl w:ilvl="3">
      <w:start w:val="1"/>
      <w:numFmt w:val="decimal"/>
      <w:lvlText w:val="%1.%2.%3.%4"/>
      <w:lvlJc w:val="left"/>
      <w:pPr>
        <w:tabs>
          <w:tab w:val="num" w:pos="1996"/>
        </w:tabs>
        <w:ind w:left="709" w:firstLine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3"/>
        </w:tabs>
        <w:ind w:left="-1084" w:firstLine="56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63"/>
        </w:tabs>
        <w:ind w:left="-1084" w:firstLine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05"/>
        </w:tabs>
        <w:ind w:left="2985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5"/>
        </w:tabs>
        <w:ind w:left="3489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785"/>
        </w:tabs>
        <w:ind w:left="4065" w:hanging="1440"/>
      </w:pPr>
      <w:rPr>
        <w:rFonts w:hint="default"/>
      </w:rPr>
    </w:lvl>
  </w:abstractNum>
  <w:num w:numId="1">
    <w:abstractNumId w:val="38"/>
  </w:num>
  <w:num w:numId="2">
    <w:abstractNumId w:val="26"/>
  </w:num>
  <w:num w:numId="3">
    <w:abstractNumId w:val="37"/>
  </w:num>
  <w:num w:numId="4">
    <w:abstractNumId w:val="8"/>
  </w:num>
  <w:num w:numId="5">
    <w:abstractNumId w:val="18"/>
  </w:num>
  <w:num w:numId="6">
    <w:abstractNumId w:val="16"/>
  </w:num>
  <w:num w:numId="7">
    <w:abstractNumId w:val="1"/>
  </w:num>
  <w:num w:numId="8">
    <w:abstractNumId w:val="11"/>
  </w:num>
  <w:num w:numId="9">
    <w:abstractNumId w:val="3"/>
  </w:num>
  <w:num w:numId="10">
    <w:abstractNumId w:val="12"/>
  </w:num>
  <w:num w:numId="11">
    <w:abstractNumId w:val="25"/>
  </w:num>
  <w:num w:numId="12">
    <w:abstractNumId w:val="7"/>
  </w:num>
  <w:num w:numId="13">
    <w:abstractNumId w:val="6"/>
  </w:num>
  <w:num w:numId="14">
    <w:abstractNumId w:val="24"/>
  </w:num>
  <w:num w:numId="15">
    <w:abstractNumId w:val="0"/>
  </w:num>
  <w:num w:numId="16">
    <w:abstractNumId w:val="29"/>
  </w:num>
  <w:num w:numId="17">
    <w:abstractNumId w:val="5"/>
  </w:num>
  <w:num w:numId="18">
    <w:abstractNumId w:val="17"/>
  </w:num>
  <w:num w:numId="19">
    <w:abstractNumId w:val="2"/>
  </w:num>
  <w:num w:numId="20">
    <w:abstractNumId w:val="14"/>
  </w:num>
  <w:num w:numId="21">
    <w:abstractNumId w:val="4"/>
  </w:num>
  <w:num w:numId="22">
    <w:abstractNumId w:val="22"/>
  </w:num>
  <w:num w:numId="23">
    <w:abstractNumId w:val="32"/>
  </w:num>
  <w:num w:numId="24">
    <w:abstractNumId w:val="15"/>
  </w:num>
  <w:num w:numId="25">
    <w:abstractNumId w:val="10"/>
  </w:num>
  <w:num w:numId="26">
    <w:abstractNumId w:val="30"/>
  </w:num>
  <w:num w:numId="27">
    <w:abstractNumId w:val="33"/>
  </w:num>
  <w:num w:numId="28">
    <w:abstractNumId w:val="23"/>
  </w:num>
  <w:num w:numId="29">
    <w:abstractNumId w:val="20"/>
  </w:num>
  <w:num w:numId="30">
    <w:abstractNumId w:val="40"/>
  </w:num>
  <w:num w:numId="31">
    <w:abstractNumId w:val="34"/>
  </w:num>
  <w:num w:numId="32">
    <w:abstractNumId w:val="39"/>
  </w:num>
  <w:num w:numId="33">
    <w:abstractNumId w:val="36"/>
  </w:num>
  <w:num w:numId="34">
    <w:abstractNumId w:val="41"/>
  </w:num>
  <w:num w:numId="35">
    <w:abstractNumId w:val="13"/>
  </w:num>
  <w:num w:numId="36">
    <w:abstractNumId w:val="31"/>
  </w:num>
  <w:num w:numId="37">
    <w:abstractNumId w:val="19"/>
  </w:num>
  <w:num w:numId="38">
    <w:abstractNumId w:val="21"/>
  </w:num>
  <w:num w:numId="39">
    <w:abstractNumId w:val="27"/>
  </w:num>
  <w:num w:numId="40">
    <w:abstractNumId w:val="9"/>
  </w:num>
  <w:num w:numId="41">
    <w:abstractNumId w:val="28"/>
  </w:num>
  <w:num w:numId="42">
    <w:abstractNumId w:val="35"/>
  </w:num>
  <w:num w:numId="4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6"/>
  <w:drawingGridVerticalSpacing w:val="6"/>
  <w:displayHorizontalDrawingGridEvery w:val="2"/>
  <w:displayVerticalDrawingGridEvery w:val="2"/>
  <w:noPunctuationKerning/>
  <w:characterSpacingControl w:val="doNotCompress"/>
  <w:hdrShapeDefaults>
    <o:shapedefaults v:ext="edit" spidmax="2049" fillcolor="white" strokecolor="white">
      <v:fill color="white"/>
      <v:stroke color="white" weight="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729"/>
    <w:rsid w:val="000004BB"/>
    <w:rsid w:val="0000076A"/>
    <w:rsid w:val="000008CB"/>
    <w:rsid w:val="000010AB"/>
    <w:rsid w:val="000014F5"/>
    <w:rsid w:val="000015FC"/>
    <w:rsid w:val="00001EE1"/>
    <w:rsid w:val="00002333"/>
    <w:rsid w:val="0000272E"/>
    <w:rsid w:val="00002CA3"/>
    <w:rsid w:val="00003550"/>
    <w:rsid w:val="000036FD"/>
    <w:rsid w:val="00003945"/>
    <w:rsid w:val="00004261"/>
    <w:rsid w:val="0000436B"/>
    <w:rsid w:val="0000440B"/>
    <w:rsid w:val="00004749"/>
    <w:rsid w:val="000047F7"/>
    <w:rsid w:val="00004F27"/>
    <w:rsid w:val="0000505E"/>
    <w:rsid w:val="0000525B"/>
    <w:rsid w:val="000056B4"/>
    <w:rsid w:val="000056CA"/>
    <w:rsid w:val="00005A00"/>
    <w:rsid w:val="00005A5B"/>
    <w:rsid w:val="00005F4A"/>
    <w:rsid w:val="0000646C"/>
    <w:rsid w:val="00006606"/>
    <w:rsid w:val="0000737B"/>
    <w:rsid w:val="000075EF"/>
    <w:rsid w:val="0000771D"/>
    <w:rsid w:val="000077ED"/>
    <w:rsid w:val="00007B7A"/>
    <w:rsid w:val="00007C5A"/>
    <w:rsid w:val="000101D1"/>
    <w:rsid w:val="000108AF"/>
    <w:rsid w:val="000108CB"/>
    <w:rsid w:val="000109F6"/>
    <w:rsid w:val="00010AA0"/>
    <w:rsid w:val="00011393"/>
    <w:rsid w:val="00011409"/>
    <w:rsid w:val="00011824"/>
    <w:rsid w:val="00011BC9"/>
    <w:rsid w:val="000122D7"/>
    <w:rsid w:val="000124B8"/>
    <w:rsid w:val="00012609"/>
    <w:rsid w:val="000129E0"/>
    <w:rsid w:val="0001305A"/>
    <w:rsid w:val="00013091"/>
    <w:rsid w:val="000135A0"/>
    <w:rsid w:val="00013914"/>
    <w:rsid w:val="00013CA2"/>
    <w:rsid w:val="00013E65"/>
    <w:rsid w:val="000149E6"/>
    <w:rsid w:val="00014F93"/>
    <w:rsid w:val="0001599A"/>
    <w:rsid w:val="00015DF8"/>
    <w:rsid w:val="000162D4"/>
    <w:rsid w:val="00016562"/>
    <w:rsid w:val="00016A71"/>
    <w:rsid w:val="00016B17"/>
    <w:rsid w:val="00017078"/>
    <w:rsid w:val="0001707A"/>
    <w:rsid w:val="00017264"/>
    <w:rsid w:val="000178DB"/>
    <w:rsid w:val="00020325"/>
    <w:rsid w:val="000203E1"/>
    <w:rsid w:val="00020B07"/>
    <w:rsid w:val="00020D3E"/>
    <w:rsid w:val="00020E90"/>
    <w:rsid w:val="00020F1F"/>
    <w:rsid w:val="00021B23"/>
    <w:rsid w:val="00023442"/>
    <w:rsid w:val="00023832"/>
    <w:rsid w:val="00024419"/>
    <w:rsid w:val="00024676"/>
    <w:rsid w:val="0002478F"/>
    <w:rsid w:val="00025297"/>
    <w:rsid w:val="0002536A"/>
    <w:rsid w:val="000256C4"/>
    <w:rsid w:val="00025ABB"/>
    <w:rsid w:val="00025C05"/>
    <w:rsid w:val="0002605B"/>
    <w:rsid w:val="000263F0"/>
    <w:rsid w:val="00026578"/>
    <w:rsid w:val="0002657A"/>
    <w:rsid w:val="0002674E"/>
    <w:rsid w:val="000276BD"/>
    <w:rsid w:val="00027832"/>
    <w:rsid w:val="0002784E"/>
    <w:rsid w:val="000300A6"/>
    <w:rsid w:val="0003020E"/>
    <w:rsid w:val="000302E4"/>
    <w:rsid w:val="0003057E"/>
    <w:rsid w:val="000307AB"/>
    <w:rsid w:val="00030A86"/>
    <w:rsid w:val="00030FEF"/>
    <w:rsid w:val="00031937"/>
    <w:rsid w:val="000325A4"/>
    <w:rsid w:val="0003266F"/>
    <w:rsid w:val="00032C84"/>
    <w:rsid w:val="00033594"/>
    <w:rsid w:val="00033660"/>
    <w:rsid w:val="00033D7E"/>
    <w:rsid w:val="00034167"/>
    <w:rsid w:val="000346EC"/>
    <w:rsid w:val="0003479B"/>
    <w:rsid w:val="000349D3"/>
    <w:rsid w:val="00034E77"/>
    <w:rsid w:val="0003528A"/>
    <w:rsid w:val="0003588D"/>
    <w:rsid w:val="00036392"/>
    <w:rsid w:val="000366BF"/>
    <w:rsid w:val="000369C6"/>
    <w:rsid w:val="00036D4E"/>
    <w:rsid w:val="000373B6"/>
    <w:rsid w:val="00037AA2"/>
    <w:rsid w:val="00037B4D"/>
    <w:rsid w:val="0004085B"/>
    <w:rsid w:val="00040D8A"/>
    <w:rsid w:val="00040DF3"/>
    <w:rsid w:val="00041172"/>
    <w:rsid w:val="000414FC"/>
    <w:rsid w:val="00041520"/>
    <w:rsid w:val="00042057"/>
    <w:rsid w:val="000423B8"/>
    <w:rsid w:val="000423F0"/>
    <w:rsid w:val="000429BE"/>
    <w:rsid w:val="00042CFE"/>
    <w:rsid w:val="000437ED"/>
    <w:rsid w:val="000447FC"/>
    <w:rsid w:val="00044AA7"/>
    <w:rsid w:val="00044D94"/>
    <w:rsid w:val="00044E1B"/>
    <w:rsid w:val="00044F89"/>
    <w:rsid w:val="000458F9"/>
    <w:rsid w:val="00045D9F"/>
    <w:rsid w:val="00045E2F"/>
    <w:rsid w:val="00046924"/>
    <w:rsid w:val="00046E1C"/>
    <w:rsid w:val="00046EC5"/>
    <w:rsid w:val="00046F4C"/>
    <w:rsid w:val="000473AD"/>
    <w:rsid w:val="00047BA6"/>
    <w:rsid w:val="00047F5C"/>
    <w:rsid w:val="000501B8"/>
    <w:rsid w:val="0005038D"/>
    <w:rsid w:val="0005063B"/>
    <w:rsid w:val="00050A6E"/>
    <w:rsid w:val="00050B83"/>
    <w:rsid w:val="000515D4"/>
    <w:rsid w:val="00051A88"/>
    <w:rsid w:val="00051D9B"/>
    <w:rsid w:val="00051FA7"/>
    <w:rsid w:val="00051FE8"/>
    <w:rsid w:val="000528B1"/>
    <w:rsid w:val="00052F73"/>
    <w:rsid w:val="00053241"/>
    <w:rsid w:val="00053582"/>
    <w:rsid w:val="00053AED"/>
    <w:rsid w:val="00053FAC"/>
    <w:rsid w:val="00054371"/>
    <w:rsid w:val="000544BE"/>
    <w:rsid w:val="00054DA7"/>
    <w:rsid w:val="00055559"/>
    <w:rsid w:val="00055BCE"/>
    <w:rsid w:val="00055E8F"/>
    <w:rsid w:val="0005650C"/>
    <w:rsid w:val="000569C4"/>
    <w:rsid w:val="00056BA1"/>
    <w:rsid w:val="000574E5"/>
    <w:rsid w:val="000575AA"/>
    <w:rsid w:val="00057E08"/>
    <w:rsid w:val="0006012E"/>
    <w:rsid w:val="00060531"/>
    <w:rsid w:val="000607CC"/>
    <w:rsid w:val="00060992"/>
    <w:rsid w:val="00060A5F"/>
    <w:rsid w:val="00060C3E"/>
    <w:rsid w:val="00060E97"/>
    <w:rsid w:val="00061454"/>
    <w:rsid w:val="0006292F"/>
    <w:rsid w:val="00062A8B"/>
    <w:rsid w:val="00062E33"/>
    <w:rsid w:val="00063144"/>
    <w:rsid w:val="0006347A"/>
    <w:rsid w:val="0006369E"/>
    <w:rsid w:val="00064013"/>
    <w:rsid w:val="000649BC"/>
    <w:rsid w:val="00064BA6"/>
    <w:rsid w:val="0006519D"/>
    <w:rsid w:val="000651BA"/>
    <w:rsid w:val="0006613E"/>
    <w:rsid w:val="000663D8"/>
    <w:rsid w:val="000664A7"/>
    <w:rsid w:val="000671DE"/>
    <w:rsid w:val="0006747B"/>
    <w:rsid w:val="00067719"/>
    <w:rsid w:val="000704E7"/>
    <w:rsid w:val="0007085F"/>
    <w:rsid w:val="00070940"/>
    <w:rsid w:val="00070CD2"/>
    <w:rsid w:val="0007129A"/>
    <w:rsid w:val="00071B76"/>
    <w:rsid w:val="00071C97"/>
    <w:rsid w:val="00071D04"/>
    <w:rsid w:val="000720A9"/>
    <w:rsid w:val="000725BD"/>
    <w:rsid w:val="00072AA3"/>
    <w:rsid w:val="00072DB3"/>
    <w:rsid w:val="00072ED2"/>
    <w:rsid w:val="0007318C"/>
    <w:rsid w:val="000732E0"/>
    <w:rsid w:val="000739B8"/>
    <w:rsid w:val="00073F85"/>
    <w:rsid w:val="00073F9F"/>
    <w:rsid w:val="00074058"/>
    <w:rsid w:val="0007409B"/>
    <w:rsid w:val="000740A4"/>
    <w:rsid w:val="00074812"/>
    <w:rsid w:val="00074E19"/>
    <w:rsid w:val="00075038"/>
    <w:rsid w:val="00075450"/>
    <w:rsid w:val="0007627F"/>
    <w:rsid w:val="000765E1"/>
    <w:rsid w:val="00076EBC"/>
    <w:rsid w:val="00077021"/>
    <w:rsid w:val="00077372"/>
    <w:rsid w:val="00077B9B"/>
    <w:rsid w:val="00077EDB"/>
    <w:rsid w:val="000803DC"/>
    <w:rsid w:val="000806E4"/>
    <w:rsid w:val="00080713"/>
    <w:rsid w:val="00081031"/>
    <w:rsid w:val="00081552"/>
    <w:rsid w:val="0008179A"/>
    <w:rsid w:val="00081948"/>
    <w:rsid w:val="00082B9B"/>
    <w:rsid w:val="00082C6D"/>
    <w:rsid w:val="00082D51"/>
    <w:rsid w:val="00082F0B"/>
    <w:rsid w:val="00083647"/>
    <w:rsid w:val="00083676"/>
    <w:rsid w:val="00083BCA"/>
    <w:rsid w:val="00083C08"/>
    <w:rsid w:val="00083EAA"/>
    <w:rsid w:val="000844D2"/>
    <w:rsid w:val="000849BF"/>
    <w:rsid w:val="00084A5E"/>
    <w:rsid w:val="00084BDB"/>
    <w:rsid w:val="00084D8D"/>
    <w:rsid w:val="00084E19"/>
    <w:rsid w:val="00084F80"/>
    <w:rsid w:val="000851AF"/>
    <w:rsid w:val="0008554C"/>
    <w:rsid w:val="000855A2"/>
    <w:rsid w:val="00085E4F"/>
    <w:rsid w:val="00086233"/>
    <w:rsid w:val="00086441"/>
    <w:rsid w:val="00086F46"/>
    <w:rsid w:val="0008713A"/>
    <w:rsid w:val="00087216"/>
    <w:rsid w:val="00087655"/>
    <w:rsid w:val="000900A2"/>
    <w:rsid w:val="00090F98"/>
    <w:rsid w:val="000911E5"/>
    <w:rsid w:val="00091913"/>
    <w:rsid w:val="00091A89"/>
    <w:rsid w:val="00093393"/>
    <w:rsid w:val="00093AF1"/>
    <w:rsid w:val="00093EB1"/>
    <w:rsid w:val="00094A16"/>
    <w:rsid w:val="00094A64"/>
    <w:rsid w:val="00094B09"/>
    <w:rsid w:val="000950D5"/>
    <w:rsid w:val="000951CA"/>
    <w:rsid w:val="00095AD1"/>
    <w:rsid w:val="00095BCE"/>
    <w:rsid w:val="00095C32"/>
    <w:rsid w:val="00096B57"/>
    <w:rsid w:val="000972B9"/>
    <w:rsid w:val="0009771E"/>
    <w:rsid w:val="00097915"/>
    <w:rsid w:val="00097C1C"/>
    <w:rsid w:val="000A05CA"/>
    <w:rsid w:val="000A05EE"/>
    <w:rsid w:val="000A191C"/>
    <w:rsid w:val="000A1975"/>
    <w:rsid w:val="000A1A7A"/>
    <w:rsid w:val="000A294B"/>
    <w:rsid w:val="000A38A2"/>
    <w:rsid w:val="000A3DAC"/>
    <w:rsid w:val="000A409A"/>
    <w:rsid w:val="000A4947"/>
    <w:rsid w:val="000A5050"/>
    <w:rsid w:val="000A511E"/>
    <w:rsid w:val="000A51B0"/>
    <w:rsid w:val="000A57A2"/>
    <w:rsid w:val="000A5DD4"/>
    <w:rsid w:val="000A5E55"/>
    <w:rsid w:val="000A6518"/>
    <w:rsid w:val="000A7F15"/>
    <w:rsid w:val="000A7FE4"/>
    <w:rsid w:val="000B02D8"/>
    <w:rsid w:val="000B035B"/>
    <w:rsid w:val="000B0DA4"/>
    <w:rsid w:val="000B1643"/>
    <w:rsid w:val="000B1EAD"/>
    <w:rsid w:val="000B2346"/>
    <w:rsid w:val="000B26B8"/>
    <w:rsid w:val="000B28CD"/>
    <w:rsid w:val="000B2E3A"/>
    <w:rsid w:val="000B363E"/>
    <w:rsid w:val="000B3740"/>
    <w:rsid w:val="000B3CF1"/>
    <w:rsid w:val="000B6499"/>
    <w:rsid w:val="000B66F0"/>
    <w:rsid w:val="000B69E4"/>
    <w:rsid w:val="000B6FA0"/>
    <w:rsid w:val="000B70D2"/>
    <w:rsid w:val="000B7A0A"/>
    <w:rsid w:val="000C004A"/>
    <w:rsid w:val="000C013E"/>
    <w:rsid w:val="000C05BD"/>
    <w:rsid w:val="000C087A"/>
    <w:rsid w:val="000C0A12"/>
    <w:rsid w:val="000C0BFA"/>
    <w:rsid w:val="000C0C08"/>
    <w:rsid w:val="000C1A56"/>
    <w:rsid w:val="000C1E3B"/>
    <w:rsid w:val="000C1F17"/>
    <w:rsid w:val="000C2197"/>
    <w:rsid w:val="000C2206"/>
    <w:rsid w:val="000C2410"/>
    <w:rsid w:val="000C328C"/>
    <w:rsid w:val="000C390E"/>
    <w:rsid w:val="000C3C86"/>
    <w:rsid w:val="000C44B2"/>
    <w:rsid w:val="000C4A30"/>
    <w:rsid w:val="000C50BC"/>
    <w:rsid w:val="000C53F9"/>
    <w:rsid w:val="000C604C"/>
    <w:rsid w:val="000C6087"/>
    <w:rsid w:val="000C61E1"/>
    <w:rsid w:val="000C62EE"/>
    <w:rsid w:val="000C62FF"/>
    <w:rsid w:val="000C6880"/>
    <w:rsid w:val="000C7995"/>
    <w:rsid w:val="000C7F6A"/>
    <w:rsid w:val="000C7F71"/>
    <w:rsid w:val="000D002A"/>
    <w:rsid w:val="000D00DD"/>
    <w:rsid w:val="000D099D"/>
    <w:rsid w:val="000D1ACF"/>
    <w:rsid w:val="000D26C6"/>
    <w:rsid w:val="000D2BEA"/>
    <w:rsid w:val="000D323C"/>
    <w:rsid w:val="000D3859"/>
    <w:rsid w:val="000D3DD8"/>
    <w:rsid w:val="000D45F8"/>
    <w:rsid w:val="000D4CBD"/>
    <w:rsid w:val="000D568A"/>
    <w:rsid w:val="000D5A2F"/>
    <w:rsid w:val="000D5A3F"/>
    <w:rsid w:val="000D5DFD"/>
    <w:rsid w:val="000D5E54"/>
    <w:rsid w:val="000D60B9"/>
    <w:rsid w:val="000D63EC"/>
    <w:rsid w:val="000D6436"/>
    <w:rsid w:val="000D6A97"/>
    <w:rsid w:val="000D6F85"/>
    <w:rsid w:val="000D710C"/>
    <w:rsid w:val="000D7147"/>
    <w:rsid w:val="000D72DF"/>
    <w:rsid w:val="000D764D"/>
    <w:rsid w:val="000E081E"/>
    <w:rsid w:val="000E0F1D"/>
    <w:rsid w:val="000E1CA3"/>
    <w:rsid w:val="000E27B8"/>
    <w:rsid w:val="000E3073"/>
    <w:rsid w:val="000E32A0"/>
    <w:rsid w:val="000E32C8"/>
    <w:rsid w:val="000E32ED"/>
    <w:rsid w:val="000E39CB"/>
    <w:rsid w:val="000E3B1F"/>
    <w:rsid w:val="000E4073"/>
    <w:rsid w:val="000E444D"/>
    <w:rsid w:val="000E487E"/>
    <w:rsid w:val="000E4C82"/>
    <w:rsid w:val="000E51D5"/>
    <w:rsid w:val="000E5F28"/>
    <w:rsid w:val="000E6822"/>
    <w:rsid w:val="000E6AAB"/>
    <w:rsid w:val="000E6B32"/>
    <w:rsid w:val="000E7907"/>
    <w:rsid w:val="000E7932"/>
    <w:rsid w:val="000F01DF"/>
    <w:rsid w:val="000F01ED"/>
    <w:rsid w:val="000F0695"/>
    <w:rsid w:val="000F0799"/>
    <w:rsid w:val="000F0886"/>
    <w:rsid w:val="000F0A27"/>
    <w:rsid w:val="000F0A32"/>
    <w:rsid w:val="000F0AB9"/>
    <w:rsid w:val="000F16CF"/>
    <w:rsid w:val="000F17D2"/>
    <w:rsid w:val="000F1B1B"/>
    <w:rsid w:val="000F1EF0"/>
    <w:rsid w:val="000F2758"/>
    <w:rsid w:val="000F29D2"/>
    <w:rsid w:val="000F2EDC"/>
    <w:rsid w:val="000F341E"/>
    <w:rsid w:val="000F349B"/>
    <w:rsid w:val="000F3A7D"/>
    <w:rsid w:val="000F3B18"/>
    <w:rsid w:val="000F3B7E"/>
    <w:rsid w:val="000F3C05"/>
    <w:rsid w:val="000F40F7"/>
    <w:rsid w:val="000F46F3"/>
    <w:rsid w:val="000F4C76"/>
    <w:rsid w:val="000F4EC7"/>
    <w:rsid w:val="000F526B"/>
    <w:rsid w:val="000F52AA"/>
    <w:rsid w:val="000F5794"/>
    <w:rsid w:val="000F5C17"/>
    <w:rsid w:val="000F5D1F"/>
    <w:rsid w:val="000F6041"/>
    <w:rsid w:val="000F66AD"/>
    <w:rsid w:val="000F776A"/>
    <w:rsid w:val="000F7C18"/>
    <w:rsid w:val="00100043"/>
    <w:rsid w:val="001000D4"/>
    <w:rsid w:val="00100B99"/>
    <w:rsid w:val="001015DE"/>
    <w:rsid w:val="00101723"/>
    <w:rsid w:val="001019C9"/>
    <w:rsid w:val="00101C4A"/>
    <w:rsid w:val="00101D5A"/>
    <w:rsid w:val="00102134"/>
    <w:rsid w:val="00102209"/>
    <w:rsid w:val="00102C63"/>
    <w:rsid w:val="00103387"/>
    <w:rsid w:val="001034B2"/>
    <w:rsid w:val="0010389C"/>
    <w:rsid w:val="00103DB7"/>
    <w:rsid w:val="001043BD"/>
    <w:rsid w:val="00104493"/>
    <w:rsid w:val="00104BCE"/>
    <w:rsid w:val="00104DF1"/>
    <w:rsid w:val="00104EC1"/>
    <w:rsid w:val="001050FF"/>
    <w:rsid w:val="00105970"/>
    <w:rsid w:val="0010612E"/>
    <w:rsid w:val="00106233"/>
    <w:rsid w:val="00106774"/>
    <w:rsid w:val="00106D32"/>
    <w:rsid w:val="001079A1"/>
    <w:rsid w:val="00107EEC"/>
    <w:rsid w:val="001100A1"/>
    <w:rsid w:val="00110337"/>
    <w:rsid w:val="00110D06"/>
    <w:rsid w:val="00111B61"/>
    <w:rsid w:val="00111C38"/>
    <w:rsid w:val="001120FA"/>
    <w:rsid w:val="00112C25"/>
    <w:rsid w:val="001131FA"/>
    <w:rsid w:val="00113417"/>
    <w:rsid w:val="00113C1D"/>
    <w:rsid w:val="001141B4"/>
    <w:rsid w:val="0011434D"/>
    <w:rsid w:val="001143E3"/>
    <w:rsid w:val="0011445A"/>
    <w:rsid w:val="00114CD4"/>
    <w:rsid w:val="00114F47"/>
    <w:rsid w:val="00114FFF"/>
    <w:rsid w:val="00115290"/>
    <w:rsid w:val="001152F5"/>
    <w:rsid w:val="00115E0D"/>
    <w:rsid w:val="00115FC1"/>
    <w:rsid w:val="00116063"/>
    <w:rsid w:val="001160C2"/>
    <w:rsid w:val="00116552"/>
    <w:rsid w:val="0011665D"/>
    <w:rsid w:val="0011666E"/>
    <w:rsid w:val="00116B59"/>
    <w:rsid w:val="001172AB"/>
    <w:rsid w:val="00117A5C"/>
    <w:rsid w:val="00117A7D"/>
    <w:rsid w:val="00117F46"/>
    <w:rsid w:val="00120CC8"/>
    <w:rsid w:val="00121581"/>
    <w:rsid w:val="00121D88"/>
    <w:rsid w:val="0012202D"/>
    <w:rsid w:val="001221CD"/>
    <w:rsid w:val="00122A50"/>
    <w:rsid w:val="00122FF6"/>
    <w:rsid w:val="00123554"/>
    <w:rsid w:val="00123845"/>
    <w:rsid w:val="00123977"/>
    <w:rsid w:val="00123D01"/>
    <w:rsid w:val="001245FC"/>
    <w:rsid w:val="0012461A"/>
    <w:rsid w:val="0012466E"/>
    <w:rsid w:val="00124B07"/>
    <w:rsid w:val="00124B4C"/>
    <w:rsid w:val="001252CD"/>
    <w:rsid w:val="00125315"/>
    <w:rsid w:val="00125C5F"/>
    <w:rsid w:val="00126DDB"/>
    <w:rsid w:val="00127931"/>
    <w:rsid w:val="00127DF5"/>
    <w:rsid w:val="00130FBD"/>
    <w:rsid w:val="001318C0"/>
    <w:rsid w:val="001321BE"/>
    <w:rsid w:val="001321D0"/>
    <w:rsid w:val="001328C2"/>
    <w:rsid w:val="00132C3F"/>
    <w:rsid w:val="00133100"/>
    <w:rsid w:val="001335E7"/>
    <w:rsid w:val="00133B6A"/>
    <w:rsid w:val="001344D7"/>
    <w:rsid w:val="00134B43"/>
    <w:rsid w:val="00134B8F"/>
    <w:rsid w:val="00134BB7"/>
    <w:rsid w:val="00134BC3"/>
    <w:rsid w:val="001354CF"/>
    <w:rsid w:val="00135E1A"/>
    <w:rsid w:val="001363FF"/>
    <w:rsid w:val="001368A6"/>
    <w:rsid w:val="0013692B"/>
    <w:rsid w:val="001377CC"/>
    <w:rsid w:val="00137D97"/>
    <w:rsid w:val="00140014"/>
    <w:rsid w:val="001406AA"/>
    <w:rsid w:val="00141C82"/>
    <w:rsid w:val="0014201F"/>
    <w:rsid w:val="001425DA"/>
    <w:rsid w:val="00142CFE"/>
    <w:rsid w:val="0014314F"/>
    <w:rsid w:val="00143162"/>
    <w:rsid w:val="00143754"/>
    <w:rsid w:val="00143D38"/>
    <w:rsid w:val="00143ED2"/>
    <w:rsid w:val="00143F26"/>
    <w:rsid w:val="00144A2B"/>
    <w:rsid w:val="00145555"/>
    <w:rsid w:val="0014571F"/>
    <w:rsid w:val="00145F42"/>
    <w:rsid w:val="001462A9"/>
    <w:rsid w:val="0014649D"/>
    <w:rsid w:val="00146B6A"/>
    <w:rsid w:val="00146E7D"/>
    <w:rsid w:val="00146EC6"/>
    <w:rsid w:val="00147D03"/>
    <w:rsid w:val="00150645"/>
    <w:rsid w:val="00150BAE"/>
    <w:rsid w:val="00151622"/>
    <w:rsid w:val="00151AFC"/>
    <w:rsid w:val="00151F7B"/>
    <w:rsid w:val="00152176"/>
    <w:rsid w:val="00152ACC"/>
    <w:rsid w:val="00152B7E"/>
    <w:rsid w:val="001530BF"/>
    <w:rsid w:val="001536C9"/>
    <w:rsid w:val="00153948"/>
    <w:rsid w:val="0015399B"/>
    <w:rsid w:val="00153E04"/>
    <w:rsid w:val="00153F18"/>
    <w:rsid w:val="001545D6"/>
    <w:rsid w:val="001547A4"/>
    <w:rsid w:val="00154913"/>
    <w:rsid w:val="001549B4"/>
    <w:rsid w:val="001550D0"/>
    <w:rsid w:val="00155827"/>
    <w:rsid w:val="0015589D"/>
    <w:rsid w:val="00155B0C"/>
    <w:rsid w:val="00155C6E"/>
    <w:rsid w:val="0015626B"/>
    <w:rsid w:val="00156A69"/>
    <w:rsid w:val="00156CE6"/>
    <w:rsid w:val="00156D3D"/>
    <w:rsid w:val="00156D44"/>
    <w:rsid w:val="00156EBF"/>
    <w:rsid w:val="001571E6"/>
    <w:rsid w:val="00157889"/>
    <w:rsid w:val="0015792B"/>
    <w:rsid w:val="00157CB0"/>
    <w:rsid w:val="00160289"/>
    <w:rsid w:val="001602E1"/>
    <w:rsid w:val="00162420"/>
    <w:rsid w:val="00162AD8"/>
    <w:rsid w:val="00162DAE"/>
    <w:rsid w:val="00163823"/>
    <w:rsid w:val="00163CE8"/>
    <w:rsid w:val="001649A6"/>
    <w:rsid w:val="001659B8"/>
    <w:rsid w:val="00165AC3"/>
    <w:rsid w:val="00166259"/>
    <w:rsid w:val="00166A8F"/>
    <w:rsid w:val="00166ED9"/>
    <w:rsid w:val="001670A7"/>
    <w:rsid w:val="00167199"/>
    <w:rsid w:val="00167311"/>
    <w:rsid w:val="0016770A"/>
    <w:rsid w:val="0016795C"/>
    <w:rsid w:val="0017004F"/>
    <w:rsid w:val="0017009D"/>
    <w:rsid w:val="0017058E"/>
    <w:rsid w:val="0017065F"/>
    <w:rsid w:val="001706EB"/>
    <w:rsid w:val="001707E2"/>
    <w:rsid w:val="0017084C"/>
    <w:rsid w:val="00170B17"/>
    <w:rsid w:val="00170F18"/>
    <w:rsid w:val="00170F27"/>
    <w:rsid w:val="00170F75"/>
    <w:rsid w:val="0017169F"/>
    <w:rsid w:val="001720B3"/>
    <w:rsid w:val="0017222F"/>
    <w:rsid w:val="00172A56"/>
    <w:rsid w:val="00172C41"/>
    <w:rsid w:val="0017321B"/>
    <w:rsid w:val="001735C2"/>
    <w:rsid w:val="00173718"/>
    <w:rsid w:val="00173B78"/>
    <w:rsid w:val="00173BA3"/>
    <w:rsid w:val="0017420E"/>
    <w:rsid w:val="00174814"/>
    <w:rsid w:val="0017495B"/>
    <w:rsid w:val="00174A6D"/>
    <w:rsid w:val="001752A1"/>
    <w:rsid w:val="0017571E"/>
    <w:rsid w:val="001762FD"/>
    <w:rsid w:val="0017682F"/>
    <w:rsid w:val="001769AB"/>
    <w:rsid w:val="00176EFC"/>
    <w:rsid w:val="00176F38"/>
    <w:rsid w:val="001778AA"/>
    <w:rsid w:val="00177C17"/>
    <w:rsid w:val="00177C60"/>
    <w:rsid w:val="00177C96"/>
    <w:rsid w:val="0018020E"/>
    <w:rsid w:val="00180407"/>
    <w:rsid w:val="001809D0"/>
    <w:rsid w:val="00180DC7"/>
    <w:rsid w:val="001810F4"/>
    <w:rsid w:val="00181506"/>
    <w:rsid w:val="00181AE9"/>
    <w:rsid w:val="00182BF0"/>
    <w:rsid w:val="00184083"/>
    <w:rsid w:val="001842F4"/>
    <w:rsid w:val="00184A54"/>
    <w:rsid w:val="0018519D"/>
    <w:rsid w:val="00185268"/>
    <w:rsid w:val="00185A68"/>
    <w:rsid w:val="00185B40"/>
    <w:rsid w:val="001860DD"/>
    <w:rsid w:val="001864E6"/>
    <w:rsid w:val="001869E9"/>
    <w:rsid w:val="00186FF8"/>
    <w:rsid w:val="00190CBC"/>
    <w:rsid w:val="00190D15"/>
    <w:rsid w:val="001913D6"/>
    <w:rsid w:val="00192569"/>
    <w:rsid w:val="00192696"/>
    <w:rsid w:val="001928D3"/>
    <w:rsid w:val="00192998"/>
    <w:rsid w:val="00192BBD"/>
    <w:rsid w:val="00192C25"/>
    <w:rsid w:val="00192D25"/>
    <w:rsid w:val="00192F39"/>
    <w:rsid w:val="00193735"/>
    <w:rsid w:val="001939A0"/>
    <w:rsid w:val="00193BEC"/>
    <w:rsid w:val="00193C98"/>
    <w:rsid w:val="00193D12"/>
    <w:rsid w:val="00193D52"/>
    <w:rsid w:val="001941C7"/>
    <w:rsid w:val="001944B5"/>
    <w:rsid w:val="001945D1"/>
    <w:rsid w:val="001947F6"/>
    <w:rsid w:val="001948E4"/>
    <w:rsid w:val="00194F50"/>
    <w:rsid w:val="001955B1"/>
    <w:rsid w:val="00195EB9"/>
    <w:rsid w:val="00196437"/>
    <w:rsid w:val="001974A4"/>
    <w:rsid w:val="00197577"/>
    <w:rsid w:val="001A070B"/>
    <w:rsid w:val="001A0D02"/>
    <w:rsid w:val="001A0DF4"/>
    <w:rsid w:val="001A0ED3"/>
    <w:rsid w:val="001A0F80"/>
    <w:rsid w:val="001A1295"/>
    <w:rsid w:val="001A1FF5"/>
    <w:rsid w:val="001A21E3"/>
    <w:rsid w:val="001A2275"/>
    <w:rsid w:val="001A227B"/>
    <w:rsid w:val="001A24FD"/>
    <w:rsid w:val="001A325A"/>
    <w:rsid w:val="001A32EF"/>
    <w:rsid w:val="001A3CA1"/>
    <w:rsid w:val="001A3FE0"/>
    <w:rsid w:val="001A42C4"/>
    <w:rsid w:val="001A4658"/>
    <w:rsid w:val="001A50D6"/>
    <w:rsid w:val="001A52BE"/>
    <w:rsid w:val="001A53F8"/>
    <w:rsid w:val="001A5581"/>
    <w:rsid w:val="001A56A6"/>
    <w:rsid w:val="001A58D1"/>
    <w:rsid w:val="001A5AED"/>
    <w:rsid w:val="001A6160"/>
    <w:rsid w:val="001A6C67"/>
    <w:rsid w:val="001A6E73"/>
    <w:rsid w:val="001A6EF3"/>
    <w:rsid w:val="001A70F3"/>
    <w:rsid w:val="001A7F9D"/>
    <w:rsid w:val="001B01CC"/>
    <w:rsid w:val="001B05A0"/>
    <w:rsid w:val="001B0E7E"/>
    <w:rsid w:val="001B0F54"/>
    <w:rsid w:val="001B13BC"/>
    <w:rsid w:val="001B19F8"/>
    <w:rsid w:val="001B1E15"/>
    <w:rsid w:val="001B1F3E"/>
    <w:rsid w:val="001B2241"/>
    <w:rsid w:val="001B2486"/>
    <w:rsid w:val="001B2E56"/>
    <w:rsid w:val="001B311C"/>
    <w:rsid w:val="001B3B0C"/>
    <w:rsid w:val="001B418F"/>
    <w:rsid w:val="001B4297"/>
    <w:rsid w:val="001B458A"/>
    <w:rsid w:val="001B45AD"/>
    <w:rsid w:val="001B4C1D"/>
    <w:rsid w:val="001B5B6B"/>
    <w:rsid w:val="001B61ED"/>
    <w:rsid w:val="001B638E"/>
    <w:rsid w:val="001B675D"/>
    <w:rsid w:val="001B6B46"/>
    <w:rsid w:val="001B6B8C"/>
    <w:rsid w:val="001B6C1B"/>
    <w:rsid w:val="001B6FBE"/>
    <w:rsid w:val="001B7C97"/>
    <w:rsid w:val="001C0DB0"/>
    <w:rsid w:val="001C10D1"/>
    <w:rsid w:val="001C1F09"/>
    <w:rsid w:val="001C2FF1"/>
    <w:rsid w:val="001C388A"/>
    <w:rsid w:val="001C38C0"/>
    <w:rsid w:val="001C39F7"/>
    <w:rsid w:val="001C3DDE"/>
    <w:rsid w:val="001C3E2D"/>
    <w:rsid w:val="001C4086"/>
    <w:rsid w:val="001C4E60"/>
    <w:rsid w:val="001C5018"/>
    <w:rsid w:val="001C5065"/>
    <w:rsid w:val="001C555F"/>
    <w:rsid w:val="001C5824"/>
    <w:rsid w:val="001C5AC0"/>
    <w:rsid w:val="001C5BD2"/>
    <w:rsid w:val="001C5CBE"/>
    <w:rsid w:val="001C634D"/>
    <w:rsid w:val="001C72BD"/>
    <w:rsid w:val="001C7F44"/>
    <w:rsid w:val="001D0278"/>
    <w:rsid w:val="001D047C"/>
    <w:rsid w:val="001D0F8F"/>
    <w:rsid w:val="001D1EDA"/>
    <w:rsid w:val="001D2153"/>
    <w:rsid w:val="001D2194"/>
    <w:rsid w:val="001D24F9"/>
    <w:rsid w:val="001D2C55"/>
    <w:rsid w:val="001D2F12"/>
    <w:rsid w:val="001D2F7C"/>
    <w:rsid w:val="001D3869"/>
    <w:rsid w:val="001D45F7"/>
    <w:rsid w:val="001D498C"/>
    <w:rsid w:val="001D4B57"/>
    <w:rsid w:val="001D4B5F"/>
    <w:rsid w:val="001D51C2"/>
    <w:rsid w:val="001D5351"/>
    <w:rsid w:val="001D5649"/>
    <w:rsid w:val="001D5AD3"/>
    <w:rsid w:val="001D6390"/>
    <w:rsid w:val="001D656A"/>
    <w:rsid w:val="001D6ED2"/>
    <w:rsid w:val="001D6F11"/>
    <w:rsid w:val="001D70D2"/>
    <w:rsid w:val="001D73D7"/>
    <w:rsid w:val="001D78DF"/>
    <w:rsid w:val="001D7ECF"/>
    <w:rsid w:val="001E06F7"/>
    <w:rsid w:val="001E0775"/>
    <w:rsid w:val="001E0A47"/>
    <w:rsid w:val="001E1D28"/>
    <w:rsid w:val="001E217D"/>
    <w:rsid w:val="001E26E6"/>
    <w:rsid w:val="001E26E7"/>
    <w:rsid w:val="001E34E8"/>
    <w:rsid w:val="001E3AAF"/>
    <w:rsid w:val="001E3F83"/>
    <w:rsid w:val="001E4975"/>
    <w:rsid w:val="001E497B"/>
    <w:rsid w:val="001E4C4B"/>
    <w:rsid w:val="001E4E7E"/>
    <w:rsid w:val="001E55E5"/>
    <w:rsid w:val="001E5ABB"/>
    <w:rsid w:val="001E5B39"/>
    <w:rsid w:val="001E6053"/>
    <w:rsid w:val="001E7038"/>
    <w:rsid w:val="001E7092"/>
    <w:rsid w:val="001E7243"/>
    <w:rsid w:val="001E73F2"/>
    <w:rsid w:val="001E74E4"/>
    <w:rsid w:val="001E7D65"/>
    <w:rsid w:val="001F080D"/>
    <w:rsid w:val="001F0EE7"/>
    <w:rsid w:val="001F101D"/>
    <w:rsid w:val="001F16C7"/>
    <w:rsid w:val="001F1A15"/>
    <w:rsid w:val="001F1B26"/>
    <w:rsid w:val="001F1F4F"/>
    <w:rsid w:val="001F2920"/>
    <w:rsid w:val="001F3C1E"/>
    <w:rsid w:val="001F4147"/>
    <w:rsid w:val="001F451F"/>
    <w:rsid w:val="001F4878"/>
    <w:rsid w:val="001F4B06"/>
    <w:rsid w:val="001F4FB4"/>
    <w:rsid w:val="001F61A7"/>
    <w:rsid w:val="001F7B78"/>
    <w:rsid w:val="001F7EAE"/>
    <w:rsid w:val="001F7EC2"/>
    <w:rsid w:val="001F7F5D"/>
    <w:rsid w:val="00200E0B"/>
    <w:rsid w:val="00201097"/>
    <w:rsid w:val="002011C7"/>
    <w:rsid w:val="002012F7"/>
    <w:rsid w:val="002014ED"/>
    <w:rsid w:val="00201B0A"/>
    <w:rsid w:val="002025C5"/>
    <w:rsid w:val="0020268B"/>
    <w:rsid w:val="002029AD"/>
    <w:rsid w:val="00202A09"/>
    <w:rsid w:val="00202DE7"/>
    <w:rsid w:val="00203313"/>
    <w:rsid w:val="0020556C"/>
    <w:rsid w:val="00205828"/>
    <w:rsid w:val="00205C30"/>
    <w:rsid w:val="00206363"/>
    <w:rsid w:val="00206AD4"/>
    <w:rsid w:val="00206B44"/>
    <w:rsid w:val="00206EEE"/>
    <w:rsid w:val="0020777A"/>
    <w:rsid w:val="002077AE"/>
    <w:rsid w:val="00207941"/>
    <w:rsid w:val="00207D58"/>
    <w:rsid w:val="00211070"/>
    <w:rsid w:val="00211385"/>
    <w:rsid w:val="002115C7"/>
    <w:rsid w:val="0021230F"/>
    <w:rsid w:val="002124C3"/>
    <w:rsid w:val="002126CA"/>
    <w:rsid w:val="002127B2"/>
    <w:rsid w:val="00212B75"/>
    <w:rsid w:val="0021454D"/>
    <w:rsid w:val="00214BB6"/>
    <w:rsid w:val="00214F48"/>
    <w:rsid w:val="002159FE"/>
    <w:rsid w:val="00215D48"/>
    <w:rsid w:val="00215DA0"/>
    <w:rsid w:val="00215EF1"/>
    <w:rsid w:val="0021613E"/>
    <w:rsid w:val="0021671E"/>
    <w:rsid w:val="002168C5"/>
    <w:rsid w:val="00216C55"/>
    <w:rsid w:val="00217B84"/>
    <w:rsid w:val="00217C2A"/>
    <w:rsid w:val="00220A96"/>
    <w:rsid w:val="0022144F"/>
    <w:rsid w:val="002218AF"/>
    <w:rsid w:val="00222034"/>
    <w:rsid w:val="00222249"/>
    <w:rsid w:val="0022244E"/>
    <w:rsid w:val="00223640"/>
    <w:rsid w:val="002238BF"/>
    <w:rsid w:val="002240CE"/>
    <w:rsid w:val="00224124"/>
    <w:rsid w:val="00224180"/>
    <w:rsid w:val="002244E4"/>
    <w:rsid w:val="0022457D"/>
    <w:rsid w:val="00224A1F"/>
    <w:rsid w:val="00224E22"/>
    <w:rsid w:val="00224F2D"/>
    <w:rsid w:val="00225532"/>
    <w:rsid w:val="002255FB"/>
    <w:rsid w:val="002262FC"/>
    <w:rsid w:val="002268EE"/>
    <w:rsid w:val="00226A1B"/>
    <w:rsid w:val="00226BCC"/>
    <w:rsid w:val="00227C3E"/>
    <w:rsid w:val="00227F72"/>
    <w:rsid w:val="00230214"/>
    <w:rsid w:val="00230479"/>
    <w:rsid w:val="0023067A"/>
    <w:rsid w:val="00230CE8"/>
    <w:rsid w:val="002320E0"/>
    <w:rsid w:val="00232547"/>
    <w:rsid w:val="002327FA"/>
    <w:rsid w:val="002329B9"/>
    <w:rsid w:val="00232A6B"/>
    <w:rsid w:val="00232E10"/>
    <w:rsid w:val="0023368F"/>
    <w:rsid w:val="00233789"/>
    <w:rsid w:val="0023417F"/>
    <w:rsid w:val="002347F1"/>
    <w:rsid w:val="00235063"/>
    <w:rsid w:val="00235349"/>
    <w:rsid w:val="002353B0"/>
    <w:rsid w:val="00236206"/>
    <w:rsid w:val="0023670A"/>
    <w:rsid w:val="002368A7"/>
    <w:rsid w:val="00236BB0"/>
    <w:rsid w:val="00237150"/>
    <w:rsid w:val="00237313"/>
    <w:rsid w:val="002376BA"/>
    <w:rsid w:val="00237D87"/>
    <w:rsid w:val="00237EEF"/>
    <w:rsid w:val="00237EF3"/>
    <w:rsid w:val="0024070C"/>
    <w:rsid w:val="00240ECC"/>
    <w:rsid w:val="00240F63"/>
    <w:rsid w:val="00241138"/>
    <w:rsid w:val="002411F4"/>
    <w:rsid w:val="002416E8"/>
    <w:rsid w:val="0024192C"/>
    <w:rsid w:val="00241BE0"/>
    <w:rsid w:val="00241F81"/>
    <w:rsid w:val="002429D2"/>
    <w:rsid w:val="00242E38"/>
    <w:rsid w:val="00242FFC"/>
    <w:rsid w:val="0024388F"/>
    <w:rsid w:val="002444FD"/>
    <w:rsid w:val="00244A9E"/>
    <w:rsid w:val="00244B37"/>
    <w:rsid w:val="00245561"/>
    <w:rsid w:val="00245562"/>
    <w:rsid w:val="00245F66"/>
    <w:rsid w:val="002460B7"/>
    <w:rsid w:val="00246265"/>
    <w:rsid w:val="002469E0"/>
    <w:rsid w:val="00246A0B"/>
    <w:rsid w:val="002471F8"/>
    <w:rsid w:val="0024791A"/>
    <w:rsid w:val="00250733"/>
    <w:rsid w:val="00250A49"/>
    <w:rsid w:val="00250AD6"/>
    <w:rsid w:val="00251203"/>
    <w:rsid w:val="0025133E"/>
    <w:rsid w:val="00251658"/>
    <w:rsid w:val="0025170A"/>
    <w:rsid w:val="002517AA"/>
    <w:rsid w:val="00251B79"/>
    <w:rsid w:val="00252114"/>
    <w:rsid w:val="00252C16"/>
    <w:rsid w:val="00252F94"/>
    <w:rsid w:val="0025321B"/>
    <w:rsid w:val="0025357B"/>
    <w:rsid w:val="00253836"/>
    <w:rsid w:val="0025437B"/>
    <w:rsid w:val="002544D1"/>
    <w:rsid w:val="00254535"/>
    <w:rsid w:val="002548D1"/>
    <w:rsid w:val="00254FA0"/>
    <w:rsid w:val="0025552E"/>
    <w:rsid w:val="0025589D"/>
    <w:rsid w:val="0025598B"/>
    <w:rsid w:val="00255C22"/>
    <w:rsid w:val="00255FAB"/>
    <w:rsid w:val="0025670F"/>
    <w:rsid w:val="002568B6"/>
    <w:rsid w:val="00256B0F"/>
    <w:rsid w:val="00256D0B"/>
    <w:rsid w:val="00256E61"/>
    <w:rsid w:val="00256EC0"/>
    <w:rsid w:val="00256FAB"/>
    <w:rsid w:val="002572C1"/>
    <w:rsid w:val="002575DC"/>
    <w:rsid w:val="00260628"/>
    <w:rsid w:val="00260E30"/>
    <w:rsid w:val="00261339"/>
    <w:rsid w:val="00261401"/>
    <w:rsid w:val="00261CE4"/>
    <w:rsid w:val="00262026"/>
    <w:rsid w:val="002620A6"/>
    <w:rsid w:val="002633FA"/>
    <w:rsid w:val="00263562"/>
    <w:rsid w:val="0026378D"/>
    <w:rsid w:val="00263B9B"/>
    <w:rsid w:val="00263C1C"/>
    <w:rsid w:val="00263D6F"/>
    <w:rsid w:val="0026424C"/>
    <w:rsid w:val="00264638"/>
    <w:rsid w:val="002646AF"/>
    <w:rsid w:val="0026482E"/>
    <w:rsid w:val="00264CCE"/>
    <w:rsid w:val="00265161"/>
    <w:rsid w:val="002652A4"/>
    <w:rsid w:val="0026565B"/>
    <w:rsid w:val="00265EDE"/>
    <w:rsid w:val="00265FE1"/>
    <w:rsid w:val="002664B4"/>
    <w:rsid w:val="00266611"/>
    <w:rsid w:val="002668C0"/>
    <w:rsid w:val="00266C0E"/>
    <w:rsid w:val="00266DEB"/>
    <w:rsid w:val="00266F66"/>
    <w:rsid w:val="00267AFB"/>
    <w:rsid w:val="002709FF"/>
    <w:rsid w:val="00270F6C"/>
    <w:rsid w:val="00271159"/>
    <w:rsid w:val="002713DD"/>
    <w:rsid w:val="00271BBE"/>
    <w:rsid w:val="00271C56"/>
    <w:rsid w:val="002720C0"/>
    <w:rsid w:val="0027250A"/>
    <w:rsid w:val="00272F92"/>
    <w:rsid w:val="0027312F"/>
    <w:rsid w:val="00273182"/>
    <w:rsid w:val="00273F2E"/>
    <w:rsid w:val="00274029"/>
    <w:rsid w:val="00274167"/>
    <w:rsid w:val="00274215"/>
    <w:rsid w:val="0027424E"/>
    <w:rsid w:val="00274410"/>
    <w:rsid w:val="00274666"/>
    <w:rsid w:val="002747F9"/>
    <w:rsid w:val="00274D35"/>
    <w:rsid w:val="00274E5A"/>
    <w:rsid w:val="00274FD9"/>
    <w:rsid w:val="002752ED"/>
    <w:rsid w:val="002758D4"/>
    <w:rsid w:val="00275970"/>
    <w:rsid w:val="00275AC2"/>
    <w:rsid w:val="00275FAA"/>
    <w:rsid w:val="00276313"/>
    <w:rsid w:val="0027676E"/>
    <w:rsid w:val="00277423"/>
    <w:rsid w:val="002775A4"/>
    <w:rsid w:val="002779A5"/>
    <w:rsid w:val="00277A88"/>
    <w:rsid w:val="00277F0D"/>
    <w:rsid w:val="002804EA"/>
    <w:rsid w:val="00280A42"/>
    <w:rsid w:val="00281975"/>
    <w:rsid w:val="00281D59"/>
    <w:rsid w:val="00282087"/>
    <w:rsid w:val="002820E1"/>
    <w:rsid w:val="002822B8"/>
    <w:rsid w:val="00282C1E"/>
    <w:rsid w:val="00283723"/>
    <w:rsid w:val="00283A9A"/>
    <w:rsid w:val="00283F19"/>
    <w:rsid w:val="00284003"/>
    <w:rsid w:val="002841EF"/>
    <w:rsid w:val="002844AD"/>
    <w:rsid w:val="0028472E"/>
    <w:rsid w:val="00284DA6"/>
    <w:rsid w:val="00285620"/>
    <w:rsid w:val="002858A5"/>
    <w:rsid w:val="00285B44"/>
    <w:rsid w:val="00286044"/>
    <w:rsid w:val="0028633A"/>
    <w:rsid w:val="002867F6"/>
    <w:rsid w:val="00286806"/>
    <w:rsid w:val="00287008"/>
    <w:rsid w:val="002878F5"/>
    <w:rsid w:val="00287D0A"/>
    <w:rsid w:val="00290CD2"/>
    <w:rsid w:val="00291078"/>
    <w:rsid w:val="002912EE"/>
    <w:rsid w:val="002913E0"/>
    <w:rsid w:val="00291994"/>
    <w:rsid w:val="002919C6"/>
    <w:rsid w:val="002922CD"/>
    <w:rsid w:val="002922E3"/>
    <w:rsid w:val="0029334E"/>
    <w:rsid w:val="002936F3"/>
    <w:rsid w:val="002938A5"/>
    <w:rsid w:val="002938C3"/>
    <w:rsid w:val="00293A0F"/>
    <w:rsid w:val="00293A96"/>
    <w:rsid w:val="00294497"/>
    <w:rsid w:val="002945F4"/>
    <w:rsid w:val="002948D9"/>
    <w:rsid w:val="00294B97"/>
    <w:rsid w:val="002953A9"/>
    <w:rsid w:val="002954B0"/>
    <w:rsid w:val="00296414"/>
    <w:rsid w:val="00296A46"/>
    <w:rsid w:val="00296B3F"/>
    <w:rsid w:val="00296F8B"/>
    <w:rsid w:val="00297196"/>
    <w:rsid w:val="002972DB"/>
    <w:rsid w:val="002974B7"/>
    <w:rsid w:val="00297744"/>
    <w:rsid w:val="00297BAE"/>
    <w:rsid w:val="00297F9C"/>
    <w:rsid w:val="002A0117"/>
    <w:rsid w:val="002A0215"/>
    <w:rsid w:val="002A0D37"/>
    <w:rsid w:val="002A2746"/>
    <w:rsid w:val="002A2A24"/>
    <w:rsid w:val="002A3286"/>
    <w:rsid w:val="002A3A0B"/>
    <w:rsid w:val="002A3A29"/>
    <w:rsid w:val="002A3DFA"/>
    <w:rsid w:val="002A4040"/>
    <w:rsid w:val="002A4074"/>
    <w:rsid w:val="002A40B5"/>
    <w:rsid w:val="002A43B5"/>
    <w:rsid w:val="002A4BD4"/>
    <w:rsid w:val="002A660A"/>
    <w:rsid w:val="002A6669"/>
    <w:rsid w:val="002A6F91"/>
    <w:rsid w:val="002A72F9"/>
    <w:rsid w:val="002B0696"/>
    <w:rsid w:val="002B0CC4"/>
    <w:rsid w:val="002B0F7E"/>
    <w:rsid w:val="002B110D"/>
    <w:rsid w:val="002B173C"/>
    <w:rsid w:val="002B1BE0"/>
    <w:rsid w:val="002B1E01"/>
    <w:rsid w:val="002B2280"/>
    <w:rsid w:val="002B2C86"/>
    <w:rsid w:val="002B2D21"/>
    <w:rsid w:val="002B2F50"/>
    <w:rsid w:val="002B32A9"/>
    <w:rsid w:val="002B34F1"/>
    <w:rsid w:val="002B432F"/>
    <w:rsid w:val="002B46B3"/>
    <w:rsid w:val="002B495E"/>
    <w:rsid w:val="002B4A55"/>
    <w:rsid w:val="002B4A6E"/>
    <w:rsid w:val="002B4CE8"/>
    <w:rsid w:val="002B51D5"/>
    <w:rsid w:val="002B5271"/>
    <w:rsid w:val="002B54D6"/>
    <w:rsid w:val="002B57E9"/>
    <w:rsid w:val="002B649D"/>
    <w:rsid w:val="002B6C9F"/>
    <w:rsid w:val="002B7145"/>
    <w:rsid w:val="002B734C"/>
    <w:rsid w:val="002C0438"/>
    <w:rsid w:val="002C0921"/>
    <w:rsid w:val="002C09AF"/>
    <w:rsid w:val="002C0B28"/>
    <w:rsid w:val="002C0D5B"/>
    <w:rsid w:val="002C0D93"/>
    <w:rsid w:val="002C0DF0"/>
    <w:rsid w:val="002C0E36"/>
    <w:rsid w:val="002C0F87"/>
    <w:rsid w:val="002C10FA"/>
    <w:rsid w:val="002C1A51"/>
    <w:rsid w:val="002C1D8A"/>
    <w:rsid w:val="002C215A"/>
    <w:rsid w:val="002C228B"/>
    <w:rsid w:val="002C266A"/>
    <w:rsid w:val="002C2A4C"/>
    <w:rsid w:val="002C2C48"/>
    <w:rsid w:val="002C3426"/>
    <w:rsid w:val="002C3635"/>
    <w:rsid w:val="002C39EF"/>
    <w:rsid w:val="002C3D82"/>
    <w:rsid w:val="002C423E"/>
    <w:rsid w:val="002C4F00"/>
    <w:rsid w:val="002C4FBF"/>
    <w:rsid w:val="002C592E"/>
    <w:rsid w:val="002C5E43"/>
    <w:rsid w:val="002C5FB6"/>
    <w:rsid w:val="002C625A"/>
    <w:rsid w:val="002C66E9"/>
    <w:rsid w:val="002C6FFD"/>
    <w:rsid w:val="002C7071"/>
    <w:rsid w:val="002C73AC"/>
    <w:rsid w:val="002C7774"/>
    <w:rsid w:val="002D0002"/>
    <w:rsid w:val="002D00EB"/>
    <w:rsid w:val="002D04A9"/>
    <w:rsid w:val="002D098B"/>
    <w:rsid w:val="002D0E63"/>
    <w:rsid w:val="002D15F7"/>
    <w:rsid w:val="002D1797"/>
    <w:rsid w:val="002D183A"/>
    <w:rsid w:val="002D235F"/>
    <w:rsid w:val="002D2D0F"/>
    <w:rsid w:val="002D30DE"/>
    <w:rsid w:val="002D32F6"/>
    <w:rsid w:val="002D3432"/>
    <w:rsid w:val="002D3548"/>
    <w:rsid w:val="002D3980"/>
    <w:rsid w:val="002D3AE1"/>
    <w:rsid w:val="002D41CE"/>
    <w:rsid w:val="002D43C6"/>
    <w:rsid w:val="002D44C2"/>
    <w:rsid w:val="002D48E1"/>
    <w:rsid w:val="002D4A36"/>
    <w:rsid w:val="002D4D1C"/>
    <w:rsid w:val="002D53C9"/>
    <w:rsid w:val="002D60C9"/>
    <w:rsid w:val="002D67B7"/>
    <w:rsid w:val="002D6DCD"/>
    <w:rsid w:val="002D7C09"/>
    <w:rsid w:val="002E02BF"/>
    <w:rsid w:val="002E02F2"/>
    <w:rsid w:val="002E0D47"/>
    <w:rsid w:val="002E0D8E"/>
    <w:rsid w:val="002E10C0"/>
    <w:rsid w:val="002E152C"/>
    <w:rsid w:val="002E2AA2"/>
    <w:rsid w:val="002E305E"/>
    <w:rsid w:val="002E31A5"/>
    <w:rsid w:val="002E3250"/>
    <w:rsid w:val="002E384C"/>
    <w:rsid w:val="002E3B1F"/>
    <w:rsid w:val="002E43AF"/>
    <w:rsid w:val="002E48DD"/>
    <w:rsid w:val="002E4F7D"/>
    <w:rsid w:val="002E5024"/>
    <w:rsid w:val="002E567D"/>
    <w:rsid w:val="002E5696"/>
    <w:rsid w:val="002E56EC"/>
    <w:rsid w:val="002E5708"/>
    <w:rsid w:val="002E5F6E"/>
    <w:rsid w:val="002E6AE1"/>
    <w:rsid w:val="002E7B9F"/>
    <w:rsid w:val="002F0A6C"/>
    <w:rsid w:val="002F0CF5"/>
    <w:rsid w:val="002F1206"/>
    <w:rsid w:val="002F1990"/>
    <w:rsid w:val="002F1A63"/>
    <w:rsid w:val="002F1BA5"/>
    <w:rsid w:val="002F2226"/>
    <w:rsid w:val="002F22E3"/>
    <w:rsid w:val="002F344C"/>
    <w:rsid w:val="002F3BAB"/>
    <w:rsid w:val="002F3DD1"/>
    <w:rsid w:val="002F4169"/>
    <w:rsid w:val="002F4388"/>
    <w:rsid w:val="002F451A"/>
    <w:rsid w:val="002F486F"/>
    <w:rsid w:val="002F4B03"/>
    <w:rsid w:val="002F4B72"/>
    <w:rsid w:val="002F4C1F"/>
    <w:rsid w:val="002F55E6"/>
    <w:rsid w:val="002F56B7"/>
    <w:rsid w:val="002F5733"/>
    <w:rsid w:val="002F5A80"/>
    <w:rsid w:val="002F5EFF"/>
    <w:rsid w:val="002F5F03"/>
    <w:rsid w:val="002F67A3"/>
    <w:rsid w:val="002F69C8"/>
    <w:rsid w:val="002F6E5A"/>
    <w:rsid w:val="002F7285"/>
    <w:rsid w:val="002F7714"/>
    <w:rsid w:val="002F7F28"/>
    <w:rsid w:val="0030082F"/>
    <w:rsid w:val="00300AB4"/>
    <w:rsid w:val="00300B43"/>
    <w:rsid w:val="00300D4E"/>
    <w:rsid w:val="00300E6F"/>
    <w:rsid w:val="0030145F"/>
    <w:rsid w:val="00301502"/>
    <w:rsid w:val="00301A32"/>
    <w:rsid w:val="00301A6E"/>
    <w:rsid w:val="00301AD4"/>
    <w:rsid w:val="00302082"/>
    <w:rsid w:val="0030258F"/>
    <w:rsid w:val="00302FFE"/>
    <w:rsid w:val="00303006"/>
    <w:rsid w:val="00303844"/>
    <w:rsid w:val="0030387F"/>
    <w:rsid w:val="00303968"/>
    <w:rsid w:val="00303A0B"/>
    <w:rsid w:val="00303EE1"/>
    <w:rsid w:val="00304064"/>
    <w:rsid w:val="00304D52"/>
    <w:rsid w:val="00305317"/>
    <w:rsid w:val="0030571D"/>
    <w:rsid w:val="00305836"/>
    <w:rsid w:val="00306409"/>
    <w:rsid w:val="00306654"/>
    <w:rsid w:val="003067F1"/>
    <w:rsid w:val="00306884"/>
    <w:rsid w:val="00307017"/>
    <w:rsid w:val="00307287"/>
    <w:rsid w:val="00307881"/>
    <w:rsid w:val="003079AD"/>
    <w:rsid w:val="00307E38"/>
    <w:rsid w:val="00307E3B"/>
    <w:rsid w:val="003101A8"/>
    <w:rsid w:val="00310696"/>
    <w:rsid w:val="003106E2"/>
    <w:rsid w:val="003108E3"/>
    <w:rsid w:val="00310F50"/>
    <w:rsid w:val="00311790"/>
    <w:rsid w:val="00311D7E"/>
    <w:rsid w:val="00312695"/>
    <w:rsid w:val="00312932"/>
    <w:rsid w:val="00312CD7"/>
    <w:rsid w:val="003134AF"/>
    <w:rsid w:val="00313D2C"/>
    <w:rsid w:val="00314200"/>
    <w:rsid w:val="00314239"/>
    <w:rsid w:val="00314267"/>
    <w:rsid w:val="00314C07"/>
    <w:rsid w:val="00314D31"/>
    <w:rsid w:val="00314FD3"/>
    <w:rsid w:val="0031537C"/>
    <w:rsid w:val="0031567E"/>
    <w:rsid w:val="003156FC"/>
    <w:rsid w:val="00315A5E"/>
    <w:rsid w:val="00315D07"/>
    <w:rsid w:val="00316641"/>
    <w:rsid w:val="0031683A"/>
    <w:rsid w:val="003170DB"/>
    <w:rsid w:val="0031716E"/>
    <w:rsid w:val="00317805"/>
    <w:rsid w:val="00317D29"/>
    <w:rsid w:val="00317E4C"/>
    <w:rsid w:val="00320A74"/>
    <w:rsid w:val="00320AA3"/>
    <w:rsid w:val="0032102A"/>
    <w:rsid w:val="00321149"/>
    <w:rsid w:val="0032147D"/>
    <w:rsid w:val="00321FC0"/>
    <w:rsid w:val="00322125"/>
    <w:rsid w:val="0032287D"/>
    <w:rsid w:val="00322E3B"/>
    <w:rsid w:val="00323528"/>
    <w:rsid w:val="0032371D"/>
    <w:rsid w:val="0032375F"/>
    <w:rsid w:val="0032449E"/>
    <w:rsid w:val="00325645"/>
    <w:rsid w:val="00325BDE"/>
    <w:rsid w:val="00326666"/>
    <w:rsid w:val="00327456"/>
    <w:rsid w:val="003274B5"/>
    <w:rsid w:val="00327A55"/>
    <w:rsid w:val="00327E79"/>
    <w:rsid w:val="00330575"/>
    <w:rsid w:val="00330AAA"/>
    <w:rsid w:val="00330C5C"/>
    <w:rsid w:val="00330F8C"/>
    <w:rsid w:val="003311EC"/>
    <w:rsid w:val="00331296"/>
    <w:rsid w:val="0033178E"/>
    <w:rsid w:val="00331B2F"/>
    <w:rsid w:val="00331EB4"/>
    <w:rsid w:val="00331F69"/>
    <w:rsid w:val="003321FF"/>
    <w:rsid w:val="00332572"/>
    <w:rsid w:val="003329B4"/>
    <w:rsid w:val="00332B9D"/>
    <w:rsid w:val="00332F24"/>
    <w:rsid w:val="00333158"/>
    <w:rsid w:val="00333242"/>
    <w:rsid w:val="003333E2"/>
    <w:rsid w:val="00333E3E"/>
    <w:rsid w:val="00334077"/>
    <w:rsid w:val="00334297"/>
    <w:rsid w:val="00334314"/>
    <w:rsid w:val="0033439E"/>
    <w:rsid w:val="00334955"/>
    <w:rsid w:val="003349AD"/>
    <w:rsid w:val="00334AC7"/>
    <w:rsid w:val="00335FF3"/>
    <w:rsid w:val="00336694"/>
    <w:rsid w:val="00336E8C"/>
    <w:rsid w:val="0033715C"/>
    <w:rsid w:val="0033719C"/>
    <w:rsid w:val="003377CF"/>
    <w:rsid w:val="00337A4A"/>
    <w:rsid w:val="00337DBF"/>
    <w:rsid w:val="003400AF"/>
    <w:rsid w:val="00340970"/>
    <w:rsid w:val="00340B65"/>
    <w:rsid w:val="00341119"/>
    <w:rsid w:val="003416A6"/>
    <w:rsid w:val="0034178C"/>
    <w:rsid w:val="00341B07"/>
    <w:rsid w:val="00341D17"/>
    <w:rsid w:val="00341DB2"/>
    <w:rsid w:val="0034207F"/>
    <w:rsid w:val="0034233E"/>
    <w:rsid w:val="00342616"/>
    <w:rsid w:val="003426C9"/>
    <w:rsid w:val="0034292A"/>
    <w:rsid w:val="0034329B"/>
    <w:rsid w:val="00343647"/>
    <w:rsid w:val="00343694"/>
    <w:rsid w:val="00343E04"/>
    <w:rsid w:val="00344501"/>
    <w:rsid w:val="0034464F"/>
    <w:rsid w:val="0034509F"/>
    <w:rsid w:val="003451AD"/>
    <w:rsid w:val="003456E3"/>
    <w:rsid w:val="00345DED"/>
    <w:rsid w:val="00345F7F"/>
    <w:rsid w:val="0034641E"/>
    <w:rsid w:val="00346AC1"/>
    <w:rsid w:val="00346AF3"/>
    <w:rsid w:val="003473CA"/>
    <w:rsid w:val="00347478"/>
    <w:rsid w:val="00347637"/>
    <w:rsid w:val="0034792F"/>
    <w:rsid w:val="00347B02"/>
    <w:rsid w:val="00350BFF"/>
    <w:rsid w:val="00350D75"/>
    <w:rsid w:val="00350E9E"/>
    <w:rsid w:val="00350F29"/>
    <w:rsid w:val="00351A7A"/>
    <w:rsid w:val="00351C93"/>
    <w:rsid w:val="00351D4C"/>
    <w:rsid w:val="00351EA0"/>
    <w:rsid w:val="00351F2D"/>
    <w:rsid w:val="003522CE"/>
    <w:rsid w:val="003525BA"/>
    <w:rsid w:val="00352B0B"/>
    <w:rsid w:val="00353FA5"/>
    <w:rsid w:val="0035472C"/>
    <w:rsid w:val="0035550A"/>
    <w:rsid w:val="00355696"/>
    <w:rsid w:val="003556E7"/>
    <w:rsid w:val="00355AE3"/>
    <w:rsid w:val="00355BCA"/>
    <w:rsid w:val="00355E2A"/>
    <w:rsid w:val="00355E64"/>
    <w:rsid w:val="00356133"/>
    <w:rsid w:val="0035681D"/>
    <w:rsid w:val="00356857"/>
    <w:rsid w:val="00356B63"/>
    <w:rsid w:val="00356EB6"/>
    <w:rsid w:val="0035751C"/>
    <w:rsid w:val="00357908"/>
    <w:rsid w:val="00357D41"/>
    <w:rsid w:val="00357DF4"/>
    <w:rsid w:val="00357F9D"/>
    <w:rsid w:val="00361407"/>
    <w:rsid w:val="00361504"/>
    <w:rsid w:val="0036182E"/>
    <w:rsid w:val="00361A57"/>
    <w:rsid w:val="00361E09"/>
    <w:rsid w:val="0036203C"/>
    <w:rsid w:val="0036230D"/>
    <w:rsid w:val="0036331E"/>
    <w:rsid w:val="0036397B"/>
    <w:rsid w:val="00363D98"/>
    <w:rsid w:val="00363FB4"/>
    <w:rsid w:val="00364685"/>
    <w:rsid w:val="00364961"/>
    <w:rsid w:val="00364EDA"/>
    <w:rsid w:val="00364F09"/>
    <w:rsid w:val="00365178"/>
    <w:rsid w:val="0036527A"/>
    <w:rsid w:val="003654D0"/>
    <w:rsid w:val="0036558E"/>
    <w:rsid w:val="00365792"/>
    <w:rsid w:val="00365EEF"/>
    <w:rsid w:val="003660B6"/>
    <w:rsid w:val="00366963"/>
    <w:rsid w:val="00366B52"/>
    <w:rsid w:val="00366FCC"/>
    <w:rsid w:val="00366FE3"/>
    <w:rsid w:val="00367193"/>
    <w:rsid w:val="0036735E"/>
    <w:rsid w:val="003674EA"/>
    <w:rsid w:val="00367D0B"/>
    <w:rsid w:val="00367E29"/>
    <w:rsid w:val="00370493"/>
    <w:rsid w:val="00370879"/>
    <w:rsid w:val="0037170C"/>
    <w:rsid w:val="00371AFD"/>
    <w:rsid w:val="00371EC1"/>
    <w:rsid w:val="00372342"/>
    <w:rsid w:val="003727A7"/>
    <w:rsid w:val="0037280E"/>
    <w:rsid w:val="003737E8"/>
    <w:rsid w:val="003738DC"/>
    <w:rsid w:val="00373A4C"/>
    <w:rsid w:val="00373D17"/>
    <w:rsid w:val="00374634"/>
    <w:rsid w:val="00374E47"/>
    <w:rsid w:val="00374ED2"/>
    <w:rsid w:val="00375670"/>
    <w:rsid w:val="003759FE"/>
    <w:rsid w:val="0037642D"/>
    <w:rsid w:val="00377251"/>
    <w:rsid w:val="00377992"/>
    <w:rsid w:val="003779A4"/>
    <w:rsid w:val="0038110A"/>
    <w:rsid w:val="00381AB2"/>
    <w:rsid w:val="00382233"/>
    <w:rsid w:val="00382773"/>
    <w:rsid w:val="003828F6"/>
    <w:rsid w:val="0038295E"/>
    <w:rsid w:val="003849E0"/>
    <w:rsid w:val="00384FE3"/>
    <w:rsid w:val="0038523B"/>
    <w:rsid w:val="00385743"/>
    <w:rsid w:val="003864B0"/>
    <w:rsid w:val="00386518"/>
    <w:rsid w:val="00387067"/>
    <w:rsid w:val="0038757B"/>
    <w:rsid w:val="003876D0"/>
    <w:rsid w:val="00387988"/>
    <w:rsid w:val="003900B4"/>
    <w:rsid w:val="00390859"/>
    <w:rsid w:val="00391AA1"/>
    <w:rsid w:val="00391F73"/>
    <w:rsid w:val="00392058"/>
    <w:rsid w:val="0039236C"/>
    <w:rsid w:val="0039261F"/>
    <w:rsid w:val="00393289"/>
    <w:rsid w:val="003936E5"/>
    <w:rsid w:val="00393A9A"/>
    <w:rsid w:val="00393E37"/>
    <w:rsid w:val="0039445B"/>
    <w:rsid w:val="00395176"/>
    <w:rsid w:val="00395219"/>
    <w:rsid w:val="0039555B"/>
    <w:rsid w:val="00396445"/>
    <w:rsid w:val="0039667A"/>
    <w:rsid w:val="0039697F"/>
    <w:rsid w:val="00396DFC"/>
    <w:rsid w:val="003976D0"/>
    <w:rsid w:val="003A0871"/>
    <w:rsid w:val="003A0BE1"/>
    <w:rsid w:val="003A0CCD"/>
    <w:rsid w:val="003A103C"/>
    <w:rsid w:val="003A130E"/>
    <w:rsid w:val="003A15FE"/>
    <w:rsid w:val="003A16B2"/>
    <w:rsid w:val="003A2355"/>
    <w:rsid w:val="003A26BC"/>
    <w:rsid w:val="003A2883"/>
    <w:rsid w:val="003A2B32"/>
    <w:rsid w:val="003A2C3F"/>
    <w:rsid w:val="003A2F7E"/>
    <w:rsid w:val="003A33C2"/>
    <w:rsid w:val="003A3B09"/>
    <w:rsid w:val="003A3E20"/>
    <w:rsid w:val="003A4C2E"/>
    <w:rsid w:val="003A4CD4"/>
    <w:rsid w:val="003A4D4F"/>
    <w:rsid w:val="003A4D64"/>
    <w:rsid w:val="003A5BFE"/>
    <w:rsid w:val="003A5E76"/>
    <w:rsid w:val="003A68B3"/>
    <w:rsid w:val="003A7C5A"/>
    <w:rsid w:val="003B0EA6"/>
    <w:rsid w:val="003B0EEA"/>
    <w:rsid w:val="003B0F81"/>
    <w:rsid w:val="003B123C"/>
    <w:rsid w:val="003B16D0"/>
    <w:rsid w:val="003B16E7"/>
    <w:rsid w:val="003B1CA2"/>
    <w:rsid w:val="003B1D48"/>
    <w:rsid w:val="003B2687"/>
    <w:rsid w:val="003B28B4"/>
    <w:rsid w:val="003B2B58"/>
    <w:rsid w:val="003B2F35"/>
    <w:rsid w:val="003B30EC"/>
    <w:rsid w:val="003B37B1"/>
    <w:rsid w:val="003B4C77"/>
    <w:rsid w:val="003B4D56"/>
    <w:rsid w:val="003B5048"/>
    <w:rsid w:val="003B5D60"/>
    <w:rsid w:val="003B5DC1"/>
    <w:rsid w:val="003B64D4"/>
    <w:rsid w:val="003B6B23"/>
    <w:rsid w:val="003B6DCE"/>
    <w:rsid w:val="003B740D"/>
    <w:rsid w:val="003B75E2"/>
    <w:rsid w:val="003B7623"/>
    <w:rsid w:val="003B76C9"/>
    <w:rsid w:val="003C0567"/>
    <w:rsid w:val="003C0623"/>
    <w:rsid w:val="003C0646"/>
    <w:rsid w:val="003C10D1"/>
    <w:rsid w:val="003C10F0"/>
    <w:rsid w:val="003C12F9"/>
    <w:rsid w:val="003C198B"/>
    <w:rsid w:val="003C1F28"/>
    <w:rsid w:val="003C2164"/>
    <w:rsid w:val="003C21FC"/>
    <w:rsid w:val="003C38FE"/>
    <w:rsid w:val="003C39D4"/>
    <w:rsid w:val="003C3C4F"/>
    <w:rsid w:val="003C3FED"/>
    <w:rsid w:val="003C410D"/>
    <w:rsid w:val="003C457E"/>
    <w:rsid w:val="003C4DE5"/>
    <w:rsid w:val="003C4F24"/>
    <w:rsid w:val="003C5465"/>
    <w:rsid w:val="003C56B7"/>
    <w:rsid w:val="003C62C3"/>
    <w:rsid w:val="003C649F"/>
    <w:rsid w:val="003C6ACD"/>
    <w:rsid w:val="003C6BCF"/>
    <w:rsid w:val="003C6E30"/>
    <w:rsid w:val="003C72FB"/>
    <w:rsid w:val="003C73C9"/>
    <w:rsid w:val="003C768D"/>
    <w:rsid w:val="003C7838"/>
    <w:rsid w:val="003C7DAB"/>
    <w:rsid w:val="003D02A0"/>
    <w:rsid w:val="003D0549"/>
    <w:rsid w:val="003D0F5D"/>
    <w:rsid w:val="003D100F"/>
    <w:rsid w:val="003D1320"/>
    <w:rsid w:val="003D174A"/>
    <w:rsid w:val="003D18A0"/>
    <w:rsid w:val="003D1AE4"/>
    <w:rsid w:val="003D1BDD"/>
    <w:rsid w:val="003D1BDF"/>
    <w:rsid w:val="003D219B"/>
    <w:rsid w:val="003D3130"/>
    <w:rsid w:val="003D3262"/>
    <w:rsid w:val="003D341E"/>
    <w:rsid w:val="003D3507"/>
    <w:rsid w:val="003D3523"/>
    <w:rsid w:val="003D353B"/>
    <w:rsid w:val="003D3B97"/>
    <w:rsid w:val="003D447D"/>
    <w:rsid w:val="003D4628"/>
    <w:rsid w:val="003D47C2"/>
    <w:rsid w:val="003D49F9"/>
    <w:rsid w:val="003D4B3C"/>
    <w:rsid w:val="003D5B33"/>
    <w:rsid w:val="003D6204"/>
    <w:rsid w:val="003D6E08"/>
    <w:rsid w:val="003D6F7A"/>
    <w:rsid w:val="003D763E"/>
    <w:rsid w:val="003D781F"/>
    <w:rsid w:val="003D7B9A"/>
    <w:rsid w:val="003E0359"/>
    <w:rsid w:val="003E03D2"/>
    <w:rsid w:val="003E077D"/>
    <w:rsid w:val="003E095F"/>
    <w:rsid w:val="003E0BE0"/>
    <w:rsid w:val="003E0D57"/>
    <w:rsid w:val="003E0FC2"/>
    <w:rsid w:val="003E1031"/>
    <w:rsid w:val="003E1A3D"/>
    <w:rsid w:val="003E1FD6"/>
    <w:rsid w:val="003E20B1"/>
    <w:rsid w:val="003E227F"/>
    <w:rsid w:val="003E2F57"/>
    <w:rsid w:val="003E3672"/>
    <w:rsid w:val="003E3FC1"/>
    <w:rsid w:val="003E40A9"/>
    <w:rsid w:val="003E4289"/>
    <w:rsid w:val="003E4373"/>
    <w:rsid w:val="003E43CE"/>
    <w:rsid w:val="003E5247"/>
    <w:rsid w:val="003E5ECA"/>
    <w:rsid w:val="003E5F3D"/>
    <w:rsid w:val="003E623A"/>
    <w:rsid w:val="003E6A7E"/>
    <w:rsid w:val="003E6CB2"/>
    <w:rsid w:val="003E771E"/>
    <w:rsid w:val="003E7977"/>
    <w:rsid w:val="003E7C18"/>
    <w:rsid w:val="003F01E6"/>
    <w:rsid w:val="003F03F0"/>
    <w:rsid w:val="003F066A"/>
    <w:rsid w:val="003F1046"/>
    <w:rsid w:val="003F108C"/>
    <w:rsid w:val="003F1319"/>
    <w:rsid w:val="003F1519"/>
    <w:rsid w:val="003F1FA4"/>
    <w:rsid w:val="003F2987"/>
    <w:rsid w:val="003F2C45"/>
    <w:rsid w:val="003F2EAB"/>
    <w:rsid w:val="003F3B74"/>
    <w:rsid w:val="003F3DA4"/>
    <w:rsid w:val="003F4021"/>
    <w:rsid w:val="003F43E6"/>
    <w:rsid w:val="003F48CA"/>
    <w:rsid w:val="003F4C5A"/>
    <w:rsid w:val="003F4DA1"/>
    <w:rsid w:val="003F4DC7"/>
    <w:rsid w:val="003F50C5"/>
    <w:rsid w:val="003F54B5"/>
    <w:rsid w:val="003F5519"/>
    <w:rsid w:val="003F592C"/>
    <w:rsid w:val="003F594F"/>
    <w:rsid w:val="003F5972"/>
    <w:rsid w:val="003F5AE2"/>
    <w:rsid w:val="003F5E0E"/>
    <w:rsid w:val="003F5E94"/>
    <w:rsid w:val="003F654D"/>
    <w:rsid w:val="003F7130"/>
    <w:rsid w:val="003F7394"/>
    <w:rsid w:val="003F775E"/>
    <w:rsid w:val="003F783F"/>
    <w:rsid w:val="003F7881"/>
    <w:rsid w:val="00400042"/>
    <w:rsid w:val="004002CB"/>
    <w:rsid w:val="00400435"/>
    <w:rsid w:val="00400490"/>
    <w:rsid w:val="004009E3"/>
    <w:rsid w:val="00401296"/>
    <w:rsid w:val="00401924"/>
    <w:rsid w:val="004019C5"/>
    <w:rsid w:val="004021C7"/>
    <w:rsid w:val="0040254F"/>
    <w:rsid w:val="00402BA0"/>
    <w:rsid w:val="00403111"/>
    <w:rsid w:val="0040376D"/>
    <w:rsid w:val="0040396C"/>
    <w:rsid w:val="00403D9C"/>
    <w:rsid w:val="00403FB7"/>
    <w:rsid w:val="0040492D"/>
    <w:rsid w:val="00404D85"/>
    <w:rsid w:val="0040538F"/>
    <w:rsid w:val="0040589C"/>
    <w:rsid w:val="00405CA7"/>
    <w:rsid w:val="00405CB1"/>
    <w:rsid w:val="00406041"/>
    <w:rsid w:val="004064E9"/>
    <w:rsid w:val="00406957"/>
    <w:rsid w:val="004073AF"/>
    <w:rsid w:val="00407DAA"/>
    <w:rsid w:val="00407DD9"/>
    <w:rsid w:val="00407FEA"/>
    <w:rsid w:val="0041094C"/>
    <w:rsid w:val="00410ACA"/>
    <w:rsid w:val="00410CE8"/>
    <w:rsid w:val="00411752"/>
    <w:rsid w:val="00411CC4"/>
    <w:rsid w:val="0041205A"/>
    <w:rsid w:val="0041221C"/>
    <w:rsid w:val="00412FEA"/>
    <w:rsid w:val="004149BD"/>
    <w:rsid w:val="00414CD2"/>
    <w:rsid w:val="00414EC9"/>
    <w:rsid w:val="0041503D"/>
    <w:rsid w:val="0041599C"/>
    <w:rsid w:val="0041608C"/>
    <w:rsid w:val="004168C2"/>
    <w:rsid w:val="004169E6"/>
    <w:rsid w:val="00416F9A"/>
    <w:rsid w:val="00417031"/>
    <w:rsid w:val="004170F5"/>
    <w:rsid w:val="00417648"/>
    <w:rsid w:val="004177A7"/>
    <w:rsid w:val="004177F3"/>
    <w:rsid w:val="004177FB"/>
    <w:rsid w:val="0041785D"/>
    <w:rsid w:val="004209B3"/>
    <w:rsid w:val="004216FF"/>
    <w:rsid w:val="00421A7A"/>
    <w:rsid w:val="00421E14"/>
    <w:rsid w:val="00421ED5"/>
    <w:rsid w:val="00422FDF"/>
    <w:rsid w:val="00423310"/>
    <w:rsid w:val="004233DC"/>
    <w:rsid w:val="00423534"/>
    <w:rsid w:val="004236BC"/>
    <w:rsid w:val="004244F1"/>
    <w:rsid w:val="00424C53"/>
    <w:rsid w:val="00425299"/>
    <w:rsid w:val="00425391"/>
    <w:rsid w:val="0042618A"/>
    <w:rsid w:val="00426303"/>
    <w:rsid w:val="004268C4"/>
    <w:rsid w:val="00426A4C"/>
    <w:rsid w:val="00426B67"/>
    <w:rsid w:val="00426E18"/>
    <w:rsid w:val="00426E2F"/>
    <w:rsid w:val="004274AB"/>
    <w:rsid w:val="00427846"/>
    <w:rsid w:val="004279C1"/>
    <w:rsid w:val="00427E6F"/>
    <w:rsid w:val="00427ED7"/>
    <w:rsid w:val="00430908"/>
    <w:rsid w:val="004309B8"/>
    <w:rsid w:val="00430EC8"/>
    <w:rsid w:val="00430EEB"/>
    <w:rsid w:val="0043120D"/>
    <w:rsid w:val="00431516"/>
    <w:rsid w:val="00431BBB"/>
    <w:rsid w:val="00431CEF"/>
    <w:rsid w:val="00431D38"/>
    <w:rsid w:val="00431F36"/>
    <w:rsid w:val="00432418"/>
    <w:rsid w:val="0043252D"/>
    <w:rsid w:val="004327F1"/>
    <w:rsid w:val="00432C0D"/>
    <w:rsid w:val="0043315A"/>
    <w:rsid w:val="0043339B"/>
    <w:rsid w:val="004339C2"/>
    <w:rsid w:val="0043434C"/>
    <w:rsid w:val="00434609"/>
    <w:rsid w:val="0043460A"/>
    <w:rsid w:val="0043536C"/>
    <w:rsid w:val="00435488"/>
    <w:rsid w:val="00436211"/>
    <w:rsid w:val="00436403"/>
    <w:rsid w:val="00436527"/>
    <w:rsid w:val="00436595"/>
    <w:rsid w:val="00436769"/>
    <w:rsid w:val="0043695B"/>
    <w:rsid w:val="00436ECE"/>
    <w:rsid w:val="0043705E"/>
    <w:rsid w:val="004372CA"/>
    <w:rsid w:val="0043743E"/>
    <w:rsid w:val="004374D5"/>
    <w:rsid w:val="004403F3"/>
    <w:rsid w:val="00440596"/>
    <w:rsid w:val="00440D4A"/>
    <w:rsid w:val="00441559"/>
    <w:rsid w:val="0044183E"/>
    <w:rsid w:val="0044199D"/>
    <w:rsid w:val="00441C1C"/>
    <w:rsid w:val="00441E38"/>
    <w:rsid w:val="00441EC3"/>
    <w:rsid w:val="00441FD6"/>
    <w:rsid w:val="00442555"/>
    <w:rsid w:val="004426C5"/>
    <w:rsid w:val="004428B4"/>
    <w:rsid w:val="00442AB2"/>
    <w:rsid w:val="00443180"/>
    <w:rsid w:val="004431F1"/>
    <w:rsid w:val="0044516C"/>
    <w:rsid w:val="0044572A"/>
    <w:rsid w:val="00446070"/>
    <w:rsid w:val="00446356"/>
    <w:rsid w:val="00446BF4"/>
    <w:rsid w:val="00446C4F"/>
    <w:rsid w:val="00447BCB"/>
    <w:rsid w:val="00450501"/>
    <w:rsid w:val="00450F27"/>
    <w:rsid w:val="00451135"/>
    <w:rsid w:val="004518BF"/>
    <w:rsid w:val="00452428"/>
    <w:rsid w:val="0045367C"/>
    <w:rsid w:val="00453C4B"/>
    <w:rsid w:val="004543DD"/>
    <w:rsid w:val="00454D10"/>
    <w:rsid w:val="00454E12"/>
    <w:rsid w:val="00454F3F"/>
    <w:rsid w:val="0045588D"/>
    <w:rsid w:val="004559DD"/>
    <w:rsid w:val="00455BFA"/>
    <w:rsid w:val="00455CD0"/>
    <w:rsid w:val="00455EE0"/>
    <w:rsid w:val="00456C65"/>
    <w:rsid w:val="00456F09"/>
    <w:rsid w:val="00457472"/>
    <w:rsid w:val="0045763A"/>
    <w:rsid w:val="004576F7"/>
    <w:rsid w:val="004579D7"/>
    <w:rsid w:val="00457AF7"/>
    <w:rsid w:val="00457BBC"/>
    <w:rsid w:val="00457C0B"/>
    <w:rsid w:val="00457E60"/>
    <w:rsid w:val="00457F95"/>
    <w:rsid w:val="004607E5"/>
    <w:rsid w:val="004611E8"/>
    <w:rsid w:val="00461B0B"/>
    <w:rsid w:val="00461E64"/>
    <w:rsid w:val="004621F5"/>
    <w:rsid w:val="0046241A"/>
    <w:rsid w:val="0046274A"/>
    <w:rsid w:val="0046300B"/>
    <w:rsid w:val="004631A1"/>
    <w:rsid w:val="004636A6"/>
    <w:rsid w:val="004639D0"/>
    <w:rsid w:val="00463C07"/>
    <w:rsid w:val="00463EED"/>
    <w:rsid w:val="00464088"/>
    <w:rsid w:val="004640D4"/>
    <w:rsid w:val="004640D7"/>
    <w:rsid w:val="00464225"/>
    <w:rsid w:val="00465723"/>
    <w:rsid w:val="00466055"/>
    <w:rsid w:val="0046618D"/>
    <w:rsid w:val="00466652"/>
    <w:rsid w:val="00466679"/>
    <w:rsid w:val="00467AE6"/>
    <w:rsid w:val="00467B10"/>
    <w:rsid w:val="00467C84"/>
    <w:rsid w:val="00470084"/>
    <w:rsid w:val="004703E8"/>
    <w:rsid w:val="00470A5A"/>
    <w:rsid w:val="00470DAD"/>
    <w:rsid w:val="004711A5"/>
    <w:rsid w:val="004714EE"/>
    <w:rsid w:val="004720A1"/>
    <w:rsid w:val="00472441"/>
    <w:rsid w:val="004726F1"/>
    <w:rsid w:val="004726FA"/>
    <w:rsid w:val="00472D3F"/>
    <w:rsid w:val="00472E40"/>
    <w:rsid w:val="00472F49"/>
    <w:rsid w:val="004736AA"/>
    <w:rsid w:val="0047379A"/>
    <w:rsid w:val="00473CFC"/>
    <w:rsid w:val="00474206"/>
    <w:rsid w:val="004743A2"/>
    <w:rsid w:val="00474681"/>
    <w:rsid w:val="00474C0C"/>
    <w:rsid w:val="00474CE2"/>
    <w:rsid w:val="0047585E"/>
    <w:rsid w:val="00476106"/>
    <w:rsid w:val="00476226"/>
    <w:rsid w:val="004766E3"/>
    <w:rsid w:val="0047726F"/>
    <w:rsid w:val="00477A3B"/>
    <w:rsid w:val="00477F16"/>
    <w:rsid w:val="00477FDD"/>
    <w:rsid w:val="0048015E"/>
    <w:rsid w:val="004809F9"/>
    <w:rsid w:val="0048147A"/>
    <w:rsid w:val="00481C4D"/>
    <w:rsid w:val="00481FAF"/>
    <w:rsid w:val="00482795"/>
    <w:rsid w:val="00482B2A"/>
    <w:rsid w:val="00482EBD"/>
    <w:rsid w:val="004834CC"/>
    <w:rsid w:val="004841EF"/>
    <w:rsid w:val="0048471A"/>
    <w:rsid w:val="00484744"/>
    <w:rsid w:val="00484782"/>
    <w:rsid w:val="00484EDF"/>
    <w:rsid w:val="004853B0"/>
    <w:rsid w:val="00485465"/>
    <w:rsid w:val="00485DA5"/>
    <w:rsid w:val="00485EDD"/>
    <w:rsid w:val="00486308"/>
    <w:rsid w:val="00486644"/>
    <w:rsid w:val="00486B84"/>
    <w:rsid w:val="00486E17"/>
    <w:rsid w:val="004871B3"/>
    <w:rsid w:val="0048746F"/>
    <w:rsid w:val="004875E5"/>
    <w:rsid w:val="00487C78"/>
    <w:rsid w:val="00487D14"/>
    <w:rsid w:val="00490775"/>
    <w:rsid w:val="00490B68"/>
    <w:rsid w:val="00491664"/>
    <w:rsid w:val="004919D3"/>
    <w:rsid w:val="00491BC1"/>
    <w:rsid w:val="00492226"/>
    <w:rsid w:val="00492CB4"/>
    <w:rsid w:val="00492F74"/>
    <w:rsid w:val="004930A6"/>
    <w:rsid w:val="00493AEC"/>
    <w:rsid w:val="00494270"/>
    <w:rsid w:val="00494853"/>
    <w:rsid w:val="00494A64"/>
    <w:rsid w:val="00495C00"/>
    <w:rsid w:val="00495E19"/>
    <w:rsid w:val="00495FC7"/>
    <w:rsid w:val="00495FE9"/>
    <w:rsid w:val="00496389"/>
    <w:rsid w:val="004967C5"/>
    <w:rsid w:val="0049689A"/>
    <w:rsid w:val="00497609"/>
    <w:rsid w:val="00497661"/>
    <w:rsid w:val="004976FF"/>
    <w:rsid w:val="004A016C"/>
    <w:rsid w:val="004A02EF"/>
    <w:rsid w:val="004A1870"/>
    <w:rsid w:val="004A2495"/>
    <w:rsid w:val="004A2716"/>
    <w:rsid w:val="004A2BD2"/>
    <w:rsid w:val="004A38C9"/>
    <w:rsid w:val="004A4753"/>
    <w:rsid w:val="004A4DDA"/>
    <w:rsid w:val="004A5181"/>
    <w:rsid w:val="004A5B97"/>
    <w:rsid w:val="004A5E1E"/>
    <w:rsid w:val="004A5E39"/>
    <w:rsid w:val="004A604E"/>
    <w:rsid w:val="004A6277"/>
    <w:rsid w:val="004A6596"/>
    <w:rsid w:val="004A674A"/>
    <w:rsid w:val="004A6783"/>
    <w:rsid w:val="004A68C4"/>
    <w:rsid w:val="004A6A7C"/>
    <w:rsid w:val="004A6DE0"/>
    <w:rsid w:val="004A6F18"/>
    <w:rsid w:val="004A758E"/>
    <w:rsid w:val="004A75EB"/>
    <w:rsid w:val="004A7B9C"/>
    <w:rsid w:val="004B018D"/>
    <w:rsid w:val="004B04A9"/>
    <w:rsid w:val="004B0897"/>
    <w:rsid w:val="004B08FC"/>
    <w:rsid w:val="004B0BEB"/>
    <w:rsid w:val="004B0C4F"/>
    <w:rsid w:val="004B0E3F"/>
    <w:rsid w:val="004B1160"/>
    <w:rsid w:val="004B1895"/>
    <w:rsid w:val="004B1B63"/>
    <w:rsid w:val="004B1F7D"/>
    <w:rsid w:val="004B2BA8"/>
    <w:rsid w:val="004B3030"/>
    <w:rsid w:val="004B3116"/>
    <w:rsid w:val="004B318E"/>
    <w:rsid w:val="004B34E2"/>
    <w:rsid w:val="004B365D"/>
    <w:rsid w:val="004B384F"/>
    <w:rsid w:val="004B3B97"/>
    <w:rsid w:val="004B3F04"/>
    <w:rsid w:val="004B40B2"/>
    <w:rsid w:val="004B4699"/>
    <w:rsid w:val="004B46BB"/>
    <w:rsid w:val="004B4794"/>
    <w:rsid w:val="004B4A45"/>
    <w:rsid w:val="004B4A4C"/>
    <w:rsid w:val="004B513B"/>
    <w:rsid w:val="004B65F9"/>
    <w:rsid w:val="004B7300"/>
    <w:rsid w:val="004B74F0"/>
    <w:rsid w:val="004B7804"/>
    <w:rsid w:val="004B7850"/>
    <w:rsid w:val="004C0814"/>
    <w:rsid w:val="004C09B7"/>
    <w:rsid w:val="004C0E18"/>
    <w:rsid w:val="004C0E82"/>
    <w:rsid w:val="004C1174"/>
    <w:rsid w:val="004C16E9"/>
    <w:rsid w:val="004C1934"/>
    <w:rsid w:val="004C2273"/>
    <w:rsid w:val="004C241F"/>
    <w:rsid w:val="004C2935"/>
    <w:rsid w:val="004C2C32"/>
    <w:rsid w:val="004C2E29"/>
    <w:rsid w:val="004C32EC"/>
    <w:rsid w:val="004C4A09"/>
    <w:rsid w:val="004C4A1B"/>
    <w:rsid w:val="004C54BA"/>
    <w:rsid w:val="004C565E"/>
    <w:rsid w:val="004C58AD"/>
    <w:rsid w:val="004C59AB"/>
    <w:rsid w:val="004C5C66"/>
    <w:rsid w:val="004C5E55"/>
    <w:rsid w:val="004C6160"/>
    <w:rsid w:val="004C62BF"/>
    <w:rsid w:val="004C679D"/>
    <w:rsid w:val="004C71DC"/>
    <w:rsid w:val="004C71E1"/>
    <w:rsid w:val="004C7B48"/>
    <w:rsid w:val="004C7CB4"/>
    <w:rsid w:val="004C7D46"/>
    <w:rsid w:val="004D116C"/>
    <w:rsid w:val="004D11A7"/>
    <w:rsid w:val="004D16B0"/>
    <w:rsid w:val="004D1EEB"/>
    <w:rsid w:val="004D281D"/>
    <w:rsid w:val="004D2A22"/>
    <w:rsid w:val="004D2A75"/>
    <w:rsid w:val="004D2C63"/>
    <w:rsid w:val="004D2DFA"/>
    <w:rsid w:val="004D31A5"/>
    <w:rsid w:val="004D33C9"/>
    <w:rsid w:val="004D3706"/>
    <w:rsid w:val="004D3771"/>
    <w:rsid w:val="004D3A97"/>
    <w:rsid w:val="004D3CAE"/>
    <w:rsid w:val="004D427F"/>
    <w:rsid w:val="004D4475"/>
    <w:rsid w:val="004D4967"/>
    <w:rsid w:val="004D6178"/>
    <w:rsid w:val="004D61B7"/>
    <w:rsid w:val="004D6269"/>
    <w:rsid w:val="004D6713"/>
    <w:rsid w:val="004D6BD5"/>
    <w:rsid w:val="004D707C"/>
    <w:rsid w:val="004D721B"/>
    <w:rsid w:val="004D77C5"/>
    <w:rsid w:val="004D7A55"/>
    <w:rsid w:val="004E04AA"/>
    <w:rsid w:val="004E0910"/>
    <w:rsid w:val="004E134D"/>
    <w:rsid w:val="004E20CC"/>
    <w:rsid w:val="004E2B2F"/>
    <w:rsid w:val="004E40AD"/>
    <w:rsid w:val="004E41E9"/>
    <w:rsid w:val="004E4619"/>
    <w:rsid w:val="004E4C3B"/>
    <w:rsid w:val="004E4C97"/>
    <w:rsid w:val="004E4EAF"/>
    <w:rsid w:val="004E5AFB"/>
    <w:rsid w:val="004E69D2"/>
    <w:rsid w:val="004E6C4D"/>
    <w:rsid w:val="004E6D9E"/>
    <w:rsid w:val="004E7848"/>
    <w:rsid w:val="004E7B1F"/>
    <w:rsid w:val="004F00C4"/>
    <w:rsid w:val="004F0140"/>
    <w:rsid w:val="004F0345"/>
    <w:rsid w:val="004F03EF"/>
    <w:rsid w:val="004F044E"/>
    <w:rsid w:val="004F0AB0"/>
    <w:rsid w:val="004F0BBA"/>
    <w:rsid w:val="004F0E8A"/>
    <w:rsid w:val="004F116F"/>
    <w:rsid w:val="004F1CE3"/>
    <w:rsid w:val="004F2BDE"/>
    <w:rsid w:val="004F34F3"/>
    <w:rsid w:val="004F35C9"/>
    <w:rsid w:val="004F42C2"/>
    <w:rsid w:val="004F4574"/>
    <w:rsid w:val="004F4677"/>
    <w:rsid w:val="004F4B8B"/>
    <w:rsid w:val="004F4DA0"/>
    <w:rsid w:val="004F54D2"/>
    <w:rsid w:val="004F561B"/>
    <w:rsid w:val="004F5C20"/>
    <w:rsid w:val="004F5C27"/>
    <w:rsid w:val="004F5CEF"/>
    <w:rsid w:val="004F5E1E"/>
    <w:rsid w:val="004F637C"/>
    <w:rsid w:val="004F6835"/>
    <w:rsid w:val="004F693C"/>
    <w:rsid w:val="004F6E6C"/>
    <w:rsid w:val="00500411"/>
    <w:rsid w:val="00500DF8"/>
    <w:rsid w:val="005015B7"/>
    <w:rsid w:val="0050195E"/>
    <w:rsid w:val="00501AFF"/>
    <w:rsid w:val="00501B42"/>
    <w:rsid w:val="00501BA6"/>
    <w:rsid w:val="00501BCE"/>
    <w:rsid w:val="00502445"/>
    <w:rsid w:val="00502719"/>
    <w:rsid w:val="00502B4F"/>
    <w:rsid w:val="00502E47"/>
    <w:rsid w:val="00503B11"/>
    <w:rsid w:val="00503C23"/>
    <w:rsid w:val="0050404D"/>
    <w:rsid w:val="00504B92"/>
    <w:rsid w:val="0050504C"/>
    <w:rsid w:val="00505865"/>
    <w:rsid w:val="00505AB3"/>
    <w:rsid w:val="005065B1"/>
    <w:rsid w:val="0050677A"/>
    <w:rsid w:val="005078C6"/>
    <w:rsid w:val="00507A87"/>
    <w:rsid w:val="005107E4"/>
    <w:rsid w:val="0051084E"/>
    <w:rsid w:val="005117E4"/>
    <w:rsid w:val="00512623"/>
    <w:rsid w:val="00512842"/>
    <w:rsid w:val="00512A0C"/>
    <w:rsid w:val="00512CA4"/>
    <w:rsid w:val="00512EF7"/>
    <w:rsid w:val="00513149"/>
    <w:rsid w:val="005136A6"/>
    <w:rsid w:val="0051378C"/>
    <w:rsid w:val="00514284"/>
    <w:rsid w:val="0051455A"/>
    <w:rsid w:val="005145AB"/>
    <w:rsid w:val="005155B3"/>
    <w:rsid w:val="005156CB"/>
    <w:rsid w:val="00515E31"/>
    <w:rsid w:val="00515E45"/>
    <w:rsid w:val="00516395"/>
    <w:rsid w:val="00516942"/>
    <w:rsid w:val="005172D1"/>
    <w:rsid w:val="0051792E"/>
    <w:rsid w:val="00517F0C"/>
    <w:rsid w:val="00520957"/>
    <w:rsid w:val="0052095A"/>
    <w:rsid w:val="00520C3C"/>
    <w:rsid w:val="00520DB4"/>
    <w:rsid w:val="00520DBF"/>
    <w:rsid w:val="005216D1"/>
    <w:rsid w:val="0052249E"/>
    <w:rsid w:val="005224A8"/>
    <w:rsid w:val="005228EB"/>
    <w:rsid w:val="00522DF3"/>
    <w:rsid w:val="005232C1"/>
    <w:rsid w:val="0052378F"/>
    <w:rsid w:val="00523A4B"/>
    <w:rsid w:val="00523CCB"/>
    <w:rsid w:val="005242FE"/>
    <w:rsid w:val="0052436A"/>
    <w:rsid w:val="0052468B"/>
    <w:rsid w:val="00524C81"/>
    <w:rsid w:val="005259A0"/>
    <w:rsid w:val="00525EAE"/>
    <w:rsid w:val="005267A4"/>
    <w:rsid w:val="0052698E"/>
    <w:rsid w:val="00526C36"/>
    <w:rsid w:val="00526FD3"/>
    <w:rsid w:val="00527D1E"/>
    <w:rsid w:val="00527FEB"/>
    <w:rsid w:val="00530AFA"/>
    <w:rsid w:val="00531787"/>
    <w:rsid w:val="00531E7D"/>
    <w:rsid w:val="00531ED6"/>
    <w:rsid w:val="00532A50"/>
    <w:rsid w:val="0053332E"/>
    <w:rsid w:val="005333D5"/>
    <w:rsid w:val="00533CD4"/>
    <w:rsid w:val="00534E5C"/>
    <w:rsid w:val="005350BE"/>
    <w:rsid w:val="005351F8"/>
    <w:rsid w:val="0053567A"/>
    <w:rsid w:val="00535C8D"/>
    <w:rsid w:val="00536D4D"/>
    <w:rsid w:val="0053713A"/>
    <w:rsid w:val="005402AB"/>
    <w:rsid w:val="005410DA"/>
    <w:rsid w:val="005418FB"/>
    <w:rsid w:val="005426CD"/>
    <w:rsid w:val="005428F9"/>
    <w:rsid w:val="00542CDF"/>
    <w:rsid w:val="005436E9"/>
    <w:rsid w:val="00543716"/>
    <w:rsid w:val="00543F43"/>
    <w:rsid w:val="0054476A"/>
    <w:rsid w:val="005448DE"/>
    <w:rsid w:val="00545649"/>
    <w:rsid w:val="005458B8"/>
    <w:rsid w:val="00545FE5"/>
    <w:rsid w:val="0054609A"/>
    <w:rsid w:val="00546485"/>
    <w:rsid w:val="005470D9"/>
    <w:rsid w:val="0054720A"/>
    <w:rsid w:val="0054740E"/>
    <w:rsid w:val="0054789C"/>
    <w:rsid w:val="00547C66"/>
    <w:rsid w:val="00547C88"/>
    <w:rsid w:val="00547E35"/>
    <w:rsid w:val="005503BC"/>
    <w:rsid w:val="0055199C"/>
    <w:rsid w:val="005519BF"/>
    <w:rsid w:val="00551ED4"/>
    <w:rsid w:val="0055235E"/>
    <w:rsid w:val="00552A79"/>
    <w:rsid w:val="005535BF"/>
    <w:rsid w:val="005538BE"/>
    <w:rsid w:val="00553D9C"/>
    <w:rsid w:val="00554159"/>
    <w:rsid w:val="00554215"/>
    <w:rsid w:val="0055435B"/>
    <w:rsid w:val="00554A3A"/>
    <w:rsid w:val="00555389"/>
    <w:rsid w:val="005553AC"/>
    <w:rsid w:val="0055574B"/>
    <w:rsid w:val="00555F01"/>
    <w:rsid w:val="00556301"/>
    <w:rsid w:val="00556481"/>
    <w:rsid w:val="005565CC"/>
    <w:rsid w:val="00556AA6"/>
    <w:rsid w:val="0055708D"/>
    <w:rsid w:val="005570E2"/>
    <w:rsid w:val="005573EE"/>
    <w:rsid w:val="00557AA2"/>
    <w:rsid w:val="00557D4D"/>
    <w:rsid w:val="00557FA5"/>
    <w:rsid w:val="00560039"/>
    <w:rsid w:val="0056022E"/>
    <w:rsid w:val="00560668"/>
    <w:rsid w:val="00560A58"/>
    <w:rsid w:val="00560CF6"/>
    <w:rsid w:val="0056121D"/>
    <w:rsid w:val="00561247"/>
    <w:rsid w:val="00561552"/>
    <w:rsid w:val="00561700"/>
    <w:rsid w:val="00561E62"/>
    <w:rsid w:val="005629B0"/>
    <w:rsid w:val="005630E8"/>
    <w:rsid w:val="0056377E"/>
    <w:rsid w:val="00563817"/>
    <w:rsid w:val="005645E8"/>
    <w:rsid w:val="00564B46"/>
    <w:rsid w:val="00564DC9"/>
    <w:rsid w:val="00565537"/>
    <w:rsid w:val="00565717"/>
    <w:rsid w:val="0056579E"/>
    <w:rsid w:val="00565F16"/>
    <w:rsid w:val="0056629C"/>
    <w:rsid w:val="00566545"/>
    <w:rsid w:val="0056656A"/>
    <w:rsid w:val="005665AA"/>
    <w:rsid w:val="005669E3"/>
    <w:rsid w:val="00566DB4"/>
    <w:rsid w:val="0056704C"/>
    <w:rsid w:val="005672D1"/>
    <w:rsid w:val="0056792E"/>
    <w:rsid w:val="00570A53"/>
    <w:rsid w:val="00571190"/>
    <w:rsid w:val="00571390"/>
    <w:rsid w:val="00572287"/>
    <w:rsid w:val="00572A4F"/>
    <w:rsid w:val="00573081"/>
    <w:rsid w:val="005730A8"/>
    <w:rsid w:val="0057330D"/>
    <w:rsid w:val="005739C2"/>
    <w:rsid w:val="00573ACF"/>
    <w:rsid w:val="00573F17"/>
    <w:rsid w:val="00574181"/>
    <w:rsid w:val="005741FF"/>
    <w:rsid w:val="00574C99"/>
    <w:rsid w:val="00575EA8"/>
    <w:rsid w:val="00575FC2"/>
    <w:rsid w:val="00576773"/>
    <w:rsid w:val="00577069"/>
    <w:rsid w:val="00577224"/>
    <w:rsid w:val="005773DE"/>
    <w:rsid w:val="00577498"/>
    <w:rsid w:val="005779BD"/>
    <w:rsid w:val="00577E6A"/>
    <w:rsid w:val="005802C0"/>
    <w:rsid w:val="00580A28"/>
    <w:rsid w:val="00581672"/>
    <w:rsid w:val="005816D0"/>
    <w:rsid w:val="00582474"/>
    <w:rsid w:val="005826A6"/>
    <w:rsid w:val="0058295C"/>
    <w:rsid w:val="00583157"/>
    <w:rsid w:val="005836D7"/>
    <w:rsid w:val="00583BCA"/>
    <w:rsid w:val="00583EC2"/>
    <w:rsid w:val="00583F66"/>
    <w:rsid w:val="00583FAB"/>
    <w:rsid w:val="0058428B"/>
    <w:rsid w:val="00584ABC"/>
    <w:rsid w:val="00584DC5"/>
    <w:rsid w:val="00584DDD"/>
    <w:rsid w:val="005851C0"/>
    <w:rsid w:val="0058593F"/>
    <w:rsid w:val="00585B07"/>
    <w:rsid w:val="00585F91"/>
    <w:rsid w:val="005868A1"/>
    <w:rsid w:val="00586CB8"/>
    <w:rsid w:val="00586E28"/>
    <w:rsid w:val="00586EB0"/>
    <w:rsid w:val="0058722C"/>
    <w:rsid w:val="00587306"/>
    <w:rsid w:val="00590549"/>
    <w:rsid w:val="00590703"/>
    <w:rsid w:val="005908B4"/>
    <w:rsid w:val="00590992"/>
    <w:rsid w:val="00590BFC"/>
    <w:rsid w:val="005910DB"/>
    <w:rsid w:val="00591412"/>
    <w:rsid w:val="005917D8"/>
    <w:rsid w:val="00591B68"/>
    <w:rsid w:val="0059204B"/>
    <w:rsid w:val="00593DD0"/>
    <w:rsid w:val="005942C3"/>
    <w:rsid w:val="0059438B"/>
    <w:rsid w:val="005947E5"/>
    <w:rsid w:val="00594821"/>
    <w:rsid w:val="00594D67"/>
    <w:rsid w:val="00595ACB"/>
    <w:rsid w:val="00595ADB"/>
    <w:rsid w:val="0059695F"/>
    <w:rsid w:val="00596B46"/>
    <w:rsid w:val="00596F3E"/>
    <w:rsid w:val="0059710D"/>
    <w:rsid w:val="0059715A"/>
    <w:rsid w:val="00597564"/>
    <w:rsid w:val="0059769A"/>
    <w:rsid w:val="0059776D"/>
    <w:rsid w:val="00597E4E"/>
    <w:rsid w:val="005A029A"/>
    <w:rsid w:val="005A0B59"/>
    <w:rsid w:val="005A0C4F"/>
    <w:rsid w:val="005A124C"/>
    <w:rsid w:val="005A173E"/>
    <w:rsid w:val="005A19D8"/>
    <w:rsid w:val="005A1FF4"/>
    <w:rsid w:val="005A27F1"/>
    <w:rsid w:val="005A2D9B"/>
    <w:rsid w:val="005A361F"/>
    <w:rsid w:val="005A3991"/>
    <w:rsid w:val="005A3B3E"/>
    <w:rsid w:val="005A3D98"/>
    <w:rsid w:val="005A3E22"/>
    <w:rsid w:val="005A3F3D"/>
    <w:rsid w:val="005A4C55"/>
    <w:rsid w:val="005A5606"/>
    <w:rsid w:val="005A62C0"/>
    <w:rsid w:val="005A727F"/>
    <w:rsid w:val="005A7BA6"/>
    <w:rsid w:val="005A7F71"/>
    <w:rsid w:val="005B0133"/>
    <w:rsid w:val="005B0776"/>
    <w:rsid w:val="005B1677"/>
    <w:rsid w:val="005B18CB"/>
    <w:rsid w:val="005B1E98"/>
    <w:rsid w:val="005B20E8"/>
    <w:rsid w:val="005B212A"/>
    <w:rsid w:val="005B2DB0"/>
    <w:rsid w:val="005B355E"/>
    <w:rsid w:val="005B3993"/>
    <w:rsid w:val="005B4159"/>
    <w:rsid w:val="005B44F8"/>
    <w:rsid w:val="005B45EF"/>
    <w:rsid w:val="005B46A1"/>
    <w:rsid w:val="005B4A28"/>
    <w:rsid w:val="005B4CA6"/>
    <w:rsid w:val="005B4F1B"/>
    <w:rsid w:val="005B4FCE"/>
    <w:rsid w:val="005B4FE1"/>
    <w:rsid w:val="005B5F08"/>
    <w:rsid w:val="005B6100"/>
    <w:rsid w:val="005B6101"/>
    <w:rsid w:val="005B6156"/>
    <w:rsid w:val="005B61C3"/>
    <w:rsid w:val="005B6450"/>
    <w:rsid w:val="005B6A01"/>
    <w:rsid w:val="005B6F00"/>
    <w:rsid w:val="005B71F6"/>
    <w:rsid w:val="005B74E4"/>
    <w:rsid w:val="005B778A"/>
    <w:rsid w:val="005B78FC"/>
    <w:rsid w:val="005C0847"/>
    <w:rsid w:val="005C08E4"/>
    <w:rsid w:val="005C108F"/>
    <w:rsid w:val="005C18BD"/>
    <w:rsid w:val="005C1B8F"/>
    <w:rsid w:val="005C1B98"/>
    <w:rsid w:val="005C2153"/>
    <w:rsid w:val="005C2632"/>
    <w:rsid w:val="005C2D46"/>
    <w:rsid w:val="005C2F58"/>
    <w:rsid w:val="005C3206"/>
    <w:rsid w:val="005C3735"/>
    <w:rsid w:val="005C4230"/>
    <w:rsid w:val="005C4289"/>
    <w:rsid w:val="005C448B"/>
    <w:rsid w:val="005C47C7"/>
    <w:rsid w:val="005C4B2E"/>
    <w:rsid w:val="005C4D74"/>
    <w:rsid w:val="005C4D76"/>
    <w:rsid w:val="005C4DE6"/>
    <w:rsid w:val="005C4F7E"/>
    <w:rsid w:val="005C5C85"/>
    <w:rsid w:val="005C63AB"/>
    <w:rsid w:val="005C6A60"/>
    <w:rsid w:val="005C6AFC"/>
    <w:rsid w:val="005C798B"/>
    <w:rsid w:val="005C7CD7"/>
    <w:rsid w:val="005C7EC3"/>
    <w:rsid w:val="005C7F24"/>
    <w:rsid w:val="005C7FD6"/>
    <w:rsid w:val="005D00A4"/>
    <w:rsid w:val="005D0B52"/>
    <w:rsid w:val="005D0D0C"/>
    <w:rsid w:val="005D1B53"/>
    <w:rsid w:val="005D1C08"/>
    <w:rsid w:val="005D21D9"/>
    <w:rsid w:val="005D22A9"/>
    <w:rsid w:val="005D2A0C"/>
    <w:rsid w:val="005D2A7A"/>
    <w:rsid w:val="005D2CB1"/>
    <w:rsid w:val="005D329B"/>
    <w:rsid w:val="005D334D"/>
    <w:rsid w:val="005D37E2"/>
    <w:rsid w:val="005D3D2C"/>
    <w:rsid w:val="005D3D79"/>
    <w:rsid w:val="005D43CA"/>
    <w:rsid w:val="005D4D51"/>
    <w:rsid w:val="005D5430"/>
    <w:rsid w:val="005D5584"/>
    <w:rsid w:val="005D5692"/>
    <w:rsid w:val="005D5CD9"/>
    <w:rsid w:val="005D5EC0"/>
    <w:rsid w:val="005D5F02"/>
    <w:rsid w:val="005D5FCD"/>
    <w:rsid w:val="005D5FFF"/>
    <w:rsid w:val="005D6746"/>
    <w:rsid w:val="005D6DC3"/>
    <w:rsid w:val="005D70DD"/>
    <w:rsid w:val="005D7538"/>
    <w:rsid w:val="005D7858"/>
    <w:rsid w:val="005E023F"/>
    <w:rsid w:val="005E029F"/>
    <w:rsid w:val="005E02D8"/>
    <w:rsid w:val="005E032B"/>
    <w:rsid w:val="005E03A7"/>
    <w:rsid w:val="005E0442"/>
    <w:rsid w:val="005E07A9"/>
    <w:rsid w:val="005E09A0"/>
    <w:rsid w:val="005E1104"/>
    <w:rsid w:val="005E12BC"/>
    <w:rsid w:val="005E135D"/>
    <w:rsid w:val="005E1507"/>
    <w:rsid w:val="005E1E50"/>
    <w:rsid w:val="005E1FCD"/>
    <w:rsid w:val="005E21F1"/>
    <w:rsid w:val="005E32A9"/>
    <w:rsid w:val="005E3360"/>
    <w:rsid w:val="005E494E"/>
    <w:rsid w:val="005E4B3D"/>
    <w:rsid w:val="005E4FE0"/>
    <w:rsid w:val="005E51AE"/>
    <w:rsid w:val="005E556A"/>
    <w:rsid w:val="005E5845"/>
    <w:rsid w:val="005E5B08"/>
    <w:rsid w:val="005E675D"/>
    <w:rsid w:val="005E67C8"/>
    <w:rsid w:val="005E6B40"/>
    <w:rsid w:val="005E75B2"/>
    <w:rsid w:val="005E77FF"/>
    <w:rsid w:val="005E7885"/>
    <w:rsid w:val="005E79E9"/>
    <w:rsid w:val="005E7A8E"/>
    <w:rsid w:val="005E7AE8"/>
    <w:rsid w:val="005E7B23"/>
    <w:rsid w:val="005F0231"/>
    <w:rsid w:val="005F0532"/>
    <w:rsid w:val="005F0E8A"/>
    <w:rsid w:val="005F2392"/>
    <w:rsid w:val="005F23A2"/>
    <w:rsid w:val="005F2D6E"/>
    <w:rsid w:val="005F2DE8"/>
    <w:rsid w:val="005F30E4"/>
    <w:rsid w:val="005F3416"/>
    <w:rsid w:val="005F3419"/>
    <w:rsid w:val="005F519E"/>
    <w:rsid w:val="005F51DD"/>
    <w:rsid w:val="005F5418"/>
    <w:rsid w:val="005F583C"/>
    <w:rsid w:val="005F5B30"/>
    <w:rsid w:val="005F5B3B"/>
    <w:rsid w:val="005F5BEF"/>
    <w:rsid w:val="005F6141"/>
    <w:rsid w:val="005F6F8A"/>
    <w:rsid w:val="005F7542"/>
    <w:rsid w:val="005F76B1"/>
    <w:rsid w:val="005F7C2C"/>
    <w:rsid w:val="006003E3"/>
    <w:rsid w:val="00600DA9"/>
    <w:rsid w:val="0060158A"/>
    <w:rsid w:val="00601D8C"/>
    <w:rsid w:val="00602561"/>
    <w:rsid w:val="006025FB"/>
    <w:rsid w:val="006028AD"/>
    <w:rsid w:val="00602C37"/>
    <w:rsid w:val="006032A4"/>
    <w:rsid w:val="00604379"/>
    <w:rsid w:val="00604917"/>
    <w:rsid w:val="00604D4B"/>
    <w:rsid w:val="00604F8D"/>
    <w:rsid w:val="00604FC8"/>
    <w:rsid w:val="0060564E"/>
    <w:rsid w:val="0060664D"/>
    <w:rsid w:val="00606834"/>
    <w:rsid w:val="0060709F"/>
    <w:rsid w:val="0060742D"/>
    <w:rsid w:val="00607769"/>
    <w:rsid w:val="00610A6E"/>
    <w:rsid w:val="00610CB3"/>
    <w:rsid w:val="00611327"/>
    <w:rsid w:val="0061139D"/>
    <w:rsid w:val="00611734"/>
    <w:rsid w:val="006117F1"/>
    <w:rsid w:val="00611F07"/>
    <w:rsid w:val="00612306"/>
    <w:rsid w:val="006124AD"/>
    <w:rsid w:val="00612673"/>
    <w:rsid w:val="00612990"/>
    <w:rsid w:val="006133CF"/>
    <w:rsid w:val="00614055"/>
    <w:rsid w:val="00614645"/>
    <w:rsid w:val="00614D1E"/>
    <w:rsid w:val="00614E00"/>
    <w:rsid w:val="00614FB0"/>
    <w:rsid w:val="006150E1"/>
    <w:rsid w:val="00615210"/>
    <w:rsid w:val="00615249"/>
    <w:rsid w:val="006157DC"/>
    <w:rsid w:val="006158F7"/>
    <w:rsid w:val="00615B0F"/>
    <w:rsid w:val="00615DFA"/>
    <w:rsid w:val="00616944"/>
    <w:rsid w:val="00616DB8"/>
    <w:rsid w:val="006171F8"/>
    <w:rsid w:val="006171FB"/>
    <w:rsid w:val="0062032A"/>
    <w:rsid w:val="006204BB"/>
    <w:rsid w:val="006206E4"/>
    <w:rsid w:val="00621523"/>
    <w:rsid w:val="00621BA2"/>
    <w:rsid w:val="006226E1"/>
    <w:rsid w:val="00622E61"/>
    <w:rsid w:val="00622EFD"/>
    <w:rsid w:val="00623AA6"/>
    <w:rsid w:val="00624E4F"/>
    <w:rsid w:val="006255E2"/>
    <w:rsid w:val="00625ACA"/>
    <w:rsid w:val="006262E6"/>
    <w:rsid w:val="0062640B"/>
    <w:rsid w:val="006264C9"/>
    <w:rsid w:val="00626884"/>
    <w:rsid w:val="00626C4E"/>
    <w:rsid w:val="00626EB5"/>
    <w:rsid w:val="0062700E"/>
    <w:rsid w:val="006271F7"/>
    <w:rsid w:val="00627403"/>
    <w:rsid w:val="006276B6"/>
    <w:rsid w:val="0062775F"/>
    <w:rsid w:val="00627EC6"/>
    <w:rsid w:val="00630013"/>
    <w:rsid w:val="006302C4"/>
    <w:rsid w:val="006303F0"/>
    <w:rsid w:val="006312A1"/>
    <w:rsid w:val="00631407"/>
    <w:rsid w:val="0063154C"/>
    <w:rsid w:val="00631D8E"/>
    <w:rsid w:val="00631E67"/>
    <w:rsid w:val="00631E75"/>
    <w:rsid w:val="006326D9"/>
    <w:rsid w:val="0063278D"/>
    <w:rsid w:val="00633095"/>
    <w:rsid w:val="006338F6"/>
    <w:rsid w:val="00633BAE"/>
    <w:rsid w:val="00633EEE"/>
    <w:rsid w:val="006342CC"/>
    <w:rsid w:val="00634BBB"/>
    <w:rsid w:val="00634E8F"/>
    <w:rsid w:val="0063536F"/>
    <w:rsid w:val="00635D90"/>
    <w:rsid w:val="0063625A"/>
    <w:rsid w:val="00636B04"/>
    <w:rsid w:val="006375F0"/>
    <w:rsid w:val="00637C32"/>
    <w:rsid w:val="00640466"/>
    <w:rsid w:val="00641117"/>
    <w:rsid w:val="006415C2"/>
    <w:rsid w:val="006416B3"/>
    <w:rsid w:val="00641937"/>
    <w:rsid w:val="00641A32"/>
    <w:rsid w:val="00641DB9"/>
    <w:rsid w:val="00642336"/>
    <w:rsid w:val="00642862"/>
    <w:rsid w:val="00643446"/>
    <w:rsid w:val="006435CF"/>
    <w:rsid w:val="00643C68"/>
    <w:rsid w:val="00643D43"/>
    <w:rsid w:val="0064415E"/>
    <w:rsid w:val="0064457A"/>
    <w:rsid w:val="0064474F"/>
    <w:rsid w:val="0064485D"/>
    <w:rsid w:val="0064528E"/>
    <w:rsid w:val="00645C15"/>
    <w:rsid w:val="006461DC"/>
    <w:rsid w:val="00646576"/>
    <w:rsid w:val="006475EB"/>
    <w:rsid w:val="00647754"/>
    <w:rsid w:val="00650144"/>
    <w:rsid w:val="0065024E"/>
    <w:rsid w:val="006502B2"/>
    <w:rsid w:val="006502E5"/>
    <w:rsid w:val="00650B63"/>
    <w:rsid w:val="00650B82"/>
    <w:rsid w:val="00650DA2"/>
    <w:rsid w:val="00651C5D"/>
    <w:rsid w:val="0065285D"/>
    <w:rsid w:val="0065314A"/>
    <w:rsid w:val="00653F4D"/>
    <w:rsid w:val="006542E4"/>
    <w:rsid w:val="00655058"/>
    <w:rsid w:val="00656F1D"/>
    <w:rsid w:val="006570C3"/>
    <w:rsid w:val="006573A1"/>
    <w:rsid w:val="0065767C"/>
    <w:rsid w:val="00657708"/>
    <w:rsid w:val="00657758"/>
    <w:rsid w:val="00657E13"/>
    <w:rsid w:val="00657FAD"/>
    <w:rsid w:val="006615DC"/>
    <w:rsid w:val="00661891"/>
    <w:rsid w:val="00661AE8"/>
    <w:rsid w:val="00661E2B"/>
    <w:rsid w:val="00661E65"/>
    <w:rsid w:val="006621DA"/>
    <w:rsid w:val="006624E0"/>
    <w:rsid w:val="006634EE"/>
    <w:rsid w:val="0066355B"/>
    <w:rsid w:val="006635A5"/>
    <w:rsid w:val="0066388F"/>
    <w:rsid w:val="00663915"/>
    <w:rsid w:val="00663F73"/>
    <w:rsid w:val="00663FC0"/>
    <w:rsid w:val="00663FD6"/>
    <w:rsid w:val="006643E6"/>
    <w:rsid w:val="006645E6"/>
    <w:rsid w:val="00664A3A"/>
    <w:rsid w:val="00664F0D"/>
    <w:rsid w:val="00665621"/>
    <w:rsid w:val="006656EE"/>
    <w:rsid w:val="00665B41"/>
    <w:rsid w:val="00665D90"/>
    <w:rsid w:val="00665DBE"/>
    <w:rsid w:val="00665E1D"/>
    <w:rsid w:val="00665F5C"/>
    <w:rsid w:val="00666126"/>
    <w:rsid w:val="0066642A"/>
    <w:rsid w:val="006664EE"/>
    <w:rsid w:val="00666825"/>
    <w:rsid w:val="00666C74"/>
    <w:rsid w:val="00666D93"/>
    <w:rsid w:val="00666F5C"/>
    <w:rsid w:val="00666F88"/>
    <w:rsid w:val="0066701E"/>
    <w:rsid w:val="00667429"/>
    <w:rsid w:val="006677EC"/>
    <w:rsid w:val="00670A7C"/>
    <w:rsid w:val="00670C34"/>
    <w:rsid w:val="00670C78"/>
    <w:rsid w:val="00670F81"/>
    <w:rsid w:val="006712C3"/>
    <w:rsid w:val="00671585"/>
    <w:rsid w:val="00671626"/>
    <w:rsid w:val="006716DA"/>
    <w:rsid w:val="00671C22"/>
    <w:rsid w:val="00672041"/>
    <w:rsid w:val="0067205E"/>
    <w:rsid w:val="006724F0"/>
    <w:rsid w:val="00672532"/>
    <w:rsid w:val="00672613"/>
    <w:rsid w:val="00672633"/>
    <w:rsid w:val="00672E5A"/>
    <w:rsid w:val="006730E7"/>
    <w:rsid w:val="00673465"/>
    <w:rsid w:val="00673A8B"/>
    <w:rsid w:val="00673B56"/>
    <w:rsid w:val="00673CFB"/>
    <w:rsid w:val="00673D91"/>
    <w:rsid w:val="00674062"/>
    <w:rsid w:val="0067421F"/>
    <w:rsid w:val="00674825"/>
    <w:rsid w:val="00674D9C"/>
    <w:rsid w:val="00675565"/>
    <w:rsid w:val="00675797"/>
    <w:rsid w:val="00675FB9"/>
    <w:rsid w:val="00676936"/>
    <w:rsid w:val="00676D83"/>
    <w:rsid w:val="006778DF"/>
    <w:rsid w:val="00677C7B"/>
    <w:rsid w:val="00680025"/>
    <w:rsid w:val="006801C1"/>
    <w:rsid w:val="0068021A"/>
    <w:rsid w:val="00680455"/>
    <w:rsid w:val="006808C6"/>
    <w:rsid w:val="00681B55"/>
    <w:rsid w:val="00681B99"/>
    <w:rsid w:val="00681DA1"/>
    <w:rsid w:val="00681DA8"/>
    <w:rsid w:val="00682477"/>
    <w:rsid w:val="00682942"/>
    <w:rsid w:val="00682ED4"/>
    <w:rsid w:val="00683921"/>
    <w:rsid w:val="00683AB6"/>
    <w:rsid w:val="0068400D"/>
    <w:rsid w:val="006842CA"/>
    <w:rsid w:val="00684557"/>
    <w:rsid w:val="00684A78"/>
    <w:rsid w:val="00684C8B"/>
    <w:rsid w:val="00684E51"/>
    <w:rsid w:val="006855A6"/>
    <w:rsid w:val="006865B5"/>
    <w:rsid w:val="00686EF8"/>
    <w:rsid w:val="00690ECF"/>
    <w:rsid w:val="006914FE"/>
    <w:rsid w:val="00691784"/>
    <w:rsid w:val="0069244A"/>
    <w:rsid w:val="00692A6F"/>
    <w:rsid w:val="00692CA1"/>
    <w:rsid w:val="00692F51"/>
    <w:rsid w:val="006930C7"/>
    <w:rsid w:val="00693354"/>
    <w:rsid w:val="00693A4F"/>
    <w:rsid w:val="00694431"/>
    <w:rsid w:val="00694B07"/>
    <w:rsid w:val="0069509F"/>
    <w:rsid w:val="0069511A"/>
    <w:rsid w:val="006951D1"/>
    <w:rsid w:val="0069553A"/>
    <w:rsid w:val="00696A5A"/>
    <w:rsid w:val="00696A8A"/>
    <w:rsid w:val="00696E36"/>
    <w:rsid w:val="00697239"/>
    <w:rsid w:val="006A0192"/>
    <w:rsid w:val="006A0224"/>
    <w:rsid w:val="006A03CE"/>
    <w:rsid w:val="006A0F2C"/>
    <w:rsid w:val="006A0F9D"/>
    <w:rsid w:val="006A1008"/>
    <w:rsid w:val="006A1336"/>
    <w:rsid w:val="006A17AD"/>
    <w:rsid w:val="006A1AF6"/>
    <w:rsid w:val="006A1E81"/>
    <w:rsid w:val="006A23E9"/>
    <w:rsid w:val="006A28FE"/>
    <w:rsid w:val="006A2E93"/>
    <w:rsid w:val="006A305F"/>
    <w:rsid w:val="006A3089"/>
    <w:rsid w:val="006A342D"/>
    <w:rsid w:val="006A374E"/>
    <w:rsid w:val="006A3F9E"/>
    <w:rsid w:val="006A4BD7"/>
    <w:rsid w:val="006A4E47"/>
    <w:rsid w:val="006A55CA"/>
    <w:rsid w:val="006A592D"/>
    <w:rsid w:val="006A5A32"/>
    <w:rsid w:val="006A5B1C"/>
    <w:rsid w:val="006A63AE"/>
    <w:rsid w:val="006A6A42"/>
    <w:rsid w:val="006A73AD"/>
    <w:rsid w:val="006A7AB1"/>
    <w:rsid w:val="006A7FBE"/>
    <w:rsid w:val="006B0047"/>
    <w:rsid w:val="006B04CC"/>
    <w:rsid w:val="006B0F60"/>
    <w:rsid w:val="006B0F8B"/>
    <w:rsid w:val="006B1035"/>
    <w:rsid w:val="006B1353"/>
    <w:rsid w:val="006B21F3"/>
    <w:rsid w:val="006B2476"/>
    <w:rsid w:val="006B2C1F"/>
    <w:rsid w:val="006B2DAE"/>
    <w:rsid w:val="006B2E1B"/>
    <w:rsid w:val="006B302E"/>
    <w:rsid w:val="006B383D"/>
    <w:rsid w:val="006B3C01"/>
    <w:rsid w:val="006B431F"/>
    <w:rsid w:val="006B483A"/>
    <w:rsid w:val="006B5DC2"/>
    <w:rsid w:val="006B5FAB"/>
    <w:rsid w:val="006B634B"/>
    <w:rsid w:val="006B65F0"/>
    <w:rsid w:val="006B697C"/>
    <w:rsid w:val="006C041C"/>
    <w:rsid w:val="006C0833"/>
    <w:rsid w:val="006C09B3"/>
    <w:rsid w:val="006C0DF7"/>
    <w:rsid w:val="006C0F49"/>
    <w:rsid w:val="006C2055"/>
    <w:rsid w:val="006C2340"/>
    <w:rsid w:val="006C2437"/>
    <w:rsid w:val="006C2464"/>
    <w:rsid w:val="006C264D"/>
    <w:rsid w:val="006C2E4F"/>
    <w:rsid w:val="006C2F55"/>
    <w:rsid w:val="006C35DC"/>
    <w:rsid w:val="006C4E7D"/>
    <w:rsid w:val="006C574E"/>
    <w:rsid w:val="006C5915"/>
    <w:rsid w:val="006C5A83"/>
    <w:rsid w:val="006C5BBF"/>
    <w:rsid w:val="006C5C7E"/>
    <w:rsid w:val="006C633B"/>
    <w:rsid w:val="006C6F05"/>
    <w:rsid w:val="006C7349"/>
    <w:rsid w:val="006D03B4"/>
    <w:rsid w:val="006D0819"/>
    <w:rsid w:val="006D0F34"/>
    <w:rsid w:val="006D105F"/>
    <w:rsid w:val="006D1841"/>
    <w:rsid w:val="006D21D5"/>
    <w:rsid w:val="006D2341"/>
    <w:rsid w:val="006D27BB"/>
    <w:rsid w:val="006D4654"/>
    <w:rsid w:val="006D55F3"/>
    <w:rsid w:val="006D5CA0"/>
    <w:rsid w:val="006D5F69"/>
    <w:rsid w:val="006D6699"/>
    <w:rsid w:val="006D6BB3"/>
    <w:rsid w:val="006D728F"/>
    <w:rsid w:val="006D75B2"/>
    <w:rsid w:val="006D7792"/>
    <w:rsid w:val="006D7D38"/>
    <w:rsid w:val="006E02CB"/>
    <w:rsid w:val="006E0479"/>
    <w:rsid w:val="006E04C7"/>
    <w:rsid w:val="006E0DAD"/>
    <w:rsid w:val="006E0E2D"/>
    <w:rsid w:val="006E0F92"/>
    <w:rsid w:val="006E1804"/>
    <w:rsid w:val="006E191E"/>
    <w:rsid w:val="006E1B97"/>
    <w:rsid w:val="006E1E12"/>
    <w:rsid w:val="006E2652"/>
    <w:rsid w:val="006E2FCD"/>
    <w:rsid w:val="006E3B51"/>
    <w:rsid w:val="006E3C9A"/>
    <w:rsid w:val="006E3CCC"/>
    <w:rsid w:val="006E4245"/>
    <w:rsid w:val="006E4546"/>
    <w:rsid w:val="006E4C0D"/>
    <w:rsid w:val="006E55C8"/>
    <w:rsid w:val="006E5EBA"/>
    <w:rsid w:val="006E6048"/>
    <w:rsid w:val="006E6381"/>
    <w:rsid w:val="006E683E"/>
    <w:rsid w:val="006E703D"/>
    <w:rsid w:val="006E7626"/>
    <w:rsid w:val="006E7895"/>
    <w:rsid w:val="006E7E08"/>
    <w:rsid w:val="006F0101"/>
    <w:rsid w:val="006F0160"/>
    <w:rsid w:val="006F06EE"/>
    <w:rsid w:val="006F12C5"/>
    <w:rsid w:val="006F142C"/>
    <w:rsid w:val="006F1F1F"/>
    <w:rsid w:val="006F24C1"/>
    <w:rsid w:val="006F3488"/>
    <w:rsid w:val="006F36B6"/>
    <w:rsid w:val="006F3A0E"/>
    <w:rsid w:val="006F3A25"/>
    <w:rsid w:val="006F4285"/>
    <w:rsid w:val="006F4FCE"/>
    <w:rsid w:val="006F5019"/>
    <w:rsid w:val="006F51C3"/>
    <w:rsid w:val="006F5743"/>
    <w:rsid w:val="006F5FDA"/>
    <w:rsid w:val="006F6053"/>
    <w:rsid w:val="006F6289"/>
    <w:rsid w:val="006F6698"/>
    <w:rsid w:val="006F715A"/>
    <w:rsid w:val="006F777A"/>
    <w:rsid w:val="00700526"/>
    <w:rsid w:val="007007E3"/>
    <w:rsid w:val="0070097A"/>
    <w:rsid w:val="00700D06"/>
    <w:rsid w:val="007014C0"/>
    <w:rsid w:val="00701892"/>
    <w:rsid w:val="00701DA1"/>
    <w:rsid w:val="007021B5"/>
    <w:rsid w:val="00703245"/>
    <w:rsid w:val="007037BF"/>
    <w:rsid w:val="00703804"/>
    <w:rsid w:val="007038AD"/>
    <w:rsid w:val="00703DDC"/>
    <w:rsid w:val="0070400D"/>
    <w:rsid w:val="00704C64"/>
    <w:rsid w:val="00704EA6"/>
    <w:rsid w:val="00704ED9"/>
    <w:rsid w:val="00705205"/>
    <w:rsid w:val="00705BAB"/>
    <w:rsid w:val="00705E89"/>
    <w:rsid w:val="007060AD"/>
    <w:rsid w:val="00706286"/>
    <w:rsid w:val="00706592"/>
    <w:rsid w:val="00706ADF"/>
    <w:rsid w:val="00706B2E"/>
    <w:rsid w:val="00706C67"/>
    <w:rsid w:val="00706EED"/>
    <w:rsid w:val="00707097"/>
    <w:rsid w:val="007073B0"/>
    <w:rsid w:val="00707998"/>
    <w:rsid w:val="00710147"/>
    <w:rsid w:val="00710370"/>
    <w:rsid w:val="00711270"/>
    <w:rsid w:val="00711745"/>
    <w:rsid w:val="00711AFD"/>
    <w:rsid w:val="007120E8"/>
    <w:rsid w:val="0071247E"/>
    <w:rsid w:val="007126B0"/>
    <w:rsid w:val="00712CAD"/>
    <w:rsid w:val="00712F12"/>
    <w:rsid w:val="00713088"/>
    <w:rsid w:val="007138B7"/>
    <w:rsid w:val="007147B0"/>
    <w:rsid w:val="007149F3"/>
    <w:rsid w:val="00714F97"/>
    <w:rsid w:val="00715012"/>
    <w:rsid w:val="00715913"/>
    <w:rsid w:val="00715AED"/>
    <w:rsid w:val="00715B0A"/>
    <w:rsid w:val="0071601C"/>
    <w:rsid w:val="0071631E"/>
    <w:rsid w:val="0071664E"/>
    <w:rsid w:val="0071718B"/>
    <w:rsid w:val="0071719D"/>
    <w:rsid w:val="00717704"/>
    <w:rsid w:val="00717884"/>
    <w:rsid w:val="00720133"/>
    <w:rsid w:val="00720684"/>
    <w:rsid w:val="0072081F"/>
    <w:rsid w:val="00721149"/>
    <w:rsid w:val="00722046"/>
    <w:rsid w:val="007221D9"/>
    <w:rsid w:val="0072228E"/>
    <w:rsid w:val="00722376"/>
    <w:rsid w:val="007223F5"/>
    <w:rsid w:val="00722443"/>
    <w:rsid w:val="0072265E"/>
    <w:rsid w:val="00722DEA"/>
    <w:rsid w:val="00722FBD"/>
    <w:rsid w:val="007230F1"/>
    <w:rsid w:val="00723328"/>
    <w:rsid w:val="007236FF"/>
    <w:rsid w:val="00724BB4"/>
    <w:rsid w:val="00724BDD"/>
    <w:rsid w:val="0072520A"/>
    <w:rsid w:val="007252E2"/>
    <w:rsid w:val="0072575F"/>
    <w:rsid w:val="00725763"/>
    <w:rsid w:val="00725FE3"/>
    <w:rsid w:val="007260C4"/>
    <w:rsid w:val="007264C2"/>
    <w:rsid w:val="00726A7A"/>
    <w:rsid w:val="00726AB7"/>
    <w:rsid w:val="00726B9B"/>
    <w:rsid w:val="00726DEB"/>
    <w:rsid w:val="00726E75"/>
    <w:rsid w:val="007300DF"/>
    <w:rsid w:val="007304BB"/>
    <w:rsid w:val="00730AB7"/>
    <w:rsid w:val="00731379"/>
    <w:rsid w:val="00731687"/>
    <w:rsid w:val="007317B4"/>
    <w:rsid w:val="00731852"/>
    <w:rsid w:val="0073201E"/>
    <w:rsid w:val="007329A2"/>
    <w:rsid w:val="00732DD1"/>
    <w:rsid w:val="00732E92"/>
    <w:rsid w:val="00733513"/>
    <w:rsid w:val="007338A9"/>
    <w:rsid w:val="00733AC7"/>
    <w:rsid w:val="007344C3"/>
    <w:rsid w:val="007345CD"/>
    <w:rsid w:val="0073468E"/>
    <w:rsid w:val="007347F0"/>
    <w:rsid w:val="007349A0"/>
    <w:rsid w:val="007349E2"/>
    <w:rsid w:val="007350B7"/>
    <w:rsid w:val="0073529C"/>
    <w:rsid w:val="0073574D"/>
    <w:rsid w:val="00735F25"/>
    <w:rsid w:val="00736C56"/>
    <w:rsid w:val="00737079"/>
    <w:rsid w:val="00737AD7"/>
    <w:rsid w:val="00737BE5"/>
    <w:rsid w:val="00737F80"/>
    <w:rsid w:val="00740089"/>
    <w:rsid w:val="007408EA"/>
    <w:rsid w:val="00740BBF"/>
    <w:rsid w:val="00741177"/>
    <w:rsid w:val="00741A9A"/>
    <w:rsid w:val="00741BD2"/>
    <w:rsid w:val="007420BB"/>
    <w:rsid w:val="00742902"/>
    <w:rsid w:val="00742BC6"/>
    <w:rsid w:val="00742D39"/>
    <w:rsid w:val="0074318C"/>
    <w:rsid w:val="007431CB"/>
    <w:rsid w:val="007431E2"/>
    <w:rsid w:val="00743688"/>
    <w:rsid w:val="00743751"/>
    <w:rsid w:val="00743859"/>
    <w:rsid w:val="00743AAC"/>
    <w:rsid w:val="00743AFC"/>
    <w:rsid w:val="00743B62"/>
    <w:rsid w:val="00743FAA"/>
    <w:rsid w:val="00744336"/>
    <w:rsid w:val="00744697"/>
    <w:rsid w:val="007452FC"/>
    <w:rsid w:val="00745584"/>
    <w:rsid w:val="007458EC"/>
    <w:rsid w:val="00745B95"/>
    <w:rsid w:val="00745C99"/>
    <w:rsid w:val="00746483"/>
    <w:rsid w:val="0074652D"/>
    <w:rsid w:val="00746AA6"/>
    <w:rsid w:val="00746C49"/>
    <w:rsid w:val="00746F00"/>
    <w:rsid w:val="007476EF"/>
    <w:rsid w:val="00747757"/>
    <w:rsid w:val="007479FB"/>
    <w:rsid w:val="00747A79"/>
    <w:rsid w:val="00747C2C"/>
    <w:rsid w:val="00747C5D"/>
    <w:rsid w:val="0075046A"/>
    <w:rsid w:val="00750574"/>
    <w:rsid w:val="00750CDE"/>
    <w:rsid w:val="007511C4"/>
    <w:rsid w:val="007514CB"/>
    <w:rsid w:val="00751883"/>
    <w:rsid w:val="00751D69"/>
    <w:rsid w:val="0075206C"/>
    <w:rsid w:val="00752093"/>
    <w:rsid w:val="00752209"/>
    <w:rsid w:val="00752844"/>
    <w:rsid w:val="007533C7"/>
    <w:rsid w:val="007538B0"/>
    <w:rsid w:val="0075395B"/>
    <w:rsid w:val="00753A7B"/>
    <w:rsid w:val="00753ACF"/>
    <w:rsid w:val="00753EDA"/>
    <w:rsid w:val="007541CE"/>
    <w:rsid w:val="007543DC"/>
    <w:rsid w:val="00754906"/>
    <w:rsid w:val="0075530E"/>
    <w:rsid w:val="00755A76"/>
    <w:rsid w:val="00755AAB"/>
    <w:rsid w:val="00755D7D"/>
    <w:rsid w:val="00756457"/>
    <w:rsid w:val="0075652F"/>
    <w:rsid w:val="00757376"/>
    <w:rsid w:val="00757423"/>
    <w:rsid w:val="0075759E"/>
    <w:rsid w:val="0076073C"/>
    <w:rsid w:val="00760861"/>
    <w:rsid w:val="00760E77"/>
    <w:rsid w:val="00760ED5"/>
    <w:rsid w:val="00760F6B"/>
    <w:rsid w:val="00761194"/>
    <w:rsid w:val="00761385"/>
    <w:rsid w:val="00761D21"/>
    <w:rsid w:val="0076221E"/>
    <w:rsid w:val="0076228E"/>
    <w:rsid w:val="007624EE"/>
    <w:rsid w:val="00762B14"/>
    <w:rsid w:val="00763328"/>
    <w:rsid w:val="007636BC"/>
    <w:rsid w:val="0076377D"/>
    <w:rsid w:val="00763C68"/>
    <w:rsid w:val="007655EB"/>
    <w:rsid w:val="00765D6F"/>
    <w:rsid w:val="007665F1"/>
    <w:rsid w:val="007666DD"/>
    <w:rsid w:val="0076695A"/>
    <w:rsid w:val="007669F4"/>
    <w:rsid w:val="00766A60"/>
    <w:rsid w:val="00766C84"/>
    <w:rsid w:val="00767442"/>
    <w:rsid w:val="00767469"/>
    <w:rsid w:val="007678C0"/>
    <w:rsid w:val="00767943"/>
    <w:rsid w:val="0077067D"/>
    <w:rsid w:val="00770BAD"/>
    <w:rsid w:val="00770D73"/>
    <w:rsid w:val="00770FB6"/>
    <w:rsid w:val="0077161F"/>
    <w:rsid w:val="0077180B"/>
    <w:rsid w:val="00771F5D"/>
    <w:rsid w:val="00772096"/>
    <w:rsid w:val="007721B7"/>
    <w:rsid w:val="0077401F"/>
    <w:rsid w:val="007743F1"/>
    <w:rsid w:val="00774A89"/>
    <w:rsid w:val="00775053"/>
    <w:rsid w:val="00775B7A"/>
    <w:rsid w:val="00775F55"/>
    <w:rsid w:val="00776BF9"/>
    <w:rsid w:val="00777B07"/>
    <w:rsid w:val="00780166"/>
    <w:rsid w:val="00780552"/>
    <w:rsid w:val="00780E16"/>
    <w:rsid w:val="00780F5A"/>
    <w:rsid w:val="007818CA"/>
    <w:rsid w:val="0078195F"/>
    <w:rsid w:val="00781E4E"/>
    <w:rsid w:val="007826F0"/>
    <w:rsid w:val="007827F9"/>
    <w:rsid w:val="00782918"/>
    <w:rsid w:val="0078293F"/>
    <w:rsid w:val="00782993"/>
    <w:rsid w:val="007829BA"/>
    <w:rsid w:val="00782D5A"/>
    <w:rsid w:val="00784255"/>
    <w:rsid w:val="00784AC1"/>
    <w:rsid w:val="00784FB5"/>
    <w:rsid w:val="007854A7"/>
    <w:rsid w:val="00785C63"/>
    <w:rsid w:val="007862A2"/>
    <w:rsid w:val="0078665D"/>
    <w:rsid w:val="00786777"/>
    <w:rsid w:val="0078798B"/>
    <w:rsid w:val="007905E5"/>
    <w:rsid w:val="00790654"/>
    <w:rsid w:val="0079084A"/>
    <w:rsid w:val="00790D08"/>
    <w:rsid w:val="007916E5"/>
    <w:rsid w:val="007917F7"/>
    <w:rsid w:val="00791F3F"/>
    <w:rsid w:val="0079240B"/>
    <w:rsid w:val="00792E9B"/>
    <w:rsid w:val="007944E2"/>
    <w:rsid w:val="00794C2F"/>
    <w:rsid w:val="00794EC0"/>
    <w:rsid w:val="00794EFD"/>
    <w:rsid w:val="00794F32"/>
    <w:rsid w:val="007955A9"/>
    <w:rsid w:val="00795889"/>
    <w:rsid w:val="00795BB8"/>
    <w:rsid w:val="00795DE1"/>
    <w:rsid w:val="00795FEA"/>
    <w:rsid w:val="007964E0"/>
    <w:rsid w:val="007965B8"/>
    <w:rsid w:val="00796960"/>
    <w:rsid w:val="0079751A"/>
    <w:rsid w:val="00797672"/>
    <w:rsid w:val="007A03CB"/>
    <w:rsid w:val="007A095C"/>
    <w:rsid w:val="007A0CDE"/>
    <w:rsid w:val="007A1931"/>
    <w:rsid w:val="007A2408"/>
    <w:rsid w:val="007A2A29"/>
    <w:rsid w:val="007A2DBE"/>
    <w:rsid w:val="007A33FA"/>
    <w:rsid w:val="007A36AE"/>
    <w:rsid w:val="007A372A"/>
    <w:rsid w:val="007A3A37"/>
    <w:rsid w:val="007A48FA"/>
    <w:rsid w:val="007A4965"/>
    <w:rsid w:val="007A4AEA"/>
    <w:rsid w:val="007A5028"/>
    <w:rsid w:val="007A514E"/>
    <w:rsid w:val="007A5235"/>
    <w:rsid w:val="007A54C9"/>
    <w:rsid w:val="007A573F"/>
    <w:rsid w:val="007A58FB"/>
    <w:rsid w:val="007A5AFD"/>
    <w:rsid w:val="007A5C44"/>
    <w:rsid w:val="007A5C84"/>
    <w:rsid w:val="007A6453"/>
    <w:rsid w:val="007A65AB"/>
    <w:rsid w:val="007A73AF"/>
    <w:rsid w:val="007A762B"/>
    <w:rsid w:val="007A7CDF"/>
    <w:rsid w:val="007B00AD"/>
    <w:rsid w:val="007B067D"/>
    <w:rsid w:val="007B0AB2"/>
    <w:rsid w:val="007B1142"/>
    <w:rsid w:val="007B11C2"/>
    <w:rsid w:val="007B18C1"/>
    <w:rsid w:val="007B19F7"/>
    <w:rsid w:val="007B2203"/>
    <w:rsid w:val="007B2AF9"/>
    <w:rsid w:val="007B2EA9"/>
    <w:rsid w:val="007B30C4"/>
    <w:rsid w:val="007B3720"/>
    <w:rsid w:val="007B37DF"/>
    <w:rsid w:val="007B3E47"/>
    <w:rsid w:val="007B4746"/>
    <w:rsid w:val="007B474B"/>
    <w:rsid w:val="007B480F"/>
    <w:rsid w:val="007B4C1E"/>
    <w:rsid w:val="007B4D72"/>
    <w:rsid w:val="007B54B8"/>
    <w:rsid w:val="007B5C52"/>
    <w:rsid w:val="007B5CD0"/>
    <w:rsid w:val="007B6121"/>
    <w:rsid w:val="007B619E"/>
    <w:rsid w:val="007B67E7"/>
    <w:rsid w:val="007B6CA2"/>
    <w:rsid w:val="007B6D86"/>
    <w:rsid w:val="007B72CE"/>
    <w:rsid w:val="007B74CC"/>
    <w:rsid w:val="007B77B4"/>
    <w:rsid w:val="007B7A89"/>
    <w:rsid w:val="007C0688"/>
    <w:rsid w:val="007C0A0B"/>
    <w:rsid w:val="007C0E34"/>
    <w:rsid w:val="007C0FA8"/>
    <w:rsid w:val="007C13B1"/>
    <w:rsid w:val="007C1873"/>
    <w:rsid w:val="007C1D9E"/>
    <w:rsid w:val="007C1F4A"/>
    <w:rsid w:val="007C2149"/>
    <w:rsid w:val="007C2C11"/>
    <w:rsid w:val="007C31F9"/>
    <w:rsid w:val="007C3203"/>
    <w:rsid w:val="007C3444"/>
    <w:rsid w:val="007C3A3B"/>
    <w:rsid w:val="007C3B76"/>
    <w:rsid w:val="007C40E1"/>
    <w:rsid w:val="007C43E5"/>
    <w:rsid w:val="007C52B4"/>
    <w:rsid w:val="007C5686"/>
    <w:rsid w:val="007C5A5A"/>
    <w:rsid w:val="007C5CC5"/>
    <w:rsid w:val="007C5E08"/>
    <w:rsid w:val="007C60BF"/>
    <w:rsid w:val="007C6152"/>
    <w:rsid w:val="007C6AF7"/>
    <w:rsid w:val="007C7447"/>
    <w:rsid w:val="007C75C2"/>
    <w:rsid w:val="007C78CD"/>
    <w:rsid w:val="007C7904"/>
    <w:rsid w:val="007C7C08"/>
    <w:rsid w:val="007D0248"/>
    <w:rsid w:val="007D02AA"/>
    <w:rsid w:val="007D033D"/>
    <w:rsid w:val="007D078C"/>
    <w:rsid w:val="007D1577"/>
    <w:rsid w:val="007D1AC7"/>
    <w:rsid w:val="007D1BFE"/>
    <w:rsid w:val="007D2280"/>
    <w:rsid w:val="007D2964"/>
    <w:rsid w:val="007D2B3E"/>
    <w:rsid w:val="007D2C47"/>
    <w:rsid w:val="007D32F5"/>
    <w:rsid w:val="007D38CE"/>
    <w:rsid w:val="007D3981"/>
    <w:rsid w:val="007D3A48"/>
    <w:rsid w:val="007D3CCA"/>
    <w:rsid w:val="007D400E"/>
    <w:rsid w:val="007D4A50"/>
    <w:rsid w:val="007D4D96"/>
    <w:rsid w:val="007D4DCB"/>
    <w:rsid w:val="007D5066"/>
    <w:rsid w:val="007D6071"/>
    <w:rsid w:val="007D6941"/>
    <w:rsid w:val="007D76C9"/>
    <w:rsid w:val="007D7732"/>
    <w:rsid w:val="007E00DC"/>
    <w:rsid w:val="007E0DB0"/>
    <w:rsid w:val="007E1265"/>
    <w:rsid w:val="007E12BD"/>
    <w:rsid w:val="007E131E"/>
    <w:rsid w:val="007E137D"/>
    <w:rsid w:val="007E156B"/>
    <w:rsid w:val="007E222C"/>
    <w:rsid w:val="007E2C6B"/>
    <w:rsid w:val="007E3774"/>
    <w:rsid w:val="007E3D01"/>
    <w:rsid w:val="007E3FAE"/>
    <w:rsid w:val="007E46FA"/>
    <w:rsid w:val="007E47EC"/>
    <w:rsid w:val="007E4814"/>
    <w:rsid w:val="007E4DC0"/>
    <w:rsid w:val="007E4E1D"/>
    <w:rsid w:val="007E4E93"/>
    <w:rsid w:val="007E50A3"/>
    <w:rsid w:val="007E5888"/>
    <w:rsid w:val="007E612A"/>
    <w:rsid w:val="007E643D"/>
    <w:rsid w:val="007E6D20"/>
    <w:rsid w:val="007E6DCF"/>
    <w:rsid w:val="007E6FAD"/>
    <w:rsid w:val="007E74C3"/>
    <w:rsid w:val="007E753C"/>
    <w:rsid w:val="007E7749"/>
    <w:rsid w:val="007E7BB9"/>
    <w:rsid w:val="007E7CCD"/>
    <w:rsid w:val="007F0118"/>
    <w:rsid w:val="007F02C4"/>
    <w:rsid w:val="007F05D5"/>
    <w:rsid w:val="007F085F"/>
    <w:rsid w:val="007F0D77"/>
    <w:rsid w:val="007F0FFD"/>
    <w:rsid w:val="007F10E8"/>
    <w:rsid w:val="007F13AF"/>
    <w:rsid w:val="007F1510"/>
    <w:rsid w:val="007F19F5"/>
    <w:rsid w:val="007F1D36"/>
    <w:rsid w:val="007F2236"/>
    <w:rsid w:val="007F22DA"/>
    <w:rsid w:val="007F2947"/>
    <w:rsid w:val="007F2DD1"/>
    <w:rsid w:val="007F30B9"/>
    <w:rsid w:val="007F38C7"/>
    <w:rsid w:val="007F3992"/>
    <w:rsid w:val="007F3C35"/>
    <w:rsid w:val="007F3CF2"/>
    <w:rsid w:val="007F3CF7"/>
    <w:rsid w:val="007F455F"/>
    <w:rsid w:val="007F5351"/>
    <w:rsid w:val="007F5843"/>
    <w:rsid w:val="007F5A7C"/>
    <w:rsid w:val="007F67E7"/>
    <w:rsid w:val="007F6F7A"/>
    <w:rsid w:val="007F76B6"/>
    <w:rsid w:val="007F7BEE"/>
    <w:rsid w:val="007F7D38"/>
    <w:rsid w:val="00800043"/>
    <w:rsid w:val="0080027F"/>
    <w:rsid w:val="0080057B"/>
    <w:rsid w:val="008008B9"/>
    <w:rsid w:val="00800F4D"/>
    <w:rsid w:val="00800F98"/>
    <w:rsid w:val="008010AA"/>
    <w:rsid w:val="008013DC"/>
    <w:rsid w:val="0080158C"/>
    <w:rsid w:val="0080173A"/>
    <w:rsid w:val="00802492"/>
    <w:rsid w:val="00802929"/>
    <w:rsid w:val="00802D79"/>
    <w:rsid w:val="0080307E"/>
    <w:rsid w:val="00803380"/>
    <w:rsid w:val="008047D3"/>
    <w:rsid w:val="00804F5F"/>
    <w:rsid w:val="00805010"/>
    <w:rsid w:val="0080501B"/>
    <w:rsid w:val="008057C3"/>
    <w:rsid w:val="0080587A"/>
    <w:rsid w:val="00805CED"/>
    <w:rsid w:val="00806556"/>
    <w:rsid w:val="00806BE5"/>
    <w:rsid w:val="00806C0C"/>
    <w:rsid w:val="00806C87"/>
    <w:rsid w:val="008071FE"/>
    <w:rsid w:val="00807A79"/>
    <w:rsid w:val="00807AB3"/>
    <w:rsid w:val="00807F51"/>
    <w:rsid w:val="008100B8"/>
    <w:rsid w:val="00810E81"/>
    <w:rsid w:val="008110E3"/>
    <w:rsid w:val="008114AB"/>
    <w:rsid w:val="00811A2A"/>
    <w:rsid w:val="0081257D"/>
    <w:rsid w:val="00812753"/>
    <w:rsid w:val="00812C51"/>
    <w:rsid w:val="00812C72"/>
    <w:rsid w:val="00812D51"/>
    <w:rsid w:val="00812D75"/>
    <w:rsid w:val="00812DAF"/>
    <w:rsid w:val="00812F1C"/>
    <w:rsid w:val="0081310C"/>
    <w:rsid w:val="00813536"/>
    <w:rsid w:val="0081356C"/>
    <w:rsid w:val="00813616"/>
    <w:rsid w:val="00813D01"/>
    <w:rsid w:val="008141DC"/>
    <w:rsid w:val="00814501"/>
    <w:rsid w:val="00815794"/>
    <w:rsid w:val="00816CEB"/>
    <w:rsid w:val="00816DE7"/>
    <w:rsid w:val="00816FAC"/>
    <w:rsid w:val="00817010"/>
    <w:rsid w:val="0081709C"/>
    <w:rsid w:val="0081716A"/>
    <w:rsid w:val="00817304"/>
    <w:rsid w:val="00817357"/>
    <w:rsid w:val="008176BD"/>
    <w:rsid w:val="00817D07"/>
    <w:rsid w:val="0082064B"/>
    <w:rsid w:val="00820A74"/>
    <w:rsid w:val="00820EFC"/>
    <w:rsid w:val="008211B1"/>
    <w:rsid w:val="008215EF"/>
    <w:rsid w:val="00821A9A"/>
    <w:rsid w:val="00821DD1"/>
    <w:rsid w:val="00821FF9"/>
    <w:rsid w:val="00822749"/>
    <w:rsid w:val="008229A7"/>
    <w:rsid w:val="00822A13"/>
    <w:rsid w:val="00822B93"/>
    <w:rsid w:val="00823295"/>
    <w:rsid w:val="008234E6"/>
    <w:rsid w:val="00823543"/>
    <w:rsid w:val="00823D92"/>
    <w:rsid w:val="00824141"/>
    <w:rsid w:val="008245B4"/>
    <w:rsid w:val="00825832"/>
    <w:rsid w:val="00825961"/>
    <w:rsid w:val="00826714"/>
    <w:rsid w:val="00826844"/>
    <w:rsid w:val="0082727E"/>
    <w:rsid w:val="00827DCE"/>
    <w:rsid w:val="00827EFA"/>
    <w:rsid w:val="00830821"/>
    <w:rsid w:val="00830E19"/>
    <w:rsid w:val="00830FBC"/>
    <w:rsid w:val="00831931"/>
    <w:rsid w:val="00831E1B"/>
    <w:rsid w:val="00832F2F"/>
    <w:rsid w:val="0083315F"/>
    <w:rsid w:val="008331F4"/>
    <w:rsid w:val="00833417"/>
    <w:rsid w:val="00833480"/>
    <w:rsid w:val="0083391F"/>
    <w:rsid w:val="00833C4B"/>
    <w:rsid w:val="00833FE5"/>
    <w:rsid w:val="00834275"/>
    <w:rsid w:val="008343AA"/>
    <w:rsid w:val="00834A87"/>
    <w:rsid w:val="008355B4"/>
    <w:rsid w:val="008359FF"/>
    <w:rsid w:val="008364CF"/>
    <w:rsid w:val="008367C0"/>
    <w:rsid w:val="00837010"/>
    <w:rsid w:val="008372B5"/>
    <w:rsid w:val="008373D5"/>
    <w:rsid w:val="00837614"/>
    <w:rsid w:val="00840131"/>
    <w:rsid w:val="008401CC"/>
    <w:rsid w:val="00840242"/>
    <w:rsid w:val="00840B2C"/>
    <w:rsid w:val="00841221"/>
    <w:rsid w:val="0084122D"/>
    <w:rsid w:val="008415C2"/>
    <w:rsid w:val="008419F6"/>
    <w:rsid w:val="00841B25"/>
    <w:rsid w:val="00841EAD"/>
    <w:rsid w:val="00842109"/>
    <w:rsid w:val="00842C3C"/>
    <w:rsid w:val="00842CBE"/>
    <w:rsid w:val="00842F5E"/>
    <w:rsid w:val="00843150"/>
    <w:rsid w:val="008435A0"/>
    <w:rsid w:val="0084377A"/>
    <w:rsid w:val="00843982"/>
    <w:rsid w:val="00843B06"/>
    <w:rsid w:val="00843DC0"/>
    <w:rsid w:val="00845182"/>
    <w:rsid w:val="00845192"/>
    <w:rsid w:val="008452BD"/>
    <w:rsid w:val="0084536A"/>
    <w:rsid w:val="00846257"/>
    <w:rsid w:val="0084633E"/>
    <w:rsid w:val="00846507"/>
    <w:rsid w:val="00850152"/>
    <w:rsid w:val="0085049E"/>
    <w:rsid w:val="00850AAE"/>
    <w:rsid w:val="0085117F"/>
    <w:rsid w:val="00851B70"/>
    <w:rsid w:val="00851F9E"/>
    <w:rsid w:val="00854513"/>
    <w:rsid w:val="00854B0A"/>
    <w:rsid w:val="00854C1F"/>
    <w:rsid w:val="00855EA6"/>
    <w:rsid w:val="008569E1"/>
    <w:rsid w:val="00856E0F"/>
    <w:rsid w:val="0086027D"/>
    <w:rsid w:val="008604CA"/>
    <w:rsid w:val="008605C5"/>
    <w:rsid w:val="0086084E"/>
    <w:rsid w:val="00860C4C"/>
    <w:rsid w:val="008624FE"/>
    <w:rsid w:val="00863229"/>
    <w:rsid w:val="008632BE"/>
    <w:rsid w:val="0086394A"/>
    <w:rsid w:val="00863D53"/>
    <w:rsid w:val="008642A5"/>
    <w:rsid w:val="0086494A"/>
    <w:rsid w:val="008649E0"/>
    <w:rsid w:val="00864F44"/>
    <w:rsid w:val="00865009"/>
    <w:rsid w:val="008654A1"/>
    <w:rsid w:val="00865556"/>
    <w:rsid w:val="00866204"/>
    <w:rsid w:val="00866463"/>
    <w:rsid w:val="0086661A"/>
    <w:rsid w:val="00866CB2"/>
    <w:rsid w:val="00866EEF"/>
    <w:rsid w:val="008673BE"/>
    <w:rsid w:val="0086751E"/>
    <w:rsid w:val="00867E19"/>
    <w:rsid w:val="00867EE0"/>
    <w:rsid w:val="008708E3"/>
    <w:rsid w:val="00870DF3"/>
    <w:rsid w:val="00871105"/>
    <w:rsid w:val="008713ED"/>
    <w:rsid w:val="008728B8"/>
    <w:rsid w:val="00872CD4"/>
    <w:rsid w:val="00873E4F"/>
    <w:rsid w:val="00874600"/>
    <w:rsid w:val="00874780"/>
    <w:rsid w:val="00874C02"/>
    <w:rsid w:val="00875102"/>
    <w:rsid w:val="00875451"/>
    <w:rsid w:val="0087558A"/>
    <w:rsid w:val="00875DE0"/>
    <w:rsid w:val="00876293"/>
    <w:rsid w:val="008769EE"/>
    <w:rsid w:val="00876D83"/>
    <w:rsid w:val="00876DDC"/>
    <w:rsid w:val="0087739E"/>
    <w:rsid w:val="008776E5"/>
    <w:rsid w:val="0087779E"/>
    <w:rsid w:val="008803E7"/>
    <w:rsid w:val="00880886"/>
    <w:rsid w:val="00880BC8"/>
    <w:rsid w:val="00880E1E"/>
    <w:rsid w:val="008810F4"/>
    <w:rsid w:val="00882104"/>
    <w:rsid w:val="00882543"/>
    <w:rsid w:val="00882AF0"/>
    <w:rsid w:val="00883021"/>
    <w:rsid w:val="008830A1"/>
    <w:rsid w:val="00883CBE"/>
    <w:rsid w:val="00883EF9"/>
    <w:rsid w:val="008848B4"/>
    <w:rsid w:val="00884AE6"/>
    <w:rsid w:val="008855CC"/>
    <w:rsid w:val="00886D0A"/>
    <w:rsid w:val="00887A7C"/>
    <w:rsid w:val="00887DB6"/>
    <w:rsid w:val="00887FF1"/>
    <w:rsid w:val="00890036"/>
    <w:rsid w:val="00890172"/>
    <w:rsid w:val="00890DB9"/>
    <w:rsid w:val="00890F13"/>
    <w:rsid w:val="008916B0"/>
    <w:rsid w:val="00891F7C"/>
    <w:rsid w:val="00892487"/>
    <w:rsid w:val="00892625"/>
    <w:rsid w:val="00892EF3"/>
    <w:rsid w:val="008939D8"/>
    <w:rsid w:val="00893C55"/>
    <w:rsid w:val="00893E92"/>
    <w:rsid w:val="00894DCC"/>
    <w:rsid w:val="00895155"/>
    <w:rsid w:val="00895787"/>
    <w:rsid w:val="0089582D"/>
    <w:rsid w:val="00895B2F"/>
    <w:rsid w:val="00895E07"/>
    <w:rsid w:val="008963D5"/>
    <w:rsid w:val="00896523"/>
    <w:rsid w:val="00896734"/>
    <w:rsid w:val="00896C99"/>
    <w:rsid w:val="008970B4"/>
    <w:rsid w:val="00897117"/>
    <w:rsid w:val="008975C6"/>
    <w:rsid w:val="0089770C"/>
    <w:rsid w:val="00897BEA"/>
    <w:rsid w:val="00897C69"/>
    <w:rsid w:val="008A02C2"/>
    <w:rsid w:val="008A04DD"/>
    <w:rsid w:val="008A0675"/>
    <w:rsid w:val="008A087A"/>
    <w:rsid w:val="008A0C0D"/>
    <w:rsid w:val="008A11A3"/>
    <w:rsid w:val="008A11CE"/>
    <w:rsid w:val="008A1E12"/>
    <w:rsid w:val="008A2079"/>
    <w:rsid w:val="008A2099"/>
    <w:rsid w:val="008A240D"/>
    <w:rsid w:val="008A25F6"/>
    <w:rsid w:val="008A302A"/>
    <w:rsid w:val="008A4613"/>
    <w:rsid w:val="008A5202"/>
    <w:rsid w:val="008A5302"/>
    <w:rsid w:val="008A5546"/>
    <w:rsid w:val="008A5D71"/>
    <w:rsid w:val="008A639F"/>
    <w:rsid w:val="008A69D7"/>
    <w:rsid w:val="008A6A59"/>
    <w:rsid w:val="008A6D37"/>
    <w:rsid w:val="008A6DDA"/>
    <w:rsid w:val="008A7B0F"/>
    <w:rsid w:val="008B00EF"/>
    <w:rsid w:val="008B01FC"/>
    <w:rsid w:val="008B02AC"/>
    <w:rsid w:val="008B0DAE"/>
    <w:rsid w:val="008B1505"/>
    <w:rsid w:val="008B1C09"/>
    <w:rsid w:val="008B23DF"/>
    <w:rsid w:val="008B295C"/>
    <w:rsid w:val="008B2E1C"/>
    <w:rsid w:val="008B31D1"/>
    <w:rsid w:val="008B3404"/>
    <w:rsid w:val="008B5245"/>
    <w:rsid w:val="008B6268"/>
    <w:rsid w:val="008B65E2"/>
    <w:rsid w:val="008B66FA"/>
    <w:rsid w:val="008B67CD"/>
    <w:rsid w:val="008B68BE"/>
    <w:rsid w:val="008B69A5"/>
    <w:rsid w:val="008B6EAF"/>
    <w:rsid w:val="008B7069"/>
    <w:rsid w:val="008B71EA"/>
    <w:rsid w:val="008C0005"/>
    <w:rsid w:val="008C0157"/>
    <w:rsid w:val="008C087C"/>
    <w:rsid w:val="008C0E47"/>
    <w:rsid w:val="008C1078"/>
    <w:rsid w:val="008C2652"/>
    <w:rsid w:val="008C36B7"/>
    <w:rsid w:val="008C383F"/>
    <w:rsid w:val="008C38CB"/>
    <w:rsid w:val="008C3AD4"/>
    <w:rsid w:val="008C4383"/>
    <w:rsid w:val="008C473C"/>
    <w:rsid w:val="008C57A9"/>
    <w:rsid w:val="008C58F1"/>
    <w:rsid w:val="008C5B1A"/>
    <w:rsid w:val="008C5DBE"/>
    <w:rsid w:val="008C5F42"/>
    <w:rsid w:val="008C7048"/>
    <w:rsid w:val="008C7858"/>
    <w:rsid w:val="008C799E"/>
    <w:rsid w:val="008C7BC4"/>
    <w:rsid w:val="008C7E9F"/>
    <w:rsid w:val="008C7F44"/>
    <w:rsid w:val="008D0014"/>
    <w:rsid w:val="008D0135"/>
    <w:rsid w:val="008D0349"/>
    <w:rsid w:val="008D04E4"/>
    <w:rsid w:val="008D07A8"/>
    <w:rsid w:val="008D0DB8"/>
    <w:rsid w:val="008D2BCF"/>
    <w:rsid w:val="008D3153"/>
    <w:rsid w:val="008D3729"/>
    <w:rsid w:val="008D3DCE"/>
    <w:rsid w:val="008D3E41"/>
    <w:rsid w:val="008D4621"/>
    <w:rsid w:val="008D4ABD"/>
    <w:rsid w:val="008D4FF2"/>
    <w:rsid w:val="008D5497"/>
    <w:rsid w:val="008D5E7E"/>
    <w:rsid w:val="008D62D3"/>
    <w:rsid w:val="008D62EE"/>
    <w:rsid w:val="008D64FF"/>
    <w:rsid w:val="008D665D"/>
    <w:rsid w:val="008D7026"/>
    <w:rsid w:val="008D7051"/>
    <w:rsid w:val="008D73DC"/>
    <w:rsid w:val="008D7CF4"/>
    <w:rsid w:val="008E0A09"/>
    <w:rsid w:val="008E0A48"/>
    <w:rsid w:val="008E11B8"/>
    <w:rsid w:val="008E19AB"/>
    <w:rsid w:val="008E1E1D"/>
    <w:rsid w:val="008E202F"/>
    <w:rsid w:val="008E273E"/>
    <w:rsid w:val="008E2B58"/>
    <w:rsid w:val="008E2CD4"/>
    <w:rsid w:val="008E361E"/>
    <w:rsid w:val="008E4AAD"/>
    <w:rsid w:val="008E57F6"/>
    <w:rsid w:val="008E5AF3"/>
    <w:rsid w:val="008E5BB4"/>
    <w:rsid w:val="008E5BFF"/>
    <w:rsid w:val="008E60FE"/>
    <w:rsid w:val="008E6860"/>
    <w:rsid w:val="008E6A19"/>
    <w:rsid w:val="008E6BF5"/>
    <w:rsid w:val="008E6EA8"/>
    <w:rsid w:val="008E70F3"/>
    <w:rsid w:val="008E7908"/>
    <w:rsid w:val="008E7A62"/>
    <w:rsid w:val="008F0005"/>
    <w:rsid w:val="008F02C0"/>
    <w:rsid w:val="008F0535"/>
    <w:rsid w:val="008F08E0"/>
    <w:rsid w:val="008F0A2F"/>
    <w:rsid w:val="008F0AF2"/>
    <w:rsid w:val="008F1210"/>
    <w:rsid w:val="008F177B"/>
    <w:rsid w:val="008F183A"/>
    <w:rsid w:val="008F1A24"/>
    <w:rsid w:val="008F1E52"/>
    <w:rsid w:val="008F2289"/>
    <w:rsid w:val="008F2327"/>
    <w:rsid w:val="008F2E65"/>
    <w:rsid w:val="008F3121"/>
    <w:rsid w:val="008F31EA"/>
    <w:rsid w:val="008F3749"/>
    <w:rsid w:val="008F3F5F"/>
    <w:rsid w:val="008F42CC"/>
    <w:rsid w:val="008F4530"/>
    <w:rsid w:val="008F4589"/>
    <w:rsid w:val="008F47DB"/>
    <w:rsid w:val="008F495F"/>
    <w:rsid w:val="008F4AC1"/>
    <w:rsid w:val="008F4B75"/>
    <w:rsid w:val="008F4BBB"/>
    <w:rsid w:val="008F4CED"/>
    <w:rsid w:val="008F509C"/>
    <w:rsid w:val="008F65CD"/>
    <w:rsid w:val="008F66A5"/>
    <w:rsid w:val="008F66D2"/>
    <w:rsid w:val="008F70FC"/>
    <w:rsid w:val="008F766A"/>
    <w:rsid w:val="008F774C"/>
    <w:rsid w:val="008F7A4F"/>
    <w:rsid w:val="008F7FE6"/>
    <w:rsid w:val="00900478"/>
    <w:rsid w:val="00901126"/>
    <w:rsid w:val="00901AF4"/>
    <w:rsid w:val="00901C7A"/>
    <w:rsid w:val="009024CE"/>
    <w:rsid w:val="009028C4"/>
    <w:rsid w:val="00902A65"/>
    <w:rsid w:val="00902B9B"/>
    <w:rsid w:val="00902D21"/>
    <w:rsid w:val="00902F16"/>
    <w:rsid w:val="009032A2"/>
    <w:rsid w:val="00903503"/>
    <w:rsid w:val="009036BB"/>
    <w:rsid w:val="00904C34"/>
    <w:rsid w:val="0090560F"/>
    <w:rsid w:val="00905E7A"/>
    <w:rsid w:val="00906363"/>
    <w:rsid w:val="00907F12"/>
    <w:rsid w:val="009101D3"/>
    <w:rsid w:val="0091081B"/>
    <w:rsid w:val="009113C6"/>
    <w:rsid w:val="00911E29"/>
    <w:rsid w:val="00912144"/>
    <w:rsid w:val="0091270D"/>
    <w:rsid w:val="009129BC"/>
    <w:rsid w:val="009129D1"/>
    <w:rsid w:val="00912E44"/>
    <w:rsid w:val="009138E8"/>
    <w:rsid w:val="009142FA"/>
    <w:rsid w:val="009148EB"/>
    <w:rsid w:val="00914B4A"/>
    <w:rsid w:val="00914E51"/>
    <w:rsid w:val="00915774"/>
    <w:rsid w:val="00915F37"/>
    <w:rsid w:val="00915FF1"/>
    <w:rsid w:val="00916198"/>
    <w:rsid w:val="0091664D"/>
    <w:rsid w:val="009167C1"/>
    <w:rsid w:val="00917A31"/>
    <w:rsid w:val="00917BA4"/>
    <w:rsid w:val="00917F5F"/>
    <w:rsid w:val="0092008D"/>
    <w:rsid w:val="00920430"/>
    <w:rsid w:val="009211EB"/>
    <w:rsid w:val="00922D05"/>
    <w:rsid w:val="00923C1B"/>
    <w:rsid w:val="009247B0"/>
    <w:rsid w:val="00924F79"/>
    <w:rsid w:val="00924FDC"/>
    <w:rsid w:val="009250BC"/>
    <w:rsid w:val="009255F9"/>
    <w:rsid w:val="0092560A"/>
    <w:rsid w:val="0092561C"/>
    <w:rsid w:val="009259AE"/>
    <w:rsid w:val="00925D06"/>
    <w:rsid w:val="00926363"/>
    <w:rsid w:val="0092636B"/>
    <w:rsid w:val="00926BB1"/>
    <w:rsid w:val="00926C88"/>
    <w:rsid w:val="009275E4"/>
    <w:rsid w:val="009276B1"/>
    <w:rsid w:val="009277E0"/>
    <w:rsid w:val="00927FF6"/>
    <w:rsid w:val="00930053"/>
    <w:rsid w:val="009309F8"/>
    <w:rsid w:val="00930E27"/>
    <w:rsid w:val="009324E1"/>
    <w:rsid w:val="00932B74"/>
    <w:rsid w:val="00932C0A"/>
    <w:rsid w:val="0093305E"/>
    <w:rsid w:val="0093317D"/>
    <w:rsid w:val="009332A1"/>
    <w:rsid w:val="00933876"/>
    <w:rsid w:val="009338B2"/>
    <w:rsid w:val="00934AD3"/>
    <w:rsid w:val="00934F6F"/>
    <w:rsid w:val="00935BF9"/>
    <w:rsid w:val="009365E6"/>
    <w:rsid w:val="00936AA1"/>
    <w:rsid w:val="00936DB6"/>
    <w:rsid w:val="009372C2"/>
    <w:rsid w:val="0093736E"/>
    <w:rsid w:val="00937D23"/>
    <w:rsid w:val="009400E7"/>
    <w:rsid w:val="00940C45"/>
    <w:rsid w:val="0094164F"/>
    <w:rsid w:val="00941716"/>
    <w:rsid w:val="00942941"/>
    <w:rsid w:val="009429D2"/>
    <w:rsid w:val="00942F59"/>
    <w:rsid w:val="00943015"/>
    <w:rsid w:val="00944023"/>
    <w:rsid w:val="009443A5"/>
    <w:rsid w:val="0094449B"/>
    <w:rsid w:val="009449E0"/>
    <w:rsid w:val="009453DC"/>
    <w:rsid w:val="00945A3B"/>
    <w:rsid w:val="00945E19"/>
    <w:rsid w:val="00946D3C"/>
    <w:rsid w:val="00946FA2"/>
    <w:rsid w:val="0094709B"/>
    <w:rsid w:val="00947657"/>
    <w:rsid w:val="00950500"/>
    <w:rsid w:val="00950A6D"/>
    <w:rsid w:val="00950FF9"/>
    <w:rsid w:val="0095218A"/>
    <w:rsid w:val="009527E9"/>
    <w:rsid w:val="00952AF3"/>
    <w:rsid w:val="00952B1C"/>
    <w:rsid w:val="00952C28"/>
    <w:rsid w:val="00953A9C"/>
    <w:rsid w:val="00953B93"/>
    <w:rsid w:val="00954006"/>
    <w:rsid w:val="009541A0"/>
    <w:rsid w:val="009553E1"/>
    <w:rsid w:val="00955520"/>
    <w:rsid w:val="00955ABB"/>
    <w:rsid w:val="00955CB6"/>
    <w:rsid w:val="00955D7D"/>
    <w:rsid w:val="00955F1C"/>
    <w:rsid w:val="009563B2"/>
    <w:rsid w:val="00956E42"/>
    <w:rsid w:val="00957253"/>
    <w:rsid w:val="00957D8B"/>
    <w:rsid w:val="00960057"/>
    <w:rsid w:val="009603A8"/>
    <w:rsid w:val="0096061B"/>
    <w:rsid w:val="00960B25"/>
    <w:rsid w:val="00961143"/>
    <w:rsid w:val="009616FC"/>
    <w:rsid w:val="0096175F"/>
    <w:rsid w:val="009618FD"/>
    <w:rsid w:val="00961F71"/>
    <w:rsid w:val="009620E2"/>
    <w:rsid w:val="0096248D"/>
    <w:rsid w:val="00962666"/>
    <w:rsid w:val="00962F39"/>
    <w:rsid w:val="00963383"/>
    <w:rsid w:val="00963EB8"/>
    <w:rsid w:val="00964573"/>
    <w:rsid w:val="00964BF1"/>
    <w:rsid w:val="00964F9D"/>
    <w:rsid w:val="009658D5"/>
    <w:rsid w:val="00965988"/>
    <w:rsid w:val="00965E21"/>
    <w:rsid w:val="00966712"/>
    <w:rsid w:val="009668BE"/>
    <w:rsid w:val="00966ECE"/>
    <w:rsid w:val="009671D9"/>
    <w:rsid w:val="00967AC3"/>
    <w:rsid w:val="00967AFF"/>
    <w:rsid w:val="00967D19"/>
    <w:rsid w:val="00971BB0"/>
    <w:rsid w:val="00971F97"/>
    <w:rsid w:val="00971FF1"/>
    <w:rsid w:val="00972A9B"/>
    <w:rsid w:val="009730D0"/>
    <w:rsid w:val="00973918"/>
    <w:rsid w:val="0097411A"/>
    <w:rsid w:val="00974295"/>
    <w:rsid w:val="00974A3B"/>
    <w:rsid w:val="00974D39"/>
    <w:rsid w:val="00975056"/>
    <w:rsid w:val="00975AD4"/>
    <w:rsid w:val="00975F1C"/>
    <w:rsid w:val="00975FC0"/>
    <w:rsid w:val="009763FA"/>
    <w:rsid w:val="00976557"/>
    <w:rsid w:val="00976B14"/>
    <w:rsid w:val="009771CC"/>
    <w:rsid w:val="00977E95"/>
    <w:rsid w:val="009804D9"/>
    <w:rsid w:val="00980927"/>
    <w:rsid w:val="00980B22"/>
    <w:rsid w:val="0098120F"/>
    <w:rsid w:val="0098175E"/>
    <w:rsid w:val="00981969"/>
    <w:rsid w:val="009819CF"/>
    <w:rsid w:val="00983C52"/>
    <w:rsid w:val="00983DC2"/>
    <w:rsid w:val="009840BA"/>
    <w:rsid w:val="009846E6"/>
    <w:rsid w:val="00984819"/>
    <w:rsid w:val="00985039"/>
    <w:rsid w:val="009860E3"/>
    <w:rsid w:val="0098610E"/>
    <w:rsid w:val="009862E7"/>
    <w:rsid w:val="00986669"/>
    <w:rsid w:val="009869B1"/>
    <w:rsid w:val="00986E57"/>
    <w:rsid w:val="009876A9"/>
    <w:rsid w:val="00990254"/>
    <w:rsid w:val="00990458"/>
    <w:rsid w:val="00991432"/>
    <w:rsid w:val="0099214C"/>
    <w:rsid w:val="009922CC"/>
    <w:rsid w:val="00992BE3"/>
    <w:rsid w:val="00993699"/>
    <w:rsid w:val="00993CF6"/>
    <w:rsid w:val="0099591E"/>
    <w:rsid w:val="0099596F"/>
    <w:rsid w:val="00995C87"/>
    <w:rsid w:val="00996D1C"/>
    <w:rsid w:val="00996D34"/>
    <w:rsid w:val="00996D39"/>
    <w:rsid w:val="009974BA"/>
    <w:rsid w:val="00997840"/>
    <w:rsid w:val="009A046C"/>
    <w:rsid w:val="009A08BA"/>
    <w:rsid w:val="009A120F"/>
    <w:rsid w:val="009A1491"/>
    <w:rsid w:val="009A2555"/>
    <w:rsid w:val="009A270E"/>
    <w:rsid w:val="009A2AEC"/>
    <w:rsid w:val="009A2B7D"/>
    <w:rsid w:val="009A31FB"/>
    <w:rsid w:val="009A3C8A"/>
    <w:rsid w:val="009A51D5"/>
    <w:rsid w:val="009A51E1"/>
    <w:rsid w:val="009A5245"/>
    <w:rsid w:val="009A55D9"/>
    <w:rsid w:val="009A5788"/>
    <w:rsid w:val="009A5DDA"/>
    <w:rsid w:val="009A69C6"/>
    <w:rsid w:val="009A7436"/>
    <w:rsid w:val="009A7791"/>
    <w:rsid w:val="009A7D02"/>
    <w:rsid w:val="009B02CD"/>
    <w:rsid w:val="009B1070"/>
    <w:rsid w:val="009B286A"/>
    <w:rsid w:val="009B2B82"/>
    <w:rsid w:val="009B3A65"/>
    <w:rsid w:val="009B437E"/>
    <w:rsid w:val="009B439F"/>
    <w:rsid w:val="009B4CCF"/>
    <w:rsid w:val="009B4CE3"/>
    <w:rsid w:val="009B5130"/>
    <w:rsid w:val="009B57AA"/>
    <w:rsid w:val="009B6BFF"/>
    <w:rsid w:val="009B6D32"/>
    <w:rsid w:val="009B7569"/>
    <w:rsid w:val="009B7B31"/>
    <w:rsid w:val="009B7BCF"/>
    <w:rsid w:val="009B7C00"/>
    <w:rsid w:val="009B7FD1"/>
    <w:rsid w:val="009C01AA"/>
    <w:rsid w:val="009C077B"/>
    <w:rsid w:val="009C0991"/>
    <w:rsid w:val="009C10AB"/>
    <w:rsid w:val="009C148D"/>
    <w:rsid w:val="009C152A"/>
    <w:rsid w:val="009C1C99"/>
    <w:rsid w:val="009C20CE"/>
    <w:rsid w:val="009C29CD"/>
    <w:rsid w:val="009C2AD7"/>
    <w:rsid w:val="009C2CA8"/>
    <w:rsid w:val="009C2F31"/>
    <w:rsid w:val="009C323D"/>
    <w:rsid w:val="009C353F"/>
    <w:rsid w:val="009C3B9A"/>
    <w:rsid w:val="009C3F43"/>
    <w:rsid w:val="009C40B3"/>
    <w:rsid w:val="009C44F4"/>
    <w:rsid w:val="009C4609"/>
    <w:rsid w:val="009C48F2"/>
    <w:rsid w:val="009C4E41"/>
    <w:rsid w:val="009C4F05"/>
    <w:rsid w:val="009C534A"/>
    <w:rsid w:val="009C5735"/>
    <w:rsid w:val="009C5970"/>
    <w:rsid w:val="009C609B"/>
    <w:rsid w:val="009C629F"/>
    <w:rsid w:val="009C660D"/>
    <w:rsid w:val="009C66BD"/>
    <w:rsid w:val="009C6D80"/>
    <w:rsid w:val="009C7367"/>
    <w:rsid w:val="009C7633"/>
    <w:rsid w:val="009C78B4"/>
    <w:rsid w:val="009C7C82"/>
    <w:rsid w:val="009C7F26"/>
    <w:rsid w:val="009D09BF"/>
    <w:rsid w:val="009D0ED0"/>
    <w:rsid w:val="009D1117"/>
    <w:rsid w:val="009D1201"/>
    <w:rsid w:val="009D1277"/>
    <w:rsid w:val="009D16F3"/>
    <w:rsid w:val="009D1DE6"/>
    <w:rsid w:val="009D20D9"/>
    <w:rsid w:val="009D2A13"/>
    <w:rsid w:val="009D31CA"/>
    <w:rsid w:val="009D35B0"/>
    <w:rsid w:val="009D35F9"/>
    <w:rsid w:val="009D390A"/>
    <w:rsid w:val="009D5388"/>
    <w:rsid w:val="009D578F"/>
    <w:rsid w:val="009D5A37"/>
    <w:rsid w:val="009D5EB4"/>
    <w:rsid w:val="009D6265"/>
    <w:rsid w:val="009D6287"/>
    <w:rsid w:val="009D6711"/>
    <w:rsid w:val="009D675E"/>
    <w:rsid w:val="009D6B7D"/>
    <w:rsid w:val="009D6C78"/>
    <w:rsid w:val="009D7345"/>
    <w:rsid w:val="009D73DC"/>
    <w:rsid w:val="009D75B6"/>
    <w:rsid w:val="009D7A7E"/>
    <w:rsid w:val="009E064D"/>
    <w:rsid w:val="009E0AA1"/>
    <w:rsid w:val="009E11AD"/>
    <w:rsid w:val="009E1751"/>
    <w:rsid w:val="009E1949"/>
    <w:rsid w:val="009E204D"/>
    <w:rsid w:val="009E2C3C"/>
    <w:rsid w:val="009E321E"/>
    <w:rsid w:val="009E38EC"/>
    <w:rsid w:val="009E3BBD"/>
    <w:rsid w:val="009E3C10"/>
    <w:rsid w:val="009E47FE"/>
    <w:rsid w:val="009E4958"/>
    <w:rsid w:val="009E4BF4"/>
    <w:rsid w:val="009E5182"/>
    <w:rsid w:val="009E53EF"/>
    <w:rsid w:val="009E588B"/>
    <w:rsid w:val="009E5898"/>
    <w:rsid w:val="009E6142"/>
    <w:rsid w:val="009E67E5"/>
    <w:rsid w:val="009E78E4"/>
    <w:rsid w:val="009F06A4"/>
    <w:rsid w:val="009F07A6"/>
    <w:rsid w:val="009F12DA"/>
    <w:rsid w:val="009F167C"/>
    <w:rsid w:val="009F1EBD"/>
    <w:rsid w:val="009F23D5"/>
    <w:rsid w:val="009F24BF"/>
    <w:rsid w:val="009F2ADA"/>
    <w:rsid w:val="009F2BB6"/>
    <w:rsid w:val="009F2DCD"/>
    <w:rsid w:val="009F3C1A"/>
    <w:rsid w:val="009F414C"/>
    <w:rsid w:val="009F4484"/>
    <w:rsid w:val="009F477B"/>
    <w:rsid w:val="009F4842"/>
    <w:rsid w:val="009F5013"/>
    <w:rsid w:val="009F5120"/>
    <w:rsid w:val="009F51FA"/>
    <w:rsid w:val="009F5F20"/>
    <w:rsid w:val="009F669D"/>
    <w:rsid w:val="009F68B2"/>
    <w:rsid w:val="009F6A25"/>
    <w:rsid w:val="009F6D86"/>
    <w:rsid w:val="009F6E1D"/>
    <w:rsid w:val="009F71A1"/>
    <w:rsid w:val="009F77C9"/>
    <w:rsid w:val="009F7875"/>
    <w:rsid w:val="009F7EB4"/>
    <w:rsid w:val="00A0032E"/>
    <w:rsid w:val="00A006BA"/>
    <w:rsid w:val="00A00A0B"/>
    <w:rsid w:val="00A00B39"/>
    <w:rsid w:val="00A00EC2"/>
    <w:rsid w:val="00A01018"/>
    <w:rsid w:val="00A02887"/>
    <w:rsid w:val="00A032FA"/>
    <w:rsid w:val="00A03606"/>
    <w:rsid w:val="00A04B93"/>
    <w:rsid w:val="00A04F2D"/>
    <w:rsid w:val="00A04F73"/>
    <w:rsid w:val="00A05D92"/>
    <w:rsid w:val="00A05DB2"/>
    <w:rsid w:val="00A066AB"/>
    <w:rsid w:val="00A066FC"/>
    <w:rsid w:val="00A0696A"/>
    <w:rsid w:val="00A075F5"/>
    <w:rsid w:val="00A10ADD"/>
    <w:rsid w:val="00A1101F"/>
    <w:rsid w:val="00A11197"/>
    <w:rsid w:val="00A116C7"/>
    <w:rsid w:val="00A117BD"/>
    <w:rsid w:val="00A11EEB"/>
    <w:rsid w:val="00A1260E"/>
    <w:rsid w:val="00A12D21"/>
    <w:rsid w:val="00A13F5A"/>
    <w:rsid w:val="00A140C5"/>
    <w:rsid w:val="00A14A35"/>
    <w:rsid w:val="00A14CD4"/>
    <w:rsid w:val="00A15900"/>
    <w:rsid w:val="00A15C1F"/>
    <w:rsid w:val="00A161A3"/>
    <w:rsid w:val="00A1672A"/>
    <w:rsid w:val="00A16F15"/>
    <w:rsid w:val="00A1714E"/>
    <w:rsid w:val="00A1751F"/>
    <w:rsid w:val="00A17690"/>
    <w:rsid w:val="00A17876"/>
    <w:rsid w:val="00A17936"/>
    <w:rsid w:val="00A20455"/>
    <w:rsid w:val="00A20C78"/>
    <w:rsid w:val="00A20EF9"/>
    <w:rsid w:val="00A2106C"/>
    <w:rsid w:val="00A211A0"/>
    <w:rsid w:val="00A21253"/>
    <w:rsid w:val="00A21C75"/>
    <w:rsid w:val="00A22096"/>
    <w:rsid w:val="00A22884"/>
    <w:rsid w:val="00A22C2B"/>
    <w:rsid w:val="00A22DE8"/>
    <w:rsid w:val="00A23149"/>
    <w:rsid w:val="00A237AB"/>
    <w:rsid w:val="00A23BDE"/>
    <w:rsid w:val="00A23C1C"/>
    <w:rsid w:val="00A24112"/>
    <w:rsid w:val="00A259D1"/>
    <w:rsid w:val="00A25B0C"/>
    <w:rsid w:val="00A25C53"/>
    <w:rsid w:val="00A264A8"/>
    <w:rsid w:val="00A26572"/>
    <w:rsid w:val="00A27A0F"/>
    <w:rsid w:val="00A27A2A"/>
    <w:rsid w:val="00A27C2D"/>
    <w:rsid w:val="00A30304"/>
    <w:rsid w:val="00A30D30"/>
    <w:rsid w:val="00A310E2"/>
    <w:rsid w:val="00A31175"/>
    <w:rsid w:val="00A31C3D"/>
    <w:rsid w:val="00A31E90"/>
    <w:rsid w:val="00A32BE4"/>
    <w:rsid w:val="00A32E25"/>
    <w:rsid w:val="00A32ED4"/>
    <w:rsid w:val="00A3391D"/>
    <w:rsid w:val="00A33B80"/>
    <w:rsid w:val="00A33E33"/>
    <w:rsid w:val="00A341C8"/>
    <w:rsid w:val="00A347C9"/>
    <w:rsid w:val="00A34D65"/>
    <w:rsid w:val="00A34E93"/>
    <w:rsid w:val="00A353EC"/>
    <w:rsid w:val="00A36301"/>
    <w:rsid w:val="00A36405"/>
    <w:rsid w:val="00A366D7"/>
    <w:rsid w:val="00A369A5"/>
    <w:rsid w:val="00A36B0B"/>
    <w:rsid w:val="00A36B18"/>
    <w:rsid w:val="00A36E7B"/>
    <w:rsid w:val="00A37080"/>
    <w:rsid w:val="00A40121"/>
    <w:rsid w:val="00A403AD"/>
    <w:rsid w:val="00A405E9"/>
    <w:rsid w:val="00A408CF"/>
    <w:rsid w:val="00A40BAA"/>
    <w:rsid w:val="00A40D1B"/>
    <w:rsid w:val="00A41526"/>
    <w:rsid w:val="00A424A0"/>
    <w:rsid w:val="00A428A1"/>
    <w:rsid w:val="00A430B5"/>
    <w:rsid w:val="00A43251"/>
    <w:rsid w:val="00A43669"/>
    <w:rsid w:val="00A436DB"/>
    <w:rsid w:val="00A43C6B"/>
    <w:rsid w:val="00A43E6E"/>
    <w:rsid w:val="00A442AB"/>
    <w:rsid w:val="00A45397"/>
    <w:rsid w:val="00A4559F"/>
    <w:rsid w:val="00A455CE"/>
    <w:rsid w:val="00A45878"/>
    <w:rsid w:val="00A45962"/>
    <w:rsid w:val="00A45C9F"/>
    <w:rsid w:val="00A4616B"/>
    <w:rsid w:val="00A46705"/>
    <w:rsid w:val="00A46E57"/>
    <w:rsid w:val="00A4721F"/>
    <w:rsid w:val="00A47F2C"/>
    <w:rsid w:val="00A501C2"/>
    <w:rsid w:val="00A507DB"/>
    <w:rsid w:val="00A50963"/>
    <w:rsid w:val="00A51864"/>
    <w:rsid w:val="00A5194A"/>
    <w:rsid w:val="00A51ACC"/>
    <w:rsid w:val="00A52608"/>
    <w:rsid w:val="00A526F8"/>
    <w:rsid w:val="00A529D0"/>
    <w:rsid w:val="00A5325D"/>
    <w:rsid w:val="00A5332C"/>
    <w:rsid w:val="00A53371"/>
    <w:rsid w:val="00A53940"/>
    <w:rsid w:val="00A53CEC"/>
    <w:rsid w:val="00A53FBB"/>
    <w:rsid w:val="00A541C3"/>
    <w:rsid w:val="00A5473E"/>
    <w:rsid w:val="00A5482F"/>
    <w:rsid w:val="00A548A8"/>
    <w:rsid w:val="00A54B9E"/>
    <w:rsid w:val="00A5514F"/>
    <w:rsid w:val="00A55712"/>
    <w:rsid w:val="00A55EAE"/>
    <w:rsid w:val="00A56D44"/>
    <w:rsid w:val="00A574D8"/>
    <w:rsid w:val="00A57746"/>
    <w:rsid w:val="00A57823"/>
    <w:rsid w:val="00A57CF0"/>
    <w:rsid w:val="00A57D97"/>
    <w:rsid w:val="00A604C3"/>
    <w:rsid w:val="00A605EF"/>
    <w:rsid w:val="00A607D3"/>
    <w:rsid w:val="00A60A91"/>
    <w:rsid w:val="00A6235F"/>
    <w:rsid w:val="00A624F3"/>
    <w:rsid w:val="00A625B2"/>
    <w:rsid w:val="00A629CC"/>
    <w:rsid w:val="00A63292"/>
    <w:rsid w:val="00A6387F"/>
    <w:rsid w:val="00A641B3"/>
    <w:rsid w:val="00A647FE"/>
    <w:rsid w:val="00A64950"/>
    <w:rsid w:val="00A651AA"/>
    <w:rsid w:val="00A65239"/>
    <w:rsid w:val="00A6549B"/>
    <w:rsid w:val="00A666D5"/>
    <w:rsid w:val="00A6670C"/>
    <w:rsid w:val="00A668CB"/>
    <w:rsid w:val="00A66F25"/>
    <w:rsid w:val="00A674E1"/>
    <w:rsid w:val="00A67514"/>
    <w:rsid w:val="00A677FF"/>
    <w:rsid w:val="00A679F9"/>
    <w:rsid w:val="00A70CEB"/>
    <w:rsid w:val="00A710CF"/>
    <w:rsid w:val="00A710F1"/>
    <w:rsid w:val="00A71A81"/>
    <w:rsid w:val="00A71CBB"/>
    <w:rsid w:val="00A71DB7"/>
    <w:rsid w:val="00A71F1B"/>
    <w:rsid w:val="00A72326"/>
    <w:rsid w:val="00A7239E"/>
    <w:rsid w:val="00A723EE"/>
    <w:rsid w:val="00A7298B"/>
    <w:rsid w:val="00A729D7"/>
    <w:rsid w:val="00A732DF"/>
    <w:rsid w:val="00A7390A"/>
    <w:rsid w:val="00A73D51"/>
    <w:rsid w:val="00A73F06"/>
    <w:rsid w:val="00A7435A"/>
    <w:rsid w:val="00A74A47"/>
    <w:rsid w:val="00A754E4"/>
    <w:rsid w:val="00A75BF4"/>
    <w:rsid w:val="00A75C6A"/>
    <w:rsid w:val="00A7600C"/>
    <w:rsid w:val="00A76A53"/>
    <w:rsid w:val="00A76B0D"/>
    <w:rsid w:val="00A76B90"/>
    <w:rsid w:val="00A76B97"/>
    <w:rsid w:val="00A774D7"/>
    <w:rsid w:val="00A77645"/>
    <w:rsid w:val="00A77DD7"/>
    <w:rsid w:val="00A80738"/>
    <w:rsid w:val="00A807C8"/>
    <w:rsid w:val="00A80E5B"/>
    <w:rsid w:val="00A8112E"/>
    <w:rsid w:val="00A81A90"/>
    <w:rsid w:val="00A824F7"/>
    <w:rsid w:val="00A8268C"/>
    <w:rsid w:val="00A82754"/>
    <w:rsid w:val="00A82D96"/>
    <w:rsid w:val="00A82E29"/>
    <w:rsid w:val="00A837B5"/>
    <w:rsid w:val="00A83D79"/>
    <w:rsid w:val="00A83E34"/>
    <w:rsid w:val="00A844B2"/>
    <w:rsid w:val="00A8456A"/>
    <w:rsid w:val="00A8490F"/>
    <w:rsid w:val="00A84C5F"/>
    <w:rsid w:val="00A84EB6"/>
    <w:rsid w:val="00A84FC5"/>
    <w:rsid w:val="00A85604"/>
    <w:rsid w:val="00A856DC"/>
    <w:rsid w:val="00A857D1"/>
    <w:rsid w:val="00A86041"/>
    <w:rsid w:val="00A860B2"/>
    <w:rsid w:val="00A86400"/>
    <w:rsid w:val="00A869B9"/>
    <w:rsid w:val="00A86B63"/>
    <w:rsid w:val="00A87F36"/>
    <w:rsid w:val="00A9088F"/>
    <w:rsid w:val="00A90A4F"/>
    <w:rsid w:val="00A90C64"/>
    <w:rsid w:val="00A91343"/>
    <w:rsid w:val="00A913A9"/>
    <w:rsid w:val="00A9186F"/>
    <w:rsid w:val="00A91B20"/>
    <w:rsid w:val="00A91C76"/>
    <w:rsid w:val="00A92239"/>
    <w:rsid w:val="00A9237E"/>
    <w:rsid w:val="00A9264B"/>
    <w:rsid w:val="00A928DC"/>
    <w:rsid w:val="00A92A74"/>
    <w:rsid w:val="00A92C64"/>
    <w:rsid w:val="00A93A0E"/>
    <w:rsid w:val="00A93DF1"/>
    <w:rsid w:val="00A94048"/>
    <w:rsid w:val="00A94530"/>
    <w:rsid w:val="00A9463E"/>
    <w:rsid w:val="00A94971"/>
    <w:rsid w:val="00A94BED"/>
    <w:rsid w:val="00A94CCA"/>
    <w:rsid w:val="00A94E49"/>
    <w:rsid w:val="00A952DC"/>
    <w:rsid w:val="00A95808"/>
    <w:rsid w:val="00A96BBD"/>
    <w:rsid w:val="00A96C17"/>
    <w:rsid w:val="00A96DC1"/>
    <w:rsid w:val="00A978AA"/>
    <w:rsid w:val="00A979A4"/>
    <w:rsid w:val="00A97D8C"/>
    <w:rsid w:val="00AA0E86"/>
    <w:rsid w:val="00AA13E6"/>
    <w:rsid w:val="00AA1516"/>
    <w:rsid w:val="00AA1795"/>
    <w:rsid w:val="00AA1C30"/>
    <w:rsid w:val="00AA257D"/>
    <w:rsid w:val="00AA2A80"/>
    <w:rsid w:val="00AA2BE0"/>
    <w:rsid w:val="00AA31A7"/>
    <w:rsid w:val="00AA3250"/>
    <w:rsid w:val="00AA331F"/>
    <w:rsid w:val="00AA34A4"/>
    <w:rsid w:val="00AA38EA"/>
    <w:rsid w:val="00AA3C03"/>
    <w:rsid w:val="00AA40DD"/>
    <w:rsid w:val="00AA4183"/>
    <w:rsid w:val="00AA47E6"/>
    <w:rsid w:val="00AA4BB7"/>
    <w:rsid w:val="00AA5354"/>
    <w:rsid w:val="00AA5617"/>
    <w:rsid w:val="00AA5D57"/>
    <w:rsid w:val="00AA63D6"/>
    <w:rsid w:val="00AA6B12"/>
    <w:rsid w:val="00AA733A"/>
    <w:rsid w:val="00AA778E"/>
    <w:rsid w:val="00AA7866"/>
    <w:rsid w:val="00AB02BA"/>
    <w:rsid w:val="00AB06D1"/>
    <w:rsid w:val="00AB0AF3"/>
    <w:rsid w:val="00AB0C33"/>
    <w:rsid w:val="00AB1BEB"/>
    <w:rsid w:val="00AB1F46"/>
    <w:rsid w:val="00AB2C59"/>
    <w:rsid w:val="00AB2F21"/>
    <w:rsid w:val="00AB3266"/>
    <w:rsid w:val="00AB3777"/>
    <w:rsid w:val="00AB3B30"/>
    <w:rsid w:val="00AB3D82"/>
    <w:rsid w:val="00AB3FC9"/>
    <w:rsid w:val="00AB3FEF"/>
    <w:rsid w:val="00AB4037"/>
    <w:rsid w:val="00AB41DE"/>
    <w:rsid w:val="00AB43AD"/>
    <w:rsid w:val="00AB448F"/>
    <w:rsid w:val="00AB4612"/>
    <w:rsid w:val="00AB4A6B"/>
    <w:rsid w:val="00AB4BD1"/>
    <w:rsid w:val="00AB4DC8"/>
    <w:rsid w:val="00AB508E"/>
    <w:rsid w:val="00AB5CE5"/>
    <w:rsid w:val="00AB5D2B"/>
    <w:rsid w:val="00AB67CD"/>
    <w:rsid w:val="00AB7D4F"/>
    <w:rsid w:val="00AC0182"/>
    <w:rsid w:val="00AC0B5A"/>
    <w:rsid w:val="00AC1265"/>
    <w:rsid w:val="00AC1341"/>
    <w:rsid w:val="00AC17B0"/>
    <w:rsid w:val="00AC1A5D"/>
    <w:rsid w:val="00AC1ADD"/>
    <w:rsid w:val="00AC1B0E"/>
    <w:rsid w:val="00AC22AC"/>
    <w:rsid w:val="00AC264A"/>
    <w:rsid w:val="00AC29A7"/>
    <w:rsid w:val="00AC2BB9"/>
    <w:rsid w:val="00AC2BE0"/>
    <w:rsid w:val="00AC2F7C"/>
    <w:rsid w:val="00AC3054"/>
    <w:rsid w:val="00AC3327"/>
    <w:rsid w:val="00AC349F"/>
    <w:rsid w:val="00AC3B96"/>
    <w:rsid w:val="00AC3C6C"/>
    <w:rsid w:val="00AC42DF"/>
    <w:rsid w:val="00AC42EC"/>
    <w:rsid w:val="00AC4440"/>
    <w:rsid w:val="00AC494F"/>
    <w:rsid w:val="00AC4B67"/>
    <w:rsid w:val="00AC515E"/>
    <w:rsid w:val="00AC533B"/>
    <w:rsid w:val="00AC5543"/>
    <w:rsid w:val="00AC56F4"/>
    <w:rsid w:val="00AC5C75"/>
    <w:rsid w:val="00AC5EC9"/>
    <w:rsid w:val="00AC5FD3"/>
    <w:rsid w:val="00AC6637"/>
    <w:rsid w:val="00AC6E42"/>
    <w:rsid w:val="00AC6E4B"/>
    <w:rsid w:val="00AC716C"/>
    <w:rsid w:val="00AC7334"/>
    <w:rsid w:val="00AC73E3"/>
    <w:rsid w:val="00AC7A1F"/>
    <w:rsid w:val="00AC7B55"/>
    <w:rsid w:val="00AC7C92"/>
    <w:rsid w:val="00AC7CFC"/>
    <w:rsid w:val="00AC7D1D"/>
    <w:rsid w:val="00AC7EA7"/>
    <w:rsid w:val="00AD07F0"/>
    <w:rsid w:val="00AD0807"/>
    <w:rsid w:val="00AD0895"/>
    <w:rsid w:val="00AD0A1E"/>
    <w:rsid w:val="00AD0C86"/>
    <w:rsid w:val="00AD0D23"/>
    <w:rsid w:val="00AD1F31"/>
    <w:rsid w:val="00AD1F5C"/>
    <w:rsid w:val="00AD3584"/>
    <w:rsid w:val="00AD3700"/>
    <w:rsid w:val="00AD3705"/>
    <w:rsid w:val="00AD3D4B"/>
    <w:rsid w:val="00AD3E0D"/>
    <w:rsid w:val="00AD4182"/>
    <w:rsid w:val="00AD4BBB"/>
    <w:rsid w:val="00AD523D"/>
    <w:rsid w:val="00AD5302"/>
    <w:rsid w:val="00AD57E5"/>
    <w:rsid w:val="00AD598B"/>
    <w:rsid w:val="00AD5B14"/>
    <w:rsid w:val="00AD5D6C"/>
    <w:rsid w:val="00AD5DE3"/>
    <w:rsid w:val="00AD5E23"/>
    <w:rsid w:val="00AD5FC5"/>
    <w:rsid w:val="00AD6196"/>
    <w:rsid w:val="00AD692B"/>
    <w:rsid w:val="00AD6A8D"/>
    <w:rsid w:val="00AD6B77"/>
    <w:rsid w:val="00AD6F86"/>
    <w:rsid w:val="00AD714F"/>
    <w:rsid w:val="00AD7191"/>
    <w:rsid w:val="00AD7AD0"/>
    <w:rsid w:val="00AE02E6"/>
    <w:rsid w:val="00AE03BA"/>
    <w:rsid w:val="00AE0623"/>
    <w:rsid w:val="00AE0873"/>
    <w:rsid w:val="00AE0B43"/>
    <w:rsid w:val="00AE0D3C"/>
    <w:rsid w:val="00AE0F46"/>
    <w:rsid w:val="00AE0FD7"/>
    <w:rsid w:val="00AE1E78"/>
    <w:rsid w:val="00AE2108"/>
    <w:rsid w:val="00AE276F"/>
    <w:rsid w:val="00AE2BED"/>
    <w:rsid w:val="00AE2E53"/>
    <w:rsid w:val="00AE36F8"/>
    <w:rsid w:val="00AE3862"/>
    <w:rsid w:val="00AE3F3A"/>
    <w:rsid w:val="00AE4329"/>
    <w:rsid w:val="00AE47DF"/>
    <w:rsid w:val="00AE4860"/>
    <w:rsid w:val="00AE4A7A"/>
    <w:rsid w:val="00AE4DA9"/>
    <w:rsid w:val="00AE4F75"/>
    <w:rsid w:val="00AE5313"/>
    <w:rsid w:val="00AE6D5A"/>
    <w:rsid w:val="00AE6E13"/>
    <w:rsid w:val="00AE78DC"/>
    <w:rsid w:val="00AE7979"/>
    <w:rsid w:val="00AF05FB"/>
    <w:rsid w:val="00AF1022"/>
    <w:rsid w:val="00AF138B"/>
    <w:rsid w:val="00AF15D2"/>
    <w:rsid w:val="00AF16E3"/>
    <w:rsid w:val="00AF1CDB"/>
    <w:rsid w:val="00AF284C"/>
    <w:rsid w:val="00AF3ED8"/>
    <w:rsid w:val="00AF4418"/>
    <w:rsid w:val="00AF48B7"/>
    <w:rsid w:val="00AF51A0"/>
    <w:rsid w:val="00AF56B4"/>
    <w:rsid w:val="00AF5CAF"/>
    <w:rsid w:val="00AF5D7F"/>
    <w:rsid w:val="00AF5FC1"/>
    <w:rsid w:val="00AF6261"/>
    <w:rsid w:val="00AF6B26"/>
    <w:rsid w:val="00AF6D24"/>
    <w:rsid w:val="00AF6DA7"/>
    <w:rsid w:val="00AF7215"/>
    <w:rsid w:val="00AF72DE"/>
    <w:rsid w:val="00AF7640"/>
    <w:rsid w:val="00AF76FB"/>
    <w:rsid w:val="00AF7775"/>
    <w:rsid w:val="00AF778D"/>
    <w:rsid w:val="00AF785E"/>
    <w:rsid w:val="00B005B9"/>
    <w:rsid w:val="00B00A74"/>
    <w:rsid w:val="00B00EBE"/>
    <w:rsid w:val="00B01405"/>
    <w:rsid w:val="00B01A60"/>
    <w:rsid w:val="00B01AA6"/>
    <w:rsid w:val="00B02418"/>
    <w:rsid w:val="00B02557"/>
    <w:rsid w:val="00B025EF"/>
    <w:rsid w:val="00B028FA"/>
    <w:rsid w:val="00B02F3D"/>
    <w:rsid w:val="00B035A3"/>
    <w:rsid w:val="00B035EF"/>
    <w:rsid w:val="00B03EA1"/>
    <w:rsid w:val="00B04150"/>
    <w:rsid w:val="00B04210"/>
    <w:rsid w:val="00B0458F"/>
    <w:rsid w:val="00B045A3"/>
    <w:rsid w:val="00B0496C"/>
    <w:rsid w:val="00B0498F"/>
    <w:rsid w:val="00B04B0D"/>
    <w:rsid w:val="00B0523C"/>
    <w:rsid w:val="00B054FE"/>
    <w:rsid w:val="00B05E8A"/>
    <w:rsid w:val="00B06051"/>
    <w:rsid w:val="00B063B6"/>
    <w:rsid w:val="00B0652E"/>
    <w:rsid w:val="00B06A0E"/>
    <w:rsid w:val="00B06A5F"/>
    <w:rsid w:val="00B06BE5"/>
    <w:rsid w:val="00B06E6F"/>
    <w:rsid w:val="00B06F28"/>
    <w:rsid w:val="00B07A87"/>
    <w:rsid w:val="00B07D19"/>
    <w:rsid w:val="00B107C3"/>
    <w:rsid w:val="00B116E6"/>
    <w:rsid w:val="00B11CB2"/>
    <w:rsid w:val="00B11FF3"/>
    <w:rsid w:val="00B12328"/>
    <w:rsid w:val="00B125F2"/>
    <w:rsid w:val="00B12C8D"/>
    <w:rsid w:val="00B12CB2"/>
    <w:rsid w:val="00B13037"/>
    <w:rsid w:val="00B1327C"/>
    <w:rsid w:val="00B13861"/>
    <w:rsid w:val="00B138C7"/>
    <w:rsid w:val="00B13BBD"/>
    <w:rsid w:val="00B13C48"/>
    <w:rsid w:val="00B13EDD"/>
    <w:rsid w:val="00B14648"/>
    <w:rsid w:val="00B14ECD"/>
    <w:rsid w:val="00B14F5A"/>
    <w:rsid w:val="00B1569A"/>
    <w:rsid w:val="00B15767"/>
    <w:rsid w:val="00B15A6A"/>
    <w:rsid w:val="00B15BAD"/>
    <w:rsid w:val="00B16249"/>
    <w:rsid w:val="00B16B5C"/>
    <w:rsid w:val="00B16CF2"/>
    <w:rsid w:val="00B16EAB"/>
    <w:rsid w:val="00B16EC6"/>
    <w:rsid w:val="00B17034"/>
    <w:rsid w:val="00B173F0"/>
    <w:rsid w:val="00B179FD"/>
    <w:rsid w:val="00B17F59"/>
    <w:rsid w:val="00B208BF"/>
    <w:rsid w:val="00B20D10"/>
    <w:rsid w:val="00B21AD4"/>
    <w:rsid w:val="00B21DCF"/>
    <w:rsid w:val="00B22C67"/>
    <w:rsid w:val="00B22E30"/>
    <w:rsid w:val="00B23A28"/>
    <w:rsid w:val="00B24145"/>
    <w:rsid w:val="00B24529"/>
    <w:rsid w:val="00B24D43"/>
    <w:rsid w:val="00B25173"/>
    <w:rsid w:val="00B254D4"/>
    <w:rsid w:val="00B25ADD"/>
    <w:rsid w:val="00B25BAA"/>
    <w:rsid w:val="00B26597"/>
    <w:rsid w:val="00B26605"/>
    <w:rsid w:val="00B26842"/>
    <w:rsid w:val="00B275B0"/>
    <w:rsid w:val="00B27B21"/>
    <w:rsid w:val="00B27D2B"/>
    <w:rsid w:val="00B27D82"/>
    <w:rsid w:val="00B30059"/>
    <w:rsid w:val="00B305A5"/>
    <w:rsid w:val="00B3133E"/>
    <w:rsid w:val="00B3149C"/>
    <w:rsid w:val="00B31D6C"/>
    <w:rsid w:val="00B31F14"/>
    <w:rsid w:val="00B32396"/>
    <w:rsid w:val="00B329AC"/>
    <w:rsid w:val="00B32D2D"/>
    <w:rsid w:val="00B32E90"/>
    <w:rsid w:val="00B32FAB"/>
    <w:rsid w:val="00B3326B"/>
    <w:rsid w:val="00B33683"/>
    <w:rsid w:val="00B33A81"/>
    <w:rsid w:val="00B33E7B"/>
    <w:rsid w:val="00B340F7"/>
    <w:rsid w:val="00B3445F"/>
    <w:rsid w:val="00B34589"/>
    <w:rsid w:val="00B346B0"/>
    <w:rsid w:val="00B351BD"/>
    <w:rsid w:val="00B35315"/>
    <w:rsid w:val="00B354EC"/>
    <w:rsid w:val="00B35634"/>
    <w:rsid w:val="00B3564B"/>
    <w:rsid w:val="00B3574F"/>
    <w:rsid w:val="00B3598C"/>
    <w:rsid w:val="00B36120"/>
    <w:rsid w:val="00B3622A"/>
    <w:rsid w:val="00B36E74"/>
    <w:rsid w:val="00B371E1"/>
    <w:rsid w:val="00B37499"/>
    <w:rsid w:val="00B37505"/>
    <w:rsid w:val="00B3755E"/>
    <w:rsid w:val="00B37650"/>
    <w:rsid w:val="00B37880"/>
    <w:rsid w:val="00B37934"/>
    <w:rsid w:val="00B3795A"/>
    <w:rsid w:val="00B37BE6"/>
    <w:rsid w:val="00B40300"/>
    <w:rsid w:val="00B4044E"/>
    <w:rsid w:val="00B4051F"/>
    <w:rsid w:val="00B41461"/>
    <w:rsid w:val="00B41A0F"/>
    <w:rsid w:val="00B41F47"/>
    <w:rsid w:val="00B41F81"/>
    <w:rsid w:val="00B4223E"/>
    <w:rsid w:val="00B42503"/>
    <w:rsid w:val="00B42921"/>
    <w:rsid w:val="00B42C3B"/>
    <w:rsid w:val="00B438EE"/>
    <w:rsid w:val="00B439B6"/>
    <w:rsid w:val="00B43A6A"/>
    <w:rsid w:val="00B43C01"/>
    <w:rsid w:val="00B43E28"/>
    <w:rsid w:val="00B44333"/>
    <w:rsid w:val="00B4495C"/>
    <w:rsid w:val="00B44C0D"/>
    <w:rsid w:val="00B44F43"/>
    <w:rsid w:val="00B44F59"/>
    <w:rsid w:val="00B450DF"/>
    <w:rsid w:val="00B451CE"/>
    <w:rsid w:val="00B45368"/>
    <w:rsid w:val="00B4565A"/>
    <w:rsid w:val="00B45CFE"/>
    <w:rsid w:val="00B462DE"/>
    <w:rsid w:val="00B46A04"/>
    <w:rsid w:val="00B47132"/>
    <w:rsid w:val="00B471BC"/>
    <w:rsid w:val="00B476F9"/>
    <w:rsid w:val="00B47B82"/>
    <w:rsid w:val="00B47E18"/>
    <w:rsid w:val="00B503F3"/>
    <w:rsid w:val="00B51ABA"/>
    <w:rsid w:val="00B51E49"/>
    <w:rsid w:val="00B52424"/>
    <w:rsid w:val="00B52677"/>
    <w:rsid w:val="00B52ACD"/>
    <w:rsid w:val="00B52D34"/>
    <w:rsid w:val="00B53616"/>
    <w:rsid w:val="00B5365E"/>
    <w:rsid w:val="00B53BE7"/>
    <w:rsid w:val="00B53C44"/>
    <w:rsid w:val="00B53DC7"/>
    <w:rsid w:val="00B5431B"/>
    <w:rsid w:val="00B5442B"/>
    <w:rsid w:val="00B545D2"/>
    <w:rsid w:val="00B549E0"/>
    <w:rsid w:val="00B55942"/>
    <w:rsid w:val="00B56211"/>
    <w:rsid w:val="00B56295"/>
    <w:rsid w:val="00B562CD"/>
    <w:rsid w:val="00B56C7E"/>
    <w:rsid w:val="00B5732E"/>
    <w:rsid w:val="00B573BA"/>
    <w:rsid w:val="00B5744E"/>
    <w:rsid w:val="00B600BE"/>
    <w:rsid w:val="00B60C7E"/>
    <w:rsid w:val="00B6137B"/>
    <w:rsid w:val="00B61623"/>
    <w:rsid w:val="00B61734"/>
    <w:rsid w:val="00B61C27"/>
    <w:rsid w:val="00B61CF5"/>
    <w:rsid w:val="00B61D8A"/>
    <w:rsid w:val="00B61F92"/>
    <w:rsid w:val="00B6202B"/>
    <w:rsid w:val="00B6259A"/>
    <w:rsid w:val="00B62DCB"/>
    <w:rsid w:val="00B630B1"/>
    <w:rsid w:val="00B63807"/>
    <w:rsid w:val="00B638AB"/>
    <w:rsid w:val="00B6458A"/>
    <w:rsid w:val="00B64919"/>
    <w:rsid w:val="00B64AF1"/>
    <w:rsid w:val="00B659D3"/>
    <w:rsid w:val="00B660E5"/>
    <w:rsid w:val="00B66D1B"/>
    <w:rsid w:val="00B66F7F"/>
    <w:rsid w:val="00B679A1"/>
    <w:rsid w:val="00B67E93"/>
    <w:rsid w:val="00B67EA3"/>
    <w:rsid w:val="00B67F66"/>
    <w:rsid w:val="00B70281"/>
    <w:rsid w:val="00B705E2"/>
    <w:rsid w:val="00B707F8"/>
    <w:rsid w:val="00B70C04"/>
    <w:rsid w:val="00B70EF3"/>
    <w:rsid w:val="00B713F8"/>
    <w:rsid w:val="00B71B51"/>
    <w:rsid w:val="00B720E6"/>
    <w:rsid w:val="00B724C1"/>
    <w:rsid w:val="00B72C0E"/>
    <w:rsid w:val="00B73AAD"/>
    <w:rsid w:val="00B73C2A"/>
    <w:rsid w:val="00B73F11"/>
    <w:rsid w:val="00B74B4A"/>
    <w:rsid w:val="00B750CD"/>
    <w:rsid w:val="00B751BD"/>
    <w:rsid w:val="00B752BC"/>
    <w:rsid w:val="00B754CF"/>
    <w:rsid w:val="00B75787"/>
    <w:rsid w:val="00B76925"/>
    <w:rsid w:val="00B76D63"/>
    <w:rsid w:val="00B7726A"/>
    <w:rsid w:val="00B776D8"/>
    <w:rsid w:val="00B776DF"/>
    <w:rsid w:val="00B777C6"/>
    <w:rsid w:val="00B77C67"/>
    <w:rsid w:val="00B77DE8"/>
    <w:rsid w:val="00B80150"/>
    <w:rsid w:val="00B803F8"/>
    <w:rsid w:val="00B80436"/>
    <w:rsid w:val="00B8085C"/>
    <w:rsid w:val="00B81800"/>
    <w:rsid w:val="00B83E7B"/>
    <w:rsid w:val="00B84B25"/>
    <w:rsid w:val="00B84DFA"/>
    <w:rsid w:val="00B85104"/>
    <w:rsid w:val="00B85582"/>
    <w:rsid w:val="00B85679"/>
    <w:rsid w:val="00B85EDB"/>
    <w:rsid w:val="00B86F6E"/>
    <w:rsid w:val="00B87103"/>
    <w:rsid w:val="00B90444"/>
    <w:rsid w:val="00B91583"/>
    <w:rsid w:val="00B91589"/>
    <w:rsid w:val="00B9181E"/>
    <w:rsid w:val="00B918CE"/>
    <w:rsid w:val="00B91C4A"/>
    <w:rsid w:val="00B92D1D"/>
    <w:rsid w:val="00B92DA3"/>
    <w:rsid w:val="00B93026"/>
    <w:rsid w:val="00B931FE"/>
    <w:rsid w:val="00B934B8"/>
    <w:rsid w:val="00B93588"/>
    <w:rsid w:val="00B936AD"/>
    <w:rsid w:val="00B93B7A"/>
    <w:rsid w:val="00B93CAA"/>
    <w:rsid w:val="00B94347"/>
    <w:rsid w:val="00B94885"/>
    <w:rsid w:val="00B949B2"/>
    <w:rsid w:val="00B94A9A"/>
    <w:rsid w:val="00B94E8B"/>
    <w:rsid w:val="00B95EE3"/>
    <w:rsid w:val="00B960BA"/>
    <w:rsid w:val="00B9621D"/>
    <w:rsid w:val="00B962E5"/>
    <w:rsid w:val="00B964A6"/>
    <w:rsid w:val="00B9662E"/>
    <w:rsid w:val="00B967C0"/>
    <w:rsid w:val="00B96D64"/>
    <w:rsid w:val="00B96FB2"/>
    <w:rsid w:val="00B97AA4"/>
    <w:rsid w:val="00B97EDC"/>
    <w:rsid w:val="00B97F4F"/>
    <w:rsid w:val="00BA083A"/>
    <w:rsid w:val="00BA0B4E"/>
    <w:rsid w:val="00BA0D52"/>
    <w:rsid w:val="00BA1004"/>
    <w:rsid w:val="00BA1FF8"/>
    <w:rsid w:val="00BA20DB"/>
    <w:rsid w:val="00BA260A"/>
    <w:rsid w:val="00BA2B68"/>
    <w:rsid w:val="00BA36F6"/>
    <w:rsid w:val="00BA396B"/>
    <w:rsid w:val="00BA3AFD"/>
    <w:rsid w:val="00BA4259"/>
    <w:rsid w:val="00BA4A6D"/>
    <w:rsid w:val="00BA4CE6"/>
    <w:rsid w:val="00BA52A2"/>
    <w:rsid w:val="00BA5786"/>
    <w:rsid w:val="00BA57D2"/>
    <w:rsid w:val="00BA59A5"/>
    <w:rsid w:val="00BA6433"/>
    <w:rsid w:val="00BA74F8"/>
    <w:rsid w:val="00BB0122"/>
    <w:rsid w:val="00BB018D"/>
    <w:rsid w:val="00BB0199"/>
    <w:rsid w:val="00BB02A1"/>
    <w:rsid w:val="00BB0300"/>
    <w:rsid w:val="00BB05AE"/>
    <w:rsid w:val="00BB0CAF"/>
    <w:rsid w:val="00BB0D50"/>
    <w:rsid w:val="00BB119B"/>
    <w:rsid w:val="00BB14C8"/>
    <w:rsid w:val="00BB1C34"/>
    <w:rsid w:val="00BB236E"/>
    <w:rsid w:val="00BB3126"/>
    <w:rsid w:val="00BB3981"/>
    <w:rsid w:val="00BB3BCA"/>
    <w:rsid w:val="00BB3F63"/>
    <w:rsid w:val="00BB4489"/>
    <w:rsid w:val="00BB44AE"/>
    <w:rsid w:val="00BB4AE7"/>
    <w:rsid w:val="00BB52D1"/>
    <w:rsid w:val="00BB5F50"/>
    <w:rsid w:val="00BB5F8A"/>
    <w:rsid w:val="00BB6295"/>
    <w:rsid w:val="00BB6477"/>
    <w:rsid w:val="00BB68D8"/>
    <w:rsid w:val="00BB6C61"/>
    <w:rsid w:val="00BB7002"/>
    <w:rsid w:val="00BB757D"/>
    <w:rsid w:val="00BC016D"/>
    <w:rsid w:val="00BC0679"/>
    <w:rsid w:val="00BC111B"/>
    <w:rsid w:val="00BC249D"/>
    <w:rsid w:val="00BC2623"/>
    <w:rsid w:val="00BC2934"/>
    <w:rsid w:val="00BC2A21"/>
    <w:rsid w:val="00BC43AC"/>
    <w:rsid w:val="00BC44EE"/>
    <w:rsid w:val="00BC4501"/>
    <w:rsid w:val="00BC4952"/>
    <w:rsid w:val="00BC4D17"/>
    <w:rsid w:val="00BC51FF"/>
    <w:rsid w:val="00BC5229"/>
    <w:rsid w:val="00BC56BA"/>
    <w:rsid w:val="00BC5ABF"/>
    <w:rsid w:val="00BC5B30"/>
    <w:rsid w:val="00BC6353"/>
    <w:rsid w:val="00BC6989"/>
    <w:rsid w:val="00BC6B99"/>
    <w:rsid w:val="00BC7079"/>
    <w:rsid w:val="00BC76A8"/>
    <w:rsid w:val="00BC76BD"/>
    <w:rsid w:val="00BC7EED"/>
    <w:rsid w:val="00BD027A"/>
    <w:rsid w:val="00BD087C"/>
    <w:rsid w:val="00BD1535"/>
    <w:rsid w:val="00BD17F0"/>
    <w:rsid w:val="00BD1847"/>
    <w:rsid w:val="00BD1A5A"/>
    <w:rsid w:val="00BD1ECB"/>
    <w:rsid w:val="00BD1F99"/>
    <w:rsid w:val="00BD1FAF"/>
    <w:rsid w:val="00BD2BDE"/>
    <w:rsid w:val="00BD3633"/>
    <w:rsid w:val="00BD3A06"/>
    <w:rsid w:val="00BD4621"/>
    <w:rsid w:val="00BD49A8"/>
    <w:rsid w:val="00BD5229"/>
    <w:rsid w:val="00BD6B81"/>
    <w:rsid w:val="00BD6BCD"/>
    <w:rsid w:val="00BD6C3D"/>
    <w:rsid w:val="00BE0588"/>
    <w:rsid w:val="00BE0A0E"/>
    <w:rsid w:val="00BE0AD4"/>
    <w:rsid w:val="00BE0AFF"/>
    <w:rsid w:val="00BE1291"/>
    <w:rsid w:val="00BE1511"/>
    <w:rsid w:val="00BE15EA"/>
    <w:rsid w:val="00BE184A"/>
    <w:rsid w:val="00BE22CD"/>
    <w:rsid w:val="00BE249E"/>
    <w:rsid w:val="00BE2F11"/>
    <w:rsid w:val="00BE3AD9"/>
    <w:rsid w:val="00BE3BF8"/>
    <w:rsid w:val="00BE3CB0"/>
    <w:rsid w:val="00BE3DFC"/>
    <w:rsid w:val="00BE46C9"/>
    <w:rsid w:val="00BE5583"/>
    <w:rsid w:val="00BE57F5"/>
    <w:rsid w:val="00BE5E30"/>
    <w:rsid w:val="00BE6BA6"/>
    <w:rsid w:val="00BE7282"/>
    <w:rsid w:val="00BE76E0"/>
    <w:rsid w:val="00BE77CC"/>
    <w:rsid w:val="00BF0116"/>
    <w:rsid w:val="00BF0318"/>
    <w:rsid w:val="00BF06EA"/>
    <w:rsid w:val="00BF1572"/>
    <w:rsid w:val="00BF1A40"/>
    <w:rsid w:val="00BF1CE2"/>
    <w:rsid w:val="00BF1D2C"/>
    <w:rsid w:val="00BF2B30"/>
    <w:rsid w:val="00BF3226"/>
    <w:rsid w:val="00BF33D8"/>
    <w:rsid w:val="00BF3E4D"/>
    <w:rsid w:val="00BF3F3E"/>
    <w:rsid w:val="00BF4054"/>
    <w:rsid w:val="00BF4096"/>
    <w:rsid w:val="00BF437B"/>
    <w:rsid w:val="00BF4D16"/>
    <w:rsid w:val="00BF4F61"/>
    <w:rsid w:val="00BF50EE"/>
    <w:rsid w:val="00BF579E"/>
    <w:rsid w:val="00BF58F0"/>
    <w:rsid w:val="00BF59DE"/>
    <w:rsid w:val="00BF5F63"/>
    <w:rsid w:val="00BF6372"/>
    <w:rsid w:val="00BF63DE"/>
    <w:rsid w:val="00BF69EA"/>
    <w:rsid w:val="00BF703B"/>
    <w:rsid w:val="00BF7A87"/>
    <w:rsid w:val="00BF7D87"/>
    <w:rsid w:val="00BF7F7E"/>
    <w:rsid w:val="00C00175"/>
    <w:rsid w:val="00C00620"/>
    <w:rsid w:val="00C00668"/>
    <w:rsid w:val="00C0068F"/>
    <w:rsid w:val="00C014D8"/>
    <w:rsid w:val="00C01E8C"/>
    <w:rsid w:val="00C01F7B"/>
    <w:rsid w:val="00C02445"/>
    <w:rsid w:val="00C024A1"/>
    <w:rsid w:val="00C03675"/>
    <w:rsid w:val="00C03A6B"/>
    <w:rsid w:val="00C03DCB"/>
    <w:rsid w:val="00C03E47"/>
    <w:rsid w:val="00C05B1F"/>
    <w:rsid w:val="00C05F4A"/>
    <w:rsid w:val="00C06650"/>
    <w:rsid w:val="00C06704"/>
    <w:rsid w:val="00C07233"/>
    <w:rsid w:val="00C07271"/>
    <w:rsid w:val="00C07DC1"/>
    <w:rsid w:val="00C07FC3"/>
    <w:rsid w:val="00C10018"/>
    <w:rsid w:val="00C10359"/>
    <w:rsid w:val="00C115A4"/>
    <w:rsid w:val="00C12191"/>
    <w:rsid w:val="00C121AA"/>
    <w:rsid w:val="00C12260"/>
    <w:rsid w:val="00C1257D"/>
    <w:rsid w:val="00C12C72"/>
    <w:rsid w:val="00C130E3"/>
    <w:rsid w:val="00C13B45"/>
    <w:rsid w:val="00C14088"/>
    <w:rsid w:val="00C1448E"/>
    <w:rsid w:val="00C14C13"/>
    <w:rsid w:val="00C14E53"/>
    <w:rsid w:val="00C1515B"/>
    <w:rsid w:val="00C15235"/>
    <w:rsid w:val="00C153A3"/>
    <w:rsid w:val="00C15588"/>
    <w:rsid w:val="00C156D4"/>
    <w:rsid w:val="00C1579C"/>
    <w:rsid w:val="00C16102"/>
    <w:rsid w:val="00C163D2"/>
    <w:rsid w:val="00C163EB"/>
    <w:rsid w:val="00C167F2"/>
    <w:rsid w:val="00C16B3F"/>
    <w:rsid w:val="00C16C98"/>
    <w:rsid w:val="00C16D66"/>
    <w:rsid w:val="00C17365"/>
    <w:rsid w:val="00C17648"/>
    <w:rsid w:val="00C17CEE"/>
    <w:rsid w:val="00C2006B"/>
    <w:rsid w:val="00C202A7"/>
    <w:rsid w:val="00C20911"/>
    <w:rsid w:val="00C20DBC"/>
    <w:rsid w:val="00C217AF"/>
    <w:rsid w:val="00C21907"/>
    <w:rsid w:val="00C2193A"/>
    <w:rsid w:val="00C21A63"/>
    <w:rsid w:val="00C22123"/>
    <w:rsid w:val="00C2269F"/>
    <w:rsid w:val="00C226CD"/>
    <w:rsid w:val="00C22A84"/>
    <w:rsid w:val="00C23313"/>
    <w:rsid w:val="00C2337F"/>
    <w:rsid w:val="00C23639"/>
    <w:rsid w:val="00C237F8"/>
    <w:rsid w:val="00C23880"/>
    <w:rsid w:val="00C23C8A"/>
    <w:rsid w:val="00C23F81"/>
    <w:rsid w:val="00C24A3C"/>
    <w:rsid w:val="00C2517D"/>
    <w:rsid w:val="00C251A8"/>
    <w:rsid w:val="00C25782"/>
    <w:rsid w:val="00C25C93"/>
    <w:rsid w:val="00C25EB5"/>
    <w:rsid w:val="00C26582"/>
    <w:rsid w:val="00C26CD5"/>
    <w:rsid w:val="00C27B47"/>
    <w:rsid w:val="00C3002E"/>
    <w:rsid w:val="00C30055"/>
    <w:rsid w:val="00C312C0"/>
    <w:rsid w:val="00C32343"/>
    <w:rsid w:val="00C32D30"/>
    <w:rsid w:val="00C33821"/>
    <w:rsid w:val="00C33F4F"/>
    <w:rsid w:val="00C33F60"/>
    <w:rsid w:val="00C3446D"/>
    <w:rsid w:val="00C346A1"/>
    <w:rsid w:val="00C34ABD"/>
    <w:rsid w:val="00C34F89"/>
    <w:rsid w:val="00C3505E"/>
    <w:rsid w:val="00C35129"/>
    <w:rsid w:val="00C35533"/>
    <w:rsid w:val="00C35EBE"/>
    <w:rsid w:val="00C3619B"/>
    <w:rsid w:val="00C36304"/>
    <w:rsid w:val="00C36643"/>
    <w:rsid w:val="00C368A4"/>
    <w:rsid w:val="00C36F18"/>
    <w:rsid w:val="00C36F25"/>
    <w:rsid w:val="00C37D54"/>
    <w:rsid w:val="00C40461"/>
    <w:rsid w:val="00C40759"/>
    <w:rsid w:val="00C407E4"/>
    <w:rsid w:val="00C40C04"/>
    <w:rsid w:val="00C41693"/>
    <w:rsid w:val="00C41872"/>
    <w:rsid w:val="00C41A6A"/>
    <w:rsid w:val="00C43508"/>
    <w:rsid w:val="00C43A62"/>
    <w:rsid w:val="00C43F07"/>
    <w:rsid w:val="00C44232"/>
    <w:rsid w:val="00C44899"/>
    <w:rsid w:val="00C44B1E"/>
    <w:rsid w:val="00C44CB6"/>
    <w:rsid w:val="00C44E73"/>
    <w:rsid w:val="00C4508B"/>
    <w:rsid w:val="00C4565D"/>
    <w:rsid w:val="00C45B51"/>
    <w:rsid w:val="00C45DE1"/>
    <w:rsid w:val="00C462AE"/>
    <w:rsid w:val="00C46487"/>
    <w:rsid w:val="00C466FA"/>
    <w:rsid w:val="00C4674B"/>
    <w:rsid w:val="00C473CD"/>
    <w:rsid w:val="00C47C59"/>
    <w:rsid w:val="00C47E16"/>
    <w:rsid w:val="00C500A2"/>
    <w:rsid w:val="00C50289"/>
    <w:rsid w:val="00C5034F"/>
    <w:rsid w:val="00C50398"/>
    <w:rsid w:val="00C50415"/>
    <w:rsid w:val="00C5053E"/>
    <w:rsid w:val="00C5068E"/>
    <w:rsid w:val="00C50AA6"/>
    <w:rsid w:val="00C50CE7"/>
    <w:rsid w:val="00C50D18"/>
    <w:rsid w:val="00C50DBF"/>
    <w:rsid w:val="00C51242"/>
    <w:rsid w:val="00C51E19"/>
    <w:rsid w:val="00C51E6D"/>
    <w:rsid w:val="00C521BA"/>
    <w:rsid w:val="00C5220A"/>
    <w:rsid w:val="00C527FF"/>
    <w:rsid w:val="00C52AE9"/>
    <w:rsid w:val="00C5374A"/>
    <w:rsid w:val="00C53A57"/>
    <w:rsid w:val="00C53C42"/>
    <w:rsid w:val="00C54248"/>
    <w:rsid w:val="00C542AC"/>
    <w:rsid w:val="00C542D1"/>
    <w:rsid w:val="00C54822"/>
    <w:rsid w:val="00C54EC7"/>
    <w:rsid w:val="00C550DB"/>
    <w:rsid w:val="00C554FE"/>
    <w:rsid w:val="00C5557E"/>
    <w:rsid w:val="00C5565B"/>
    <w:rsid w:val="00C5688B"/>
    <w:rsid w:val="00C5707F"/>
    <w:rsid w:val="00C57452"/>
    <w:rsid w:val="00C5753D"/>
    <w:rsid w:val="00C575EB"/>
    <w:rsid w:val="00C57662"/>
    <w:rsid w:val="00C57A0F"/>
    <w:rsid w:val="00C57B41"/>
    <w:rsid w:val="00C6027B"/>
    <w:rsid w:val="00C606D7"/>
    <w:rsid w:val="00C6074D"/>
    <w:rsid w:val="00C613C4"/>
    <w:rsid w:val="00C61552"/>
    <w:rsid w:val="00C61A06"/>
    <w:rsid w:val="00C6233B"/>
    <w:rsid w:val="00C629AF"/>
    <w:rsid w:val="00C62A87"/>
    <w:rsid w:val="00C630D2"/>
    <w:rsid w:val="00C63443"/>
    <w:rsid w:val="00C63A21"/>
    <w:rsid w:val="00C64176"/>
    <w:rsid w:val="00C6485A"/>
    <w:rsid w:val="00C64E72"/>
    <w:rsid w:val="00C64F2B"/>
    <w:rsid w:val="00C651C4"/>
    <w:rsid w:val="00C65534"/>
    <w:rsid w:val="00C6574F"/>
    <w:rsid w:val="00C65921"/>
    <w:rsid w:val="00C65E2D"/>
    <w:rsid w:val="00C665D4"/>
    <w:rsid w:val="00C6665C"/>
    <w:rsid w:val="00C66A3C"/>
    <w:rsid w:val="00C66E06"/>
    <w:rsid w:val="00C66F46"/>
    <w:rsid w:val="00C66F6D"/>
    <w:rsid w:val="00C671A1"/>
    <w:rsid w:val="00C67413"/>
    <w:rsid w:val="00C6796B"/>
    <w:rsid w:val="00C67AF2"/>
    <w:rsid w:val="00C67D43"/>
    <w:rsid w:val="00C70CBC"/>
    <w:rsid w:val="00C71018"/>
    <w:rsid w:val="00C71E92"/>
    <w:rsid w:val="00C72439"/>
    <w:rsid w:val="00C72476"/>
    <w:rsid w:val="00C7263A"/>
    <w:rsid w:val="00C728DF"/>
    <w:rsid w:val="00C72E21"/>
    <w:rsid w:val="00C7355C"/>
    <w:rsid w:val="00C73953"/>
    <w:rsid w:val="00C73E86"/>
    <w:rsid w:val="00C74510"/>
    <w:rsid w:val="00C74B17"/>
    <w:rsid w:val="00C74BF5"/>
    <w:rsid w:val="00C752F6"/>
    <w:rsid w:val="00C758D8"/>
    <w:rsid w:val="00C75927"/>
    <w:rsid w:val="00C767D4"/>
    <w:rsid w:val="00C7739F"/>
    <w:rsid w:val="00C7770D"/>
    <w:rsid w:val="00C77C58"/>
    <w:rsid w:val="00C80319"/>
    <w:rsid w:val="00C808C3"/>
    <w:rsid w:val="00C80AF4"/>
    <w:rsid w:val="00C80C95"/>
    <w:rsid w:val="00C8110C"/>
    <w:rsid w:val="00C81228"/>
    <w:rsid w:val="00C81488"/>
    <w:rsid w:val="00C81FF9"/>
    <w:rsid w:val="00C823A4"/>
    <w:rsid w:val="00C8292E"/>
    <w:rsid w:val="00C82C81"/>
    <w:rsid w:val="00C82EA0"/>
    <w:rsid w:val="00C82F83"/>
    <w:rsid w:val="00C82FF8"/>
    <w:rsid w:val="00C8300C"/>
    <w:rsid w:val="00C8349F"/>
    <w:rsid w:val="00C837BA"/>
    <w:rsid w:val="00C8386D"/>
    <w:rsid w:val="00C83B57"/>
    <w:rsid w:val="00C8420C"/>
    <w:rsid w:val="00C8484F"/>
    <w:rsid w:val="00C849D2"/>
    <w:rsid w:val="00C851A1"/>
    <w:rsid w:val="00C85A13"/>
    <w:rsid w:val="00C85BC8"/>
    <w:rsid w:val="00C85C8B"/>
    <w:rsid w:val="00C85D73"/>
    <w:rsid w:val="00C85E5B"/>
    <w:rsid w:val="00C85EDA"/>
    <w:rsid w:val="00C86156"/>
    <w:rsid w:val="00C86184"/>
    <w:rsid w:val="00C862C6"/>
    <w:rsid w:val="00C87594"/>
    <w:rsid w:val="00C90031"/>
    <w:rsid w:val="00C90570"/>
    <w:rsid w:val="00C90B00"/>
    <w:rsid w:val="00C90F84"/>
    <w:rsid w:val="00C910E7"/>
    <w:rsid w:val="00C911F4"/>
    <w:rsid w:val="00C918A4"/>
    <w:rsid w:val="00C91C3C"/>
    <w:rsid w:val="00C92368"/>
    <w:rsid w:val="00C92372"/>
    <w:rsid w:val="00C927DB"/>
    <w:rsid w:val="00C928D4"/>
    <w:rsid w:val="00C93AA3"/>
    <w:rsid w:val="00C9435D"/>
    <w:rsid w:val="00C94A9E"/>
    <w:rsid w:val="00C94B0C"/>
    <w:rsid w:val="00C953BB"/>
    <w:rsid w:val="00C9575C"/>
    <w:rsid w:val="00C95D8D"/>
    <w:rsid w:val="00C96633"/>
    <w:rsid w:val="00C9688D"/>
    <w:rsid w:val="00C96893"/>
    <w:rsid w:val="00C969C5"/>
    <w:rsid w:val="00C96EC9"/>
    <w:rsid w:val="00CA025A"/>
    <w:rsid w:val="00CA0B0A"/>
    <w:rsid w:val="00CA0BA3"/>
    <w:rsid w:val="00CA0DBC"/>
    <w:rsid w:val="00CA171F"/>
    <w:rsid w:val="00CA193C"/>
    <w:rsid w:val="00CA1A1D"/>
    <w:rsid w:val="00CA1B3E"/>
    <w:rsid w:val="00CA1C6C"/>
    <w:rsid w:val="00CA1D3B"/>
    <w:rsid w:val="00CA2542"/>
    <w:rsid w:val="00CA26B6"/>
    <w:rsid w:val="00CA2C9C"/>
    <w:rsid w:val="00CA2E60"/>
    <w:rsid w:val="00CA3023"/>
    <w:rsid w:val="00CA30F0"/>
    <w:rsid w:val="00CA37C8"/>
    <w:rsid w:val="00CA3CBB"/>
    <w:rsid w:val="00CA400B"/>
    <w:rsid w:val="00CA43A2"/>
    <w:rsid w:val="00CA499C"/>
    <w:rsid w:val="00CA4BB6"/>
    <w:rsid w:val="00CA4E0D"/>
    <w:rsid w:val="00CA5057"/>
    <w:rsid w:val="00CA56E1"/>
    <w:rsid w:val="00CA5784"/>
    <w:rsid w:val="00CA5B72"/>
    <w:rsid w:val="00CA5EC1"/>
    <w:rsid w:val="00CA64CB"/>
    <w:rsid w:val="00CA6A43"/>
    <w:rsid w:val="00CA6DF5"/>
    <w:rsid w:val="00CA717D"/>
    <w:rsid w:val="00CA7483"/>
    <w:rsid w:val="00CA76A5"/>
    <w:rsid w:val="00CA7FA7"/>
    <w:rsid w:val="00CB006F"/>
    <w:rsid w:val="00CB00C7"/>
    <w:rsid w:val="00CB01D9"/>
    <w:rsid w:val="00CB0605"/>
    <w:rsid w:val="00CB0A90"/>
    <w:rsid w:val="00CB10D4"/>
    <w:rsid w:val="00CB1876"/>
    <w:rsid w:val="00CB191A"/>
    <w:rsid w:val="00CB1CE8"/>
    <w:rsid w:val="00CB1DDE"/>
    <w:rsid w:val="00CB269B"/>
    <w:rsid w:val="00CB2A77"/>
    <w:rsid w:val="00CB2D02"/>
    <w:rsid w:val="00CB2D0D"/>
    <w:rsid w:val="00CB2EEA"/>
    <w:rsid w:val="00CB32E2"/>
    <w:rsid w:val="00CB39B5"/>
    <w:rsid w:val="00CB43B9"/>
    <w:rsid w:val="00CB49E7"/>
    <w:rsid w:val="00CB4A18"/>
    <w:rsid w:val="00CB4B15"/>
    <w:rsid w:val="00CB594B"/>
    <w:rsid w:val="00CB5AC4"/>
    <w:rsid w:val="00CB5CA3"/>
    <w:rsid w:val="00CB5CB2"/>
    <w:rsid w:val="00CB5E84"/>
    <w:rsid w:val="00CB6076"/>
    <w:rsid w:val="00CB6A79"/>
    <w:rsid w:val="00CB6B50"/>
    <w:rsid w:val="00CB70EC"/>
    <w:rsid w:val="00CB7149"/>
    <w:rsid w:val="00CB7274"/>
    <w:rsid w:val="00CB74A1"/>
    <w:rsid w:val="00CB7AE7"/>
    <w:rsid w:val="00CC0B7E"/>
    <w:rsid w:val="00CC0CAA"/>
    <w:rsid w:val="00CC14B7"/>
    <w:rsid w:val="00CC2715"/>
    <w:rsid w:val="00CC2798"/>
    <w:rsid w:val="00CC2C9B"/>
    <w:rsid w:val="00CC36E1"/>
    <w:rsid w:val="00CC40AE"/>
    <w:rsid w:val="00CC4700"/>
    <w:rsid w:val="00CC47F0"/>
    <w:rsid w:val="00CC483D"/>
    <w:rsid w:val="00CC53C0"/>
    <w:rsid w:val="00CC5865"/>
    <w:rsid w:val="00CC6A80"/>
    <w:rsid w:val="00CC7BA3"/>
    <w:rsid w:val="00CD00E1"/>
    <w:rsid w:val="00CD08D7"/>
    <w:rsid w:val="00CD0F97"/>
    <w:rsid w:val="00CD12D6"/>
    <w:rsid w:val="00CD157F"/>
    <w:rsid w:val="00CD19DE"/>
    <w:rsid w:val="00CD1C2D"/>
    <w:rsid w:val="00CD1E09"/>
    <w:rsid w:val="00CD2BAD"/>
    <w:rsid w:val="00CD2CCE"/>
    <w:rsid w:val="00CD2F6C"/>
    <w:rsid w:val="00CD30F4"/>
    <w:rsid w:val="00CD353F"/>
    <w:rsid w:val="00CD3623"/>
    <w:rsid w:val="00CD36D4"/>
    <w:rsid w:val="00CD385C"/>
    <w:rsid w:val="00CD441A"/>
    <w:rsid w:val="00CD506B"/>
    <w:rsid w:val="00CD5A58"/>
    <w:rsid w:val="00CD5C22"/>
    <w:rsid w:val="00CD5F69"/>
    <w:rsid w:val="00CD61A4"/>
    <w:rsid w:val="00CD72FE"/>
    <w:rsid w:val="00CE0385"/>
    <w:rsid w:val="00CE06D0"/>
    <w:rsid w:val="00CE1034"/>
    <w:rsid w:val="00CE11AA"/>
    <w:rsid w:val="00CE12F3"/>
    <w:rsid w:val="00CE1566"/>
    <w:rsid w:val="00CE1D9E"/>
    <w:rsid w:val="00CE1E1E"/>
    <w:rsid w:val="00CE1F04"/>
    <w:rsid w:val="00CE200E"/>
    <w:rsid w:val="00CE2585"/>
    <w:rsid w:val="00CE29A8"/>
    <w:rsid w:val="00CE3101"/>
    <w:rsid w:val="00CE3627"/>
    <w:rsid w:val="00CE38D0"/>
    <w:rsid w:val="00CE3906"/>
    <w:rsid w:val="00CE3D30"/>
    <w:rsid w:val="00CE4955"/>
    <w:rsid w:val="00CE5E35"/>
    <w:rsid w:val="00CE5FC7"/>
    <w:rsid w:val="00CE6016"/>
    <w:rsid w:val="00CE60B9"/>
    <w:rsid w:val="00CE62E1"/>
    <w:rsid w:val="00CE68E1"/>
    <w:rsid w:val="00CE68F0"/>
    <w:rsid w:val="00CE6D16"/>
    <w:rsid w:val="00CE702F"/>
    <w:rsid w:val="00CE7350"/>
    <w:rsid w:val="00CE73D7"/>
    <w:rsid w:val="00CE756C"/>
    <w:rsid w:val="00CE76BC"/>
    <w:rsid w:val="00CE7875"/>
    <w:rsid w:val="00CE7DD0"/>
    <w:rsid w:val="00CF01D9"/>
    <w:rsid w:val="00CF05DF"/>
    <w:rsid w:val="00CF1115"/>
    <w:rsid w:val="00CF126B"/>
    <w:rsid w:val="00CF1BEF"/>
    <w:rsid w:val="00CF1E6C"/>
    <w:rsid w:val="00CF1F5E"/>
    <w:rsid w:val="00CF1FCB"/>
    <w:rsid w:val="00CF200C"/>
    <w:rsid w:val="00CF22BD"/>
    <w:rsid w:val="00CF2E29"/>
    <w:rsid w:val="00CF3340"/>
    <w:rsid w:val="00CF3845"/>
    <w:rsid w:val="00CF3AB4"/>
    <w:rsid w:val="00CF5530"/>
    <w:rsid w:val="00CF5731"/>
    <w:rsid w:val="00CF62EA"/>
    <w:rsid w:val="00CF6465"/>
    <w:rsid w:val="00CF670E"/>
    <w:rsid w:val="00CF67E4"/>
    <w:rsid w:val="00CF6BA2"/>
    <w:rsid w:val="00CF6BB4"/>
    <w:rsid w:val="00CF6F77"/>
    <w:rsid w:val="00CF7305"/>
    <w:rsid w:val="00CF73FE"/>
    <w:rsid w:val="00CF75D5"/>
    <w:rsid w:val="00CF7846"/>
    <w:rsid w:val="00CF7B89"/>
    <w:rsid w:val="00D001E0"/>
    <w:rsid w:val="00D00597"/>
    <w:rsid w:val="00D00A52"/>
    <w:rsid w:val="00D017E6"/>
    <w:rsid w:val="00D01902"/>
    <w:rsid w:val="00D01D3D"/>
    <w:rsid w:val="00D01F0B"/>
    <w:rsid w:val="00D023B2"/>
    <w:rsid w:val="00D02561"/>
    <w:rsid w:val="00D02B1D"/>
    <w:rsid w:val="00D03145"/>
    <w:rsid w:val="00D0377F"/>
    <w:rsid w:val="00D03BCA"/>
    <w:rsid w:val="00D04249"/>
    <w:rsid w:val="00D0475E"/>
    <w:rsid w:val="00D04852"/>
    <w:rsid w:val="00D048AC"/>
    <w:rsid w:val="00D0492B"/>
    <w:rsid w:val="00D051FF"/>
    <w:rsid w:val="00D054C1"/>
    <w:rsid w:val="00D05786"/>
    <w:rsid w:val="00D059BF"/>
    <w:rsid w:val="00D05BDE"/>
    <w:rsid w:val="00D0624A"/>
    <w:rsid w:val="00D06756"/>
    <w:rsid w:val="00D06F2C"/>
    <w:rsid w:val="00D0749C"/>
    <w:rsid w:val="00D10074"/>
    <w:rsid w:val="00D10C14"/>
    <w:rsid w:val="00D10E44"/>
    <w:rsid w:val="00D130CA"/>
    <w:rsid w:val="00D134E2"/>
    <w:rsid w:val="00D14983"/>
    <w:rsid w:val="00D14EA6"/>
    <w:rsid w:val="00D14F84"/>
    <w:rsid w:val="00D1510B"/>
    <w:rsid w:val="00D15D52"/>
    <w:rsid w:val="00D15DA7"/>
    <w:rsid w:val="00D161A6"/>
    <w:rsid w:val="00D163D7"/>
    <w:rsid w:val="00D1736E"/>
    <w:rsid w:val="00D1738C"/>
    <w:rsid w:val="00D175D0"/>
    <w:rsid w:val="00D17671"/>
    <w:rsid w:val="00D177CB"/>
    <w:rsid w:val="00D1784F"/>
    <w:rsid w:val="00D17EEF"/>
    <w:rsid w:val="00D20756"/>
    <w:rsid w:val="00D20903"/>
    <w:rsid w:val="00D20A48"/>
    <w:rsid w:val="00D221D3"/>
    <w:rsid w:val="00D223AF"/>
    <w:rsid w:val="00D225FD"/>
    <w:rsid w:val="00D22A26"/>
    <w:rsid w:val="00D22A93"/>
    <w:rsid w:val="00D22E7C"/>
    <w:rsid w:val="00D23644"/>
    <w:rsid w:val="00D23AE0"/>
    <w:rsid w:val="00D23D72"/>
    <w:rsid w:val="00D2480E"/>
    <w:rsid w:val="00D24B50"/>
    <w:rsid w:val="00D2509D"/>
    <w:rsid w:val="00D250A5"/>
    <w:rsid w:val="00D250C9"/>
    <w:rsid w:val="00D25424"/>
    <w:rsid w:val="00D25ED5"/>
    <w:rsid w:val="00D2626E"/>
    <w:rsid w:val="00D26907"/>
    <w:rsid w:val="00D27034"/>
    <w:rsid w:val="00D274F1"/>
    <w:rsid w:val="00D2758D"/>
    <w:rsid w:val="00D2773F"/>
    <w:rsid w:val="00D27975"/>
    <w:rsid w:val="00D27D26"/>
    <w:rsid w:val="00D3002C"/>
    <w:rsid w:val="00D30555"/>
    <w:rsid w:val="00D30884"/>
    <w:rsid w:val="00D30912"/>
    <w:rsid w:val="00D30C26"/>
    <w:rsid w:val="00D30D8E"/>
    <w:rsid w:val="00D30D9F"/>
    <w:rsid w:val="00D31079"/>
    <w:rsid w:val="00D318F6"/>
    <w:rsid w:val="00D31EC9"/>
    <w:rsid w:val="00D3208E"/>
    <w:rsid w:val="00D32115"/>
    <w:rsid w:val="00D327CC"/>
    <w:rsid w:val="00D33486"/>
    <w:rsid w:val="00D3349F"/>
    <w:rsid w:val="00D33695"/>
    <w:rsid w:val="00D337F0"/>
    <w:rsid w:val="00D33A8C"/>
    <w:rsid w:val="00D33C90"/>
    <w:rsid w:val="00D33FDD"/>
    <w:rsid w:val="00D3490B"/>
    <w:rsid w:val="00D34A94"/>
    <w:rsid w:val="00D34E77"/>
    <w:rsid w:val="00D35983"/>
    <w:rsid w:val="00D35A7F"/>
    <w:rsid w:val="00D3698D"/>
    <w:rsid w:val="00D36BB0"/>
    <w:rsid w:val="00D3748F"/>
    <w:rsid w:val="00D37B5E"/>
    <w:rsid w:val="00D37DD0"/>
    <w:rsid w:val="00D37F2A"/>
    <w:rsid w:val="00D401DE"/>
    <w:rsid w:val="00D411F3"/>
    <w:rsid w:val="00D41371"/>
    <w:rsid w:val="00D41487"/>
    <w:rsid w:val="00D4158E"/>
    <w:rsid w:val="00D41A25"/>
    <w:rsid w:val="00D42530"/>
    <w:rsid w:val="00D42607"/>
    <w:rsid w:val="00D42A0A"/>
    <w:rsid w:val="00D42BD3"/>
    <w:rsid w:val="00D42DBF"/>
    <w:rsid w:val="00D430F3"/>
    <w:rsid w:val="00D43209"/>
    <w:rsid w:val="00D434F7"/>
    <w:rsid w:val="00D43E67"/>
    <w:rsid w:val="00D441F5"/>
    <w:rsid w:val="00D442B2"/>
    <w:rsid w:val="00D448E8"/>
    <w:rsid w:val="00D44B21"/>
    <w:rsid w:val="00D44C8D"/>
    <w:rsid w:val="00D45FC7"/>
    <w:rsid w:val="00D46089"/>
    <w:rsid w:val="00D463BD"/>
    <w:rsid w:val="00D46820"/>
    <w:rsid w:val="00D468A0"/>
    <w:rsid w:val="00D46F45"/>
    <w:rsid w:val="00D472F3"/>
    <w:rsid w:val="00D47797"/>
    <w:rsid w:val="00D47C80"/>
    <w:rsid w:val="00D509C6"/>
    <w:rsid w:val="00D50D99"/>
    <w:rsid w:val="00D50DE9"/>
    <w:rsid w:val="00D51050"/>
    <w:rsid w:val="00D5126B"/>
    <w:rsid w:val="00D515D5"/>
    <w:rsid w:val="00D52413"/>
    <w:rsid w:val="00D52BBF"/>
    <w:rsid w:val="00D52D66"/>
    <w:rsid w:val="00D52D6D"/>
    <w:rsid w:val="00D5333A"/>
    <w:rsid w:val="00D53438"/>
    <w:rsid w:val="00D536A9"/>
    <w:rsid w:val="00D53888"/>
    <w:rsid w:val="00D5448F"/>
    <w:rsid w:val="00D54DB1"/>
    <w:rsid w:val="00D55A98"/>
    <w:rsid w:val="00D5610D"/>
    <w:rsid w:val="00D5625A"/>
    <w:rsid w:val="00D56691"/>
    <w:rsid w:val="00D56913"/>
    <w:rsid w:val="00D57016"/>
    <w:rsid w:val="00D57AA5"/>
    <w:rsid w:val="00D57C5E"/>
    <w:rsid w:val="00D603D1"/>
    <w:rsid w:val="00D605DE"/>
    <w:rsid w:val="00D6092E"/>
    <w:rsid w:val="00D60BE8"/>
    <w:rsid w:val="00D61067"/>
    <w:rsid w:val="00D61245"/>
    <w:rsid w:val="00D6161A"/>
    <w:rsid w:val="00D6166D"/>
    <w:rsid w:val="00D622B6"/>
    <w:rsid w:val="00D62313"/>
    <w:rsid w:val="00D62BEB"/>
    <w:rsid w:val="00D62F69"/>
    <w:rsid w:val="00D63BD6"/>
    <w:rsid w:val="00D63C16"/>
    <w:rsid w:val="00D63CCD"/>
    <w:rsid w:val="00D63FA3"/>
    <w:rsid w:val="00D6405A"/>
    <w:rsid w:val="00D64844"/>
    <w:rsid w:val="00D64CF4"/>
    <w:rsid w:val="00D6512F"/>
    <w:rsid w:val="00D652DE"/>
    <w:rsid w:val="00D659E7"/>
    <w:rsid w:val="00D65FA6"/>
    <w:rsid w:val="00D661DF"/>
    <w:rsid w:val="00D66231"/>
    <w:rsid w:val="00D6663B"/>
    <w:rsid w:val="00D6666A"/>
    <w:rsid w:val="00D667A0"/>
    <w:rsid w:val="00D667D7"/>
    <w:rsid w:val="00D671FD"/>
    <w:rsid w:val="00D67A97"/>
    <w:rsid w:val="00D67D0B"/>
    <w:rsid w:val="00D7032F"/>
    <w:rsid w:val="00D70E4D"/>
    <w:rsid w:val="00D711A1"/>
    <w:rsid w:val="00D718C2"/>
    <w:rsid w:val="00D71922"/>
    <w:rsid w:val="00D71B99"/>
    <w:rsid w:val="00D72AB1"/>
    <w:rsid w:val="00D72EB5"/>
    <w:rsid w:val="00D731E6"/>
    <w:rsid w:val="00D7327A"/>
    <w:rsid w:val="00D737BF"/>
    <w:rsid w:val="00D73807"/>
    <w:rsid w:val="00D73937"/>
    <w:rsid w:val="00D741FB"/>
    <w:rsid w:val="00D74481"/>
    <w:rsid w:val="00D74598"/>
    <w:rsid w:val="00D74B30"/>
    <w:rsid w:val="00D756EB"/>
    <w:rsid w:val="00D75CFE"/>
    <w:rsid w:val="00D75DF9"/>
    <w:rsid w:val="00D7611E"/>
    <w:rsid w:val="00D7613F"/>
    <w:rsid w:val="00D76921"/>
    <w:rsid w:val="00D76E33"/>
    <w:rsid w:val="00D77C7C"/>
    <w:rsid w:val="00D8024C"/>
    <w:rsid w:val="00D803D8"/>
    <w:rsid w:val="00D8048D"/>
    <w:rsid w:val="00D80E3F"/>
    <w:rsid w:val="00D81036"/>
    <w:rsid w:val="00D810E1"/>
    <w:rsid w:val="00D81120"/>
    <w:rsid w:val="00D81865"/>
    <w:rsid w:val="00D81DB3"/>
    <w:rsid w:val="00D81E99"/>
    <w:rsid w:val="00D81F8D"/>
    <w:rsid w:val="00D824E5"/>
    <w:rsid w:val="00D82743"/>
    <w:rsid w:val="00D82D29"/>
    <w:rsid w:val="00D82F8E"/>
    <w:rsid w:val="00D833D1"/>
    <w:rsid w:val="00D8359F"/>
    <w:rsid w:val="00D83753"/>
    <w:rsid w:val="00D83CD3"/>
    <w:rsid w:val="00D83CDA"/>
    <w:rsid w:val="00D83EB1"/>
    <w:rsid w:val="00D84180"/>
    <w:rsid w:val="00D8473A"/>
    <w:rsid w:val="00D84820"/>
    <w:rsid w:val="00D84CCC"/>
    <w:rsid w:val="00D85451"/>
    <w:rsid w:val="00D855F2"/>
    <w:rsid w:val="00D85703"/>
    <w:rsid w:val="00D857B7"/>
    <w:rsid w:val="00D85AE7"/>
    <w:rsid w:val="00D86D7D"/>
    <w:rsid w:val="00D870DD"/>
    <w:rsid w:val="00D872FA"/>
    <w:rsid w:val="00D87319"/>
    <w:rsid w:val="00D878D3"/>
    <w:rsid w:val="00D90123"/>
    <w:rsid w:val="00D90E6C"/>
    <w:rsid w:val="00D90E7A"/>
    <w:rsid w:val="00D918CD"/>
    <w:rsid w:val="00D918D5"/>
    <w:rsid w:val="00D91BC4"/>
    <w:rsid w:val="00D91BEA"/>
    <w:rsid w:val="00D920B3"/>
    <w:rsid w:val="00D92147"/>
    <w:rsid w:val="00D9222D"/>
    <w:rsid w:val="00D9226D"/>
    <w:rsid w:val="00D9237C"/>
    <w:rsid w:val="00D93077"/>
    <w:rsid w:val="00D9336B"/>
    <w:rsid w:val="00D9397E"/>
    <w:rsid w:val="00D93B34"/>
    <w:rsid w:val="00D93DEB"/>
    <w:rsid w:val="00D9404B"/>
    <w:rsid w:val="00D9427B"/>
    <w:rsid w:val="00D94471"/>
    <w:rsid w:val="00D94635"/>
    <w:rsid w:val="00D949B2"/>
    <w:rsid w:val="00D94A45"/>
    <w:rsid w:val="00D94D97"/>
    <w:rsid w:val="00D95966"/>
    <w:rsid w:val="00D95B50"/>
    <w:rsid w:val="00D9609B"/>
    <w:rsid w:val="00D96CEF"/>
    <w:rsid w:val="00D96DFB"/>
    <w:rsid w:val="00D973FE"/>
    <w:rsid w:val="00D97629"/>
    <w:rsid w:val="00DA1393"/>
    <w:rsid w:val="00DA14A3"/>
    <w:rsid w:val="00DA18B4"/>
    <w:rsid w:val="00DA1B07"/>
    <w:rsid w:val="00DA224E"/>
    <w:rsid w:val="00DA2B1C"/>
    <w:rsid w:val="00DA2D9F"/>
    <w:rsid w:val="00DA3585"/>
    <w:rsid w:val="00DA409D"/>
    <w:rsid w:val="00DA41AC"/>
    <w:rsid w:val="00DA46DB"/>
    <w:rsid w:val="00DA48EC"/>
    <w:rsid w:val="00DA4956"/>
    <w:rsid w:val="00DA525E"/>
    <w:rsid w:val="00DA56B5"/>
    <w:rsid w:val="00DA58F5"/>
    <w:rsid w:val="00DA68EA"/>
    <w:rsid w:val="00DA6ED1"/>
    <w:rsid w:val="00DA73A4"/>
    <w:rsid w:val="00DA7F05"/>
    <w:rsid w:val="00DB01FF"/>
    <w:rsid w:val="00DB0AC2"/>
    <w:rsid w:val="00DB0D00"/>
    <w:rsid w:val="00DB108D"/>
    <w:rsid w:val="00DB111D"/>
    <w:rsid w:val="00DB2D87"/>
    <w:rsid w:val="00DB313F"/>
    <w:rsid w:val="00DB32AD"/>
    <w:rsid w:val="00DB39DC"/>
    <w:rsid w:val="00DB3EA2"/>
    <w:rsid w:val="00DB4183"/>
    <w:rsid w:val="00DB48EB"/>
    <w:rsid w:val="00DB4A2B"/>
    <w:rsid w:val="00DB5B93"/>
    <w:rsid w:val="00DB6661"/>
    <w:rsid w:val="00DB698C"/>
    <w:rsid w:val="00DB6D1B"/>
    <w:rsid w:val="00DB7F03"/>
    <w:rsid w:val="00DC03D1"/>
    <w:rsid w:val="00DC0938"/>
    <w:rsid w:val="00DC0B44"/>
    <w:rsid w:val="00DC1908"/>
    <w:rsid w:val="00DC1B2E"/>
    <w:rsid w:val="00DC1C0B"/>
    <w:rsid w:val="00DC23B3"/>
    <w:rsid w:val="00DC2633"/>
    <w:rsid w:val="00DC29C4"/>
    <w:rsid w:val="00DC2C28"/>
    <w:rsid w:val="00DC2D14"/>
    <w:rsid w:val="00DC32DE"/>
    <w:rsid w:val="00DC3A13"/>
    <w:rsid w:val="00DC3AFB"/>
    <w:rsid w:val="00DC3F96"/>
    <w:rsid w:val="00DC41A1"/>
    <w:rsid w:val="00DC4AAD"/>
    <w:rsid w:val="00DC4DFD"/>
    <w:rsid w:val="00DC4FA8"/>
    <w:rsid w:val="00DC5085"/>
    <w:rsid w:val="00DC5BA2"/>
    <w:rsid w:val="00DC5BB2"/>
    <w:rsid w:val="00DC6304"/>
    <w:rsid w:val="00DC637E"/>
    <w:rsid w:val="00DC658E"/>
    <w:rsid w:val="00DC6ED0"/>
    <w:rsid w:val="00DC6FAC"/>
    <w:rsid w:val="00DC6FD4"/>
    <w:rsid w:val="00DC6FDE"/>
    <w:rsid w:val="00DC7288"/>
    <w:rsid w:val="00DC74F6"/>
    <w:rsid w:val="00DC7745"/>
    <w:rsid w:val="00DC7AD4"/>
    <w:rsid w:val="00DD035E"/>
    <w:rsid w:val="00DD0BA2"/>
    <w:rsid w:val="00DD11F1"/>
    <w:rsid w:val="00DD24E2"/>
    <w:rsid w:val="00DD2768"/>
    <w:rsid w:val="00DD2B11"/>
    <w:rsid w:val="00DD2DB2"/>
    <w:rsid w:val="00DD2EFC"/>
    <w:rsid w:val="00DD3496"/>
    <w:rsid w:val="00DD349F"/>
    <w:rsid w:val="00DD3860"/>
    <w:rsid w:val="00DD38BC"/>
    <w:rsid w:val="00DD3965"/>
    <w:rsid w:val="00DD399F"/>
    <w:rsid w:val="00DD3C35"/>
    <w:rsid w:val="00DD3CB8"/>
    <w:rsid w:val="00DD43F3"/>
    <w:rsid w:val="00DD4BC5"/>
    <w:rsid w:val="00DD4CBC"/>
    <w:rsid w:val="00DD50BE"/>
    <w:rsid w:val="00DD5947"/>
    <w:rsid w:val="00DD5B00"/>
    <w:rsid w:val="00DD6757"/>
    <w:rsid w:val="00DD676F"/>
    <w:rsid w:val="00DD6E01"/>
    <w:rsid w:val="00DD7867"/>
    <w:rsid w:val="00DD7CEF"/>
    <w:rsid w:val="00DD7E01"/>
    <w:rsid w:val="00DE0050"/>
    <w:rsid w:val="00DE021D"/>
    <w:rsid w:val="00DE07AD"/>
    <w:rsid w:val="00DE0964"/>
    <w:rsid w:val="00DE0C03"/>
    <w:rsid w:val="00DE129D"/>
    <w:rsid w:val="00DE2802"/>
    <w:rsid w:val="00DE3D57"/>
    <w:rsid w:val="00DE405E"/>
    <w:rsid w:val="00DE420A"/>
    <w:rsid w:val="00DE4411"/>
    <w:rsid w:val="00DE44FF"/>
    <w:rsid w:val="00DE4D26"/>
    <w:rsid w:val="00DE5694"/>
    <w:rsid w:val="00DE5BEB"/>
    <w:rsid w:val="00DE5FA8"/>
    <w:rsid w:val="00DE6195"/>
    <w:rsid w:val="00DE629E"/>
    <w:rsid w:val="00DE62A0"/>
    <w:rsid w:val="00DE66CE"/>
    <w:rsid w:val="00DE6B7E"/>
    <w:rsid w:val="00DE71F7"/>
    <w:rsid w:val="00DF0433"/>
    <w:rsid w:val="00DF0B03"/>
    <w:rsid w:val="00DF1008"/>
    <w:rsid w:val="00DF1403"/>
    <w:rsid w:val="00DF1BDA"/>
    <w:rsid w:val="00DF20D7"/>
    <w:rsid w:val="00DF2F7F"/>
    <w:rsid w:val="00DF3551"/>
    <w:rsid w:val="00DF3CD9"/>
    <w:rsid w:val="00DF409E"/>
    <w:rsid w:val="00DF46FA"/>
    <w:rsid w:val="00DF4704"/>
    <w:rsid w:val="00DF479E"/>
    <w:rsid w:val="00DF4865"/>
    <w:rsid w:val="00DF6B0B"/>
    <w:rsid w:val="00DF7461"/>
    <w:rsid w:val="00DF7641"/>
    <w:rsid w:val="00DF7904"/>
    <w:rsid w:val="00DF7C63"/>
    <w:rsid w:val="00DF7F43"/>
    <w:rsid w:val="00E000C4"/>
    <w:rsid w:val="00E00475"/>
    <w:rsid w:val="00E00490"/>
    <w:rsid w:val="00E00521"/>
    <w:rsid w:val="00E00523"/>
    <w:rsid w:val="00E00671"/>
    <w:rsid w:val="00E00FD4"/>
    <w:rsid w:val="00E01695"/>
    <w:rsid w:val="00E01775"/>
    <w:rsid w:val="00E019B4"/>
    <w:rsid w:val="00E01F72"/>
    <w:rsid w:val="00E025E3"/>
    <w:rsid w:val="00E0264B"/>
    <w:rsid w:val="00E027A2"/>
    <w:rsid w:val="00E03B1E"/>
    <w:rsid w:val="00E03B62"/>
    <w:rsid w:val="00E055FB"/>
    <w:rsid w:val="00E05CB5"/>
    <w:rsid w:val="00E05E9C"/>
    <w:rsid w:val="00E06263"/>
    <w:rsid w:val="00E0704B"/>
    <w:rsid w:val="00E07500"/>
    <w:rsid w:val="00E0788A"/>
    <w:rsid w:val="00E11050"/>
    <w:rsid w:val="00E115A2"/>
    <w:rsid w:val="00E11B6A"/>
    <w:rsid w:val="00E12150"/>
    <w:rsid w:val="00E128B1"/>
    <w:rsid w:val="00E1334B"/>
    <w:rsid w:val="00E137CF"/>
    <w:rsid w:val="00E14971"/>
    <w:rsid w:val="00E14D31"/>
    <w:rsid w:val="00E14FC4"/>
    <w:rsid w:val="00E15961"/>
    <w:rsid w:val="00E15A72"/>
    <w:rsid w:val="00E15F71"/>
    <w:rsid w:val="00E17A5D"/>
    <w:rsid w:val="00E17C72"/>
    <w:rsid w:val="00E17D38"/>
    <w:rsid w:val="00E17DD5"/>
    <w:rsid w:val="00E20008"/>
    <w:rsid w:val="00E20121"/>
    <w:rsid w:val="00E20172"/>
    <w:rsid w:val="00E20213"/>
    <w:rsid w:val="00E20EF3"/>
    <w:rsid w:val="00E21158"/>
    <w:rsid w:val="00E2176C"/>
    <w:rsid w:val="00E222D7"/>
    <w:rsid w:val="00E223C4"/>
    <w:rsid w:val="00E22839"/>
    <w:rsid w:val="00E22A85"/>
    <w:rsid w:val="00E22ADE"/>
    <w:rsid w:val="00E2417F"/>
    <w:rsid w:val="00E2419B"/>
    <w:rsid w:val="00E24222"/>
    <w:rsid w:val="00E2461A"/>
    <w:rsid w:val="00E24D2F"/>
    <w:rsid w:val="00E24D30"/>
    <w:rsid w:val="00E24D35"/>
    <w:rsid w:val="00E25919"/>
    <w:rsid w:val="00E25D96"/>
    <w:rsid w:val="00E260E2"/>
    <w:rsid w:val="00E263D2"/>
    <w:rsid w:val="00E26A64"/>
    <w:rsid w:val="00E26DF2"/>
    <w:rsid w:val="00E30431"/>
    <w:rsid w:val="00E30A7B"/>
    <w:rsid w:val="00E30B6A"/>
    <w:rsid w:val="00E31C02"/>
    <w:rsid w:val="00E32372"/>
    <w:rsid w:val="00E32B6B"/>
    <w:rsid w:val="00E32DE0"/>
    <w:rsid w:val="00E3311E"/>
    <w:rsid w:val="00E333EA"/>
    <w:rsid w:val="00E33F50"/>
    <w:rsid w:val="00E342ED"/>
    <w:rsid w:val="00E3464E"/>
    <w:rsid w:val="00E35552"/>
    <w:rsid w:val="00E35948"/>
    <w:rsid w:val="00E36466"/>
    <w:rsid w:val="00E367AB"/>
    <w:rsid w:val="00E3699E"/>
    <w:rsid w:val="00E36A2A"/>
    <w:rsid w:val="00E375EA"/>
    <w:rsid w:val="00E37A59"/>
    <w:rsid w:val="00E37EA6"/>
    <w:rsid w:val="00E40335"/>
    <w:rsid w:val="00E40513"/>
    <w:rsid w:val="00E40723"/>
    <w:rsid w:val="00E40B43"/>
    <w:rsid w:val="00E42654"/>
    <w:rsid w:val="00E42F97"/>
    <w:rsid w:val="00E43332"/>
    <w:rsid w:val="00E43350"/>
    <w:rsid w:val="00E4397B"/>
    <w:rsid w:val="00E44377"/>
    <w:rsid w:val="00E453A0"/>
    <w:rsid w:val="00E455D4"/>
    <w:rsid w:val="00E457B6"/>
    <w:rsid w:val="00E45891"/>
    <w:rsid w:val="00E460AE"/>
    <w:rsid w:val="00E4620F"/>
    <w:rsid w:val="00E464C0"/>
    <w:rsid w:val="00E464DF"/>
    <w:rsid w:val="00E4654E"/>
    <w:rsid w:val="00E465A1"/>
    <w:rsid w:val="00E46676"/>
    <w:rsid w:val="00E4679F"/>
    <w:rsid w:val="00E46899"/>
    <w:rsid w:val="00E468A5"/>
    <w:rsid w:val="00E46F8A"/>
    <w:rsid w:val="00E47048"/>
    <w:rsid w:val="00E471E6"/>
    <w:rsid w:val="00E47259"/>
    <w:rsid w:val="00E47758"/>
    <w:rsid w:val="00E47947"/>
    <w:rsid w:val="00E50739"/>
    <w:rsid w:val="00E50D26"/>
    <w:rsid w:val="00E51581"/>
    <w:rsid w:val="00E51668"/>
    <w:rsid w:val="00E517E3"/>
    <w:rsid w:val="00E521AD"/>
    <w:rsid w:val="00E521B1"/>
    <w:rsid w:val="00E52A10"/>
    <w:rsid w:val="00E52A12"/>
    <w:rsid w:val="00E52ACA"/>
    <w:rsid w:val="00E52B7B"/>
    <w:rsid w:val="00E53296"/>
    <w:rsid w:val="00E53337"/>
    <w:rsid w:val="00E534E6"/>
    <w:rsid w:val="00E53AFC"/>
    <w:rsid w:val="00E5446A"/>
    <w:rsid w:val="00E54D4A"/>
    <w:rsid w:val="00E54D74"/>
    <w:rsid w:val="00E55375"/>
    <w:rsid w:val="00E563D3"/>
    <w:rsid w:val="00E56806"/>
    <w:rsid w:val="00E568BE"/>
    <w:rsid w:val="00E568D6"/>
    <w:rsid w:val="00E5724E"/>
    <w:rsid w:val="00E573A5"/>
    <w:rsid w:val="00E5790D"/>
    <w:rsid w:val="00E57F04"/>
    <w:rsid w:val="00E603E4"/>
    <w:rsid w:val="00E60C4E"/>
    <w:rsid w:val="00E61349"/>
    <w:rsid w:val="00E61466"/>
    <w:rsid w:val="00E61980"/>
    <w:rsid w:val="00E6253E"/>
    <w:rsid w:val="00E62B39"/>
    <w:rsid w:val="00E631D5"/>
    <w:rsid w:val="00E63DAD"/>
    <w:rsid w:val="00E64161"/>
    <w:rsid w:val="00E643F7"/>
    <w:rsid w:val="00E661C6"/>
    <w:rsid w:val="00E6685D"/>
    <w:rsid w:val="00E66F0C"/>
    <w:rsid w:val="00E671BC"/>
    <w:rsid w:val="00E70208"/>
    <w:rsid w:val="00E70B66"/>
    <w:rsid w:val="00E70C8D"/>
    <w:rsid w:val="00E70D44"/>
    <w:rsid w:val="00E70FE8"/>
    <w:rsid w:val="00E7115D"/>
    <w:rsid w:val="00E71A16"/>
    <w:rsid w:val="00E71AFF"/>
    <w:rsid w:val="00E71DBE"/>
    <w:rsid w:val="00E71E0A"/>
    <w:rsid w:val="00E71E97"/>
    <w:rsid w:val="00E72994"/>
    <w:rsid w:val="00E72FBD"/>
    <w:rsid w:val="00E73281"/>
    <w:rsid w:val="00E73437"/>
    <w:rsid w:val="00E73CC7"/>
    <w:rsid w:val="00E74B15"/>
    <w:rsid w:val="00E74D26"/>
    <w:rsid w:val="00E74FF6"/>
    <w:rsid w:val="00E7543F"/>
    <w:rsid w:val="00E755C2"/>
    <w:rsid w:val="00E765F0"/>
    <w:rsid w:val="00E766FB"/>
    <w:rsid w:val="00E76E71"/>
    <w:rsid w:val="00E774C0"/>
    <w:rsid w:val="00E77E5C"/>
    <w:rsid w:val="00E77E6C"/>
    <w:rsid w:val="00E801CE"/>
    <w:rsid w:val="00E8042B"/>
    <w:rsid w:val="00E8053E"/>
    <w:rsid w:val="00E8060F"/>
    <w:rsid w:val="00E80DC1"/>
    <w:rsid w:val="00E812C1"/>
    <w:rsid w:val="00E8183A"/>
    <w:rsid w:val="00E81DF8"/>
    <w:rsid w:val="00E82744"/>
    <w:rsid w:val="00E8287D"/>
    <w:rsid w:val="00E82A42"/>
    <w:rsid w:val="00E83FFA"/>
    <w:rsid w:val="00E8429C"/>
    <w:rsid w:val="00E84989"/>
    <w:rsid w:val="00E8506B"/>
    <w:rsid w:val="00E8587B"/>
    <w:rsid w:val="00E86285"/>
    <w:rsid w:val="00E86864"/>
    <w:rsid w:val="00E86FE3"/>
    <w:rsid w:val="00E87282"/>
    <w:rsid w:val="00E87501"/>
    <w:rsid w:val="00E87BBF"/>
    <w:rsid w:val="00E87DCF"/>
    <w:rsid w:val="00E90000"/>
    <w:rsid w:val="00E9039A"/>
    <w:rsid w:val="00E9047C"/>
    <w:rsid w:val="00E905A4"/>
    <w:rsid w:val="00E909E6"/>
    <w:rsid w:val="00E9155E"/>
    <w:rsid w:val="00E91FD8"/>
    <w:rsid w:val="00E92CAA"/>
    <w:rsid w:val="00E93381"/>
    <w:rsid w:val="00E93781"/>
    <w:rsid w:val="00E94291"/>
    <w:rsid w:val="00E945D4"/>
    <w:rsid w:val="00E95D9D"/>
    <w:rsid w:val="00E9686E"/>
    <w:rsid w:val="00E96C13"/>
    <w:rsid w:val="00E9746C"/>
    <w:rsid w:val="00E9752B"/>
    <w:rsid w:val="00E97540"/>
    <w:rsid w:val="00E9779C"/>
    <w:rsid w:val="00E97F10"/>
    <w:rsid w:val="00EA03BD"/>
    <w:rsid w:val="00EA03DF"/>
    <w:rsid w:val="00EA04A6"/>
    <w:rsid w:val="00EA0608"/>
    <w:rsid w:val="00EA080A"/>
    <w:rsid w:val="00EA08F3"/>
    <w:rsid w:val="00EA0DDA"/>
    <w:rsid w:val="00EA142E"/>
    <w:rsid w:val="00EA1D68"/>
    <w:rsid w:val="00EA1EF4"/>
    <w:rsid w:val="00EA2097"/>
    <w:rsid w:val="00EA2CFD"/>
    <w:rsid w:val="00EA323D"/>
    <w:rsid w:val="00EA32CC"/>
    <w:rsid w:val="00EA36CE"/>
    <w:rsid w:val="00EA37C9"/>
    <w:rsid w:val="00EA37E5"/>
    <w:rsid w:val="00EA3A8F"/>
    <w:rsid w:val="00EA3D75"/>
    <w:rsid w:val="00EA432B"/>
    <w:rsid w:val="00EA46FB"/>
    <w:rsid w:val="00EA474E"/>
    <w:rsid w:val="00EA4850"/>
    <w:rsid w:val="00EA51E1"/>
    <w:rsid w:val="00EA583E"/>
    <w:rsid w:val="00EA59E9"/>
    <w:rsid w:val="00EA5B9F"/>
    <w:rsid w:val="00EA5D60"/>
    <w:rsid w:val="00EA5E3A"/>
    <w:rsid w:val="00EA6C91"/>
    <w:rsid w:val="00EA6DC7"/>
    <w:rsid w:val="00EA6FC6"/>
    <w:rsid w:val="00EA7084"/>
    <w:rsid w:val="00EA72D2"/>
    <w:rsid w:val="00EA743E"/>
    <w:rsid w:val="00EA783A"/>
    <w:rsid w:val="00EB0E4C"/>
    <w:rsid w:val="00EB15D3"/>
    <w:rsid w:val="00EB167F"/>
    <w:rsid w:val="00EB2814"/>
    <w:rsid w:val="00EB2AA3"/>
    <w:rsid w:val="00EB2B63"/>
    <w:rsid w:val="00EB2B70"/>
    <w:rsid w:val="00EB2D75"/>
    <w:rsid w:val="00EB31F1"/>
    <w:rsid w:val="00EB3282"/>
    <w:rsid w:val="00EB368D"/>
    <w:rsid w:val="00EB3ACD"/>
    <w:rsid w:val="00EB45FF"/>
    <w:rsid w:val="00EB4729"/>
    <w:rsid w:val="00EB49B6"/>
    <w:rsid w:val="00EB55B6"/>
    <w:rsid w:val="00EB59C6"/>
    <w:rsid w:val="00EB609D"/>
    <w:rsid w:val="00EB62CC"/>
    <w:rsid w:val="00EB63DE"/>
    <w:rsid w:val="00EB68A2"/>
    <w:rsid w:val="00EB6905"/>
    <w:rsid w:val="00EB6E4D"/>
    <w:rsid w:val="00EB7171"/>
    <w:rsid w:val="00EC0199"/>
    <w:rsid w:val="00EC0896"/>
    <w:rsid w:val="00EC08C0"/>
    <w:rsid w:val="00EC08FD"/>
    <w:rsid w:val="00EC100C"/>
    <w:rsid w:val="00EC103D"/>
    <w:rsid w:val="00EC19A4"/>
    <w:rsid w:val="00EC1A1A"/>
    <w:rsid w:val="00EC2739"/>
    <w:rsid w:val="00EC28E2"/>
    <w:rsid w:val="00EC2A60"/>
    <w:rsid w:val="00EC2D92"/>
    <w:rsid w:val="00EC2DF1"/>
    <w:rsid w:val="00EC2FE8"/>
    <w:rsid w:val="00EC37E0"/>
    <w:rsid w:val="00EC3938"/>
    <w:rsid w:val="00EC42D2"/>
    <w:rsid w:val="00EC4AF6"/>
    <w:rsid w:val="00EC5958"/>
    <w:rsid w:val="00EC6176"/>
    <w:rsid w:val="00EC6910"/>
    <w:rsid w:val="00EC7B05"/>
    <w:rsid w:val="00EC7D67"/>
    <w:rsid w:val="00ED04A8"/>
    <w:rsid w:val="00ED0A5A"/>
    <w:rsid w:val="00ED0D78"/>
    <w:rsid w:val="00ED1333"/>
    <w:rsid w:val="00ED1411"/>
    <w:rsid w:val="00ED277E"/>
    <w:rsid w:val="00ED2C6C"/>
    <w:rsid w:val="00ED34B4"/>
    <w:rsid w:val="00ED3B6B"/>
    <w:rsid w:val="00ED5A98"/>
    <w:rsid w:val="00ED5D0E"/>
    <w:rsid w:val="00ED63E9"/>
    <w:rsid w:val="00ED6CAC"/>
    <w:rsid w:val="00ED6E69"/>
    <w:rsid w:val="00ED6EC6"/>
    <w:rsid w:val="00ED74F3"/>
    <w:rsid w:val="00ED7633"/>
    <w:rsid w:val="00ED7D83"/>
    <w:rsid w:val="00EE00CD"/>
    <w:rsid w:val="00EE087D"/>
    <w:rsid w:val="00EE160B"/>
    <w:rsid w:val="00EE1718"/>
    <w:rsid w:val="00EE18CF"/>
    <w:rsid w:val="00EE1902"/>
    <w:rsid w:val="00EE2328"/>
    <w:rsid w:val="00EE30BC"/>
    <w:rsid w:val="00EE315F"/>
    <w:rsid w:val="00EE3B9F"/>
    <w:rsid w:val="00EE4376"/>
    <w:rsid w:val="00EE444C"/>
    <w:rsid w:val="00EE4732"/>
    <w:rsid w:val="00EE4941"/>
    <w:rsid w:val="00EE4BC4"/>
    <w:rsid w:val="00EE4EF9"/>
    <w:rsid w:val="00EE516B"/>
    <w:rsid w:val="00EE5208"/>
    <w:rsid w:val="00EE5523"/>
    <w:rsid w:val="00EE592E"/>
    <w:rsid w:val="00EE5C0C"/>
    <w:rsid w:val="00EE5CEA"/>
    <w:rsid w:val="00EE5D5B"/>
    <w:rsid w:val="00EE5F0A"/>
    <w:rsid w:val="00EE5FAC"/>
    <w:rsid w:val="00EE694D"/>
    <w:rsid w:val="00EE744D"/>
    <w:rsid w:val="00EE77AE"/>
    <w:rsid w:val="00EE785F"/>
    <w:rsid w:val="00EE7CF3"/>
    <w:rsid w:val="00EE7E52"/>
    <w:rsid w:val="00EE7EC1"/>
    <w:rsid w:val="00EF081B"/>
    <w:rsid w:val="00EF0CFC"/>
    <w:rsid w:val="00EF1215"/>
    <w:rsid w:val="00EF1D04"/>
    <w:rsid w:val="00EF222B"/>
    <w:rsid w:val="00EF25FE"/>
    <w:rsid w:val="00EF38CA"/>
    <w:rsid w:val="00EF3A3E"/>
    <w:rsid w:val="00EF3C3D"/>
    <w:rsid w:val="00EF3D1C"/>
    <w:rsid w:val="00EF4225"/>
    <w:rsid w:val="00EF42F6"/>
    <w:rsid w:val="00EF45C4"/>
    <w:rsid w:val="00EF4DFD"/>
    <w:rsid w:val="00EF4EBC"/>
    <w:rsid w:val="00EF53FE"/>
    <w:rsid w:val="00EF5B91"/>
    <w:rsid w:val="00EF5BBB"/>
    <w:rsid w:val="00EF5C5C"/>
    <w:rsid w:val="00EF5E47"/>
    <w:rsid w:val="00EF5F80"/>
    <w:rsid w:val="00EF6436"/>
    <w:rsid w:val="00EF6D8B"/>
    <w:rsid w:val="00EF6DB6"/>
    <w:rsid w:val="00EF7C7B"/>
    <w:rsid w:val="00EF7DEF"/>
    <w:rsid w:val="00F00551"/>
    <w:rsid w:val="00F00DAF"/>
    <w:rsid w:val="00F00DD6"/>
    <w:rsid w:val="00F011E2"/>
    <w:rsid w:val="00F0121B"/>
    <w:rsid w:val="00F01964"/>
    <w:rsid w:val="00F01D67"/>
    <w:rsid w:val="00F02113"/>
    <w:rsid w:val="00F024AB"/>
    <w:rsid w:val="00F024FC"/>
    <w:rsid w:val="00F02E2B"/>
    <w:rsid w:val="00F032C8"/>
    <w:rsid w:val="00F0358D"/>
    <w:rsid w:val="00F03C56"/>
    <w:rsid w:val="00F04027"/>
    <w:rsid w:val="00F042B8"/>
    <w:rsid w:val="00F04E50"/>
    <w:rsid w:val="00F04EF7"/>
    <w:rsid w:val="00F059E9"/>
    <w:rsid w:val="00F05D6D"/>
    <w:rsid w:val="00F05E16"/>
    <w:rsid w:val="00F05E7E"/>
    <w:rsid w:val="00F06441"/>
    <w:rsid w:val="00F07668"/>
    <w:rsid w:val="00F077D8"/>
    <w:rsid w:val="00F079F5"/>
    <w:rsid w:val="00F07F19"/>
    <w:rsid w:val="00F108F9"/>
    <w:rsid w:val="00F10E0E"/>
    <w:rsid w:val="00F10FFD"/>
    <w:rsid w:val="00F112DB"/>
    <w:rsid w:val="00F11729"/>
    <w:rsid w:val="00F11F3F"/>
    <w:rsid w:val="00F1256C"/>
    <w:rsid w:val="00F1260E"/>
    <w:rsid w:val="00F12D68"/>
    <w:rsid w:val="00F1305E"/>
    <w:rsid w:val="00F13AD0"/>
    <w:rsid w:val="00F14855"/>
    <w:rsid w:val="00F14AB1"/>
    <w:rsid w:val="00F14C5E"/>
    <w:rsid w:val="00F1583B"/>
    <w:rsid w:val="00F15858"/>
    <w:rsid w:val="00F15D4E"/>
    <w:rsid w:val="00F15E39"/>
    <w:rsid w:val="00F16281"/>
    <w:rsid w:val="00F16323"/>
    <w:rsid w:val="00F168EC"/>
    <w:rsid w:val="00F16EEB"/>
    <w:rsid w:val="00F176FF"/>
    <w:rsid w:val="00F17C6D"/>
    <w:rsid w:val="00F17CE9"/>
    <w:rsid w:val="00F17D8E"/>
    <w:rsid w:val="00F20366"/>
    <w:rsid w:val="00F20C01"/>
    <w:rsid w:val="00F20E86"/>
    <w:rsid w:val="00F21DC0"/>
    <w:rsid w:val="00F21E22"/>
    <w:rsid w:val="00F236C0"/>
    <w:rsid w:val="00F23825"/>
    <w:rsid w:val="00F23F41"/>
    <w:rsid w:val="00F24202"/>
    <w:rsid w:val="00F24DCA"/>
    <w:rsid w:val="00F25332"/>
    <w:rsid w:val="00F2558C"/>
    <w:rsid w:val="00F25C29"/>
    <w:rsid w:val="00F25D84"/>
    <w:rsid w:val="00F263E9"/>
    <w:rsid w:val="00F264CA"/>
    <w:rsid w:val="00F266B7"/>
    <w:rsid w:val="00F27108"/>
    <w:rsid w:val="00F27603"/>
    <w:rsid w:val="00F278DD"/>
    <w:rsid w:val="00F27A17"/>
    <w:rsid w:val="00F27BCE"/>
    <w:rsid w:val="00F27C9E"/>
    <w:rsid w:val="00F301DC"/>
    <w:rsid w:val="00F30C94"/>
    <w:rsid w:val="00F312D6"/>
    <w:rsid w:val="00F3141F"/>
    <w:rsid w:val="00F31912"/>
    <w:rsid w:val="00F31933"/>
    <w:rsid w:val="00F31D6D"/>
    <w:rsid w:val="00F31D6F"/>
    <w:rsid w:val="00F31EA0"/>
    <w:rsid w:val="00F322E6"/>
    <w:rsid w:val="00F3237A"/>
    <w:rsid w:val="00F3240E"/>
    <w:rsid w:val="00F32DD9"/>
    <w:rsid w:val="00F336E2"/>
    <w:rsid w:val="00F33909"/>
    <w:rsid w:val="00F33E13"/>
    <w:rsid w:val="00F340EC"/>
    <w:rsid w:val="00F34D93"/>
    <w:rsid w:val="00F35138"/>
    <w:rsid w:val="00F355CB"/>
    <w:rsid w:val="00F35B2C"/>
    <w:rsid w:val="00F35F4E"/>
    <w:rsid w:val="00F3679A"/>
    <w:rsid w:val="00F36866"/>
    <w:rsid w:val="00F37093"/>
    <w:rsid w:val="00F37694"/>
    <w:rsid w:val="00F3770F"/>
    <w:rsid w:val="00F377D1"/>
    <w:rsid w:val="00F37A44"/>
    <w:rsid w:val="00F37FDE"/>
    <w:rsid w:val="00F40778"/>
    <w:rsid w:val="00F409CE"/>
    <w:rsid w:val="00F40B56"/>
    <w:rsid w:val="00F40B93"/>
    <w:rsid w:val="00F41193"/>
    <w:rsid w:val="00F41269"/>
    <w:rsid w:val="00F41552"/>
    <w:rsid w:val="00F41AEF"/>
    <w:rsid w:val="00F41B72"/>
    <w:rsid w:val="00F41DA9"/>
    <w:rsid w:val="00F4244E"/>
    <w:rsid w:val="00F42ACB"/>
    <w:rsid w:val="00F433AF"/>
    <w:rsid w:val="00F43519"/>
    <w:rsid w:val="00F436D8"/>
    <w:rsid w:val="00F43C73"/>
    <w:rsid w:val="00F43EC4"/>
    <w:rsid w:val="00F43EEA"/>
    <w:rsid w:val="00F44961"/>
    <w:rsid w:val="00F4499F"/>
    <w:rsid w:val="00F44BF4"/>
    <w:rsid w:val="00F44D20"/>
    <w:rsid w:val="00F44EAB"/>
    <w:rsid w:val="00F46637"/>
    <w:rsid w:val="00F469DE"/>
    <w:rsid w:val="00F474B4"/>
    <w:rsid w:val="00F4753A"/>
    <w:rsid w:val="00F47941"/>
    <w:rsid w:val="00F4795C"/>
    <w:rsid w:val="00F47B58"/>
    <w:rsid w:val="00F5001B"/>
    <w:rsid w:val="00F50154"/>
    <w:rsid w:val="00F50158"/>
    <w:rsid w:val="00F501C0"/>
    <w:rsid w:val="00F50576"/>
    <w:rsid w:val="00F5072A"/>
    <w:rsid w:val="00F5081D"/>
    <w:rsid w:val="00F51779"/>
    <w:rsid w:val="00F51DC5"/>
    <w:rsid w:val="00F51E25"/>
    <w:rsid w:val="00F521E0"/>
    <w:rsid w:val="00F5230A"/>
    <w:rsid w:val="00F526D2"/>
    <w:rsid w:val="00F52715"/>
    <w:rsid w:val="00F5274A"/>
    <w:rsid w:val="00F52AB5"/>
    <w:rsid w:val="00F531D0"/>
    <w:rsid w:val="00F5361C"/>
    <w:rsid w:val="00F53B63"/>
    <w:rsid w:val="00F53B7E"/>
    <w:rsid w:val="00F53BA1"/>
    <w:rsid w:val="00F53D66"/>
    <w:rsid w:val="00F53F5C"/>
    <w:rsid w:val="00F5411E"/>
    <w:rsid w:val="00F55078"/>
    <w:rsid w:val="00F55ADF"/>
    <w:rsid w:val="00F55F70"/>
    <w:rsid w:val="00F56834"/>
    <w:rsid w:val="00F57186"/>
    <w:rsid w:val="00F5751B"/>
    <w:rsid w:val="00F5756C"/>
    <w:rsid w:val="00F578E0"/>
    <w:rsid w:val="00F6005F"/>
    <w:rsid w:val="00F6016C"/>
    <w:rsid w:val="00F602EC"/>
    <w:rsid w:val="00F60D89"/>
    <w:rsid w:val="00F611BE"/>
    <w:rsid w:val="00F612B0"/>
    <w:rsid w:val="00F6166C"/>
    <w:rsid w:val="00F61AF8"/>
    <w:rsid w:val="00F61CB5"/>
    <w:rsid w:val="00F6271C"/>
    <w:rsid w:val="00F627E9"/>
    <w:rsid w:val="00F6436B"/>
    <w:rsid w:val="00F6446B"/>
    <w:rsid w:val="00F65B17"/>
    <w:rsid w:val="00F65CEF"/>
    <w:rsid w:val="00F65FF5"/>
    <w:rsid w:val="00F66AE4"/>
    <w:rsid w:val="00F67B73"/>
    <w:rsid w:val="00F70963"/>
    <w:rsid w:val="00F71073"/>
    <w:rsid w:val="00F71A03"/>
    <w:rsid w:val="00F732E7"/>
    <w:rsid w:val="00F732F6"/>
    <w:rsid w:val="00F734EB"/>
    <w:rsid w:val="00F735AB"/>
    <w:rsid w:val="00F73C21"/>
    <w:rsid w:val="00F741A0"/>
    <w:rsid w:val="00F7431D"/>
    <w:rsid w:val="00F745C1"/>
    <w:rsid w:val="00F745E0"/>
    <w:rsid w:val="00F746F1"/>
    <w:rsid w:val="00F7476B"/>
    <w:rsid w:val="00F748E0"/>
    <w:rsid w:val="00F75129"/>
    <w:rsid w:val="00F75BAE"/>
    <w:rsid w:val="00F764BF"/>
    <w:rsid w:val="00F764F6"/>
    <w:rsid w:val="00F76A5A"/>
    <w:rsid w:val="00F76C77"/>
    <w:rsid w:val="00F77602"/>
    <w:rsid w:val="00F77856"/>
    <w:rsid w:val="00F77F34"/>
    <w:rsid w:val="00F80387"/>
    <w:rsid w:val="00F80BC5"/>
    <w:rsid w:val="00F81525"/>
    <w:rsid w:val="00F818A5"/>
    <w:rsid w:val="00F81FCE"/>
    <w:rsid w:val="00F82192"/>
    <w:rsid w:val="00F82CE8"/>
    <w:rsid w:val="00F83C77"/>
    <w:rsid w:val="00F83FCB"/>
    <w:rsid w:val="00F84003"/>
    <w:rsid w:val="00F84025"/>
    <w:rsid w:val="00F84078"/>
    <w:rsid w:val="00F8429B"/>
    <w:rsid w:val="00F84A7A"/>
    <w:rsid w:val="00F8526C"/>
    <w:rsid w:val="00F85A76"/>
    <w:rsid w:val="00F85E54"/>
    <w:rsid w:val="00F86377"/>
    <w:rsid w:val="00F8661D"/>
    <w:rsid w:val="00F86A07"/>
    <w:rsid w:val="00F86A72"/>
    <w:rsid w:val="00F87C48"/>
    <w:rsid w:val="00F906FD"/>
    <w:rsid w:val="00F90DBD"/>
    <w:rsid w:val="00F91094"/>
    <w:rsid w:val="00F91299"/>
    <w:rsid w:val="00F917CE"/>
    <w:rsid w:val="00F91868"/>
    <w:rsid w:val="00F919F4"/>
    <w:rsid w:val="00F91C54"/>
    <w:rsid w:val="00F91CAB"/>
    <w:rsid w:val="00F91E52"/>
    <w:rsid w:val="00F91F59"/>
    <w:rsid w:val="00F925FA"/>
    <w:rsid w:val="00F92790"/>
    <w:rsid w:val="00F929CC"/>
    <w:rsid w:val="00F92B3B"/>
    <w:rsid w:val="00F92DFE"/>
    <w:rsid w:val="00F93188"/>
    <w:rsid w:val="00F94630"/>
    <w:rsid w:val="00F946A3"/>
    <w:rsid w:val="00F94CD7"/>
    <w:rsid w:val="00F95409"/>
    <w:rsid w:val="00F958E6"/>
    <w:rsid w:val="00F95A1B"/>
    <w:rsid w:val="00F960B0"/>
    <w:rsid w:val="00F96384"/>
    <w:rsid w:val="00F96430"/>
    <w:rsid w:val="00F965FC"/>
    <w:rsid w:val="00F96653"/>
    <w:rsid w:val="00F973AA"/>
    <w:rsid w:val="00F97CB4"/>
    <w:rsid w:val="00F97F43"/>
    <w:rsid w:val="00FA0276"/>
    <w:rsid w:val="00FA049C"/>
    <w:rsid w:val="00FA0583"/>
    <w:rsid w:val="00FA0BDE"/>
    <w:rsid w:val="00FA1399"/>
    <w:rsid w:val="00FA1641"/>
    <w:rsid w:val="00FA1A01"/>
    <w:rsid w:val="00FA1BD6"/>
    <w:rsid w:val="00FA1BE0"/>
    <w:rsid w:val="00FA1E73"/>
    <w:rsid w:val="00FA251C"/>
    <w:rsid w:val="00FA2DE6"/>
    <w:rsid w:val="00FA2EC6"/>
    <w:rsid w:val="00FA36E6"/>
    <w:rsid w:val="00FA3F2C"/>
    <w:rsid w:val="00FA44FF"/>
    <w:rsid w:val="00FA5CFE"/>
    <w:rsid w:val="00FA61A7"/>
    <w:rsid w:val="00FA6C5E"/>
    <w:rsid w:val="00FA7047"/>
    <w:rsid w:val="00FA7228"/>
    <w:rsid w:val="00FA75B5"/>
    <w:rsid w:val="00FB016E"/>
    <w:rsid w:val="00FB01EE"/>
    <w:rsid w:val="00FB02F8"/>
    <w:rsid w:val="00FB05A6"/>
    <w:rsid w:val="00FB0CE3"/>
    <w:rsid w:val="00FB0FD4"/>
    <w:rsid w:val="00FB11A7"/>
    <w:rsid w:val="00FB11EF"/>
    <w:rsid w:val="00FB12BF"/>
    <w:rsid w:val="00FB1B73"/>
    <w:rsid w:val="00FB1BD3"/>
    <w:rsid w:val="00FB2260"/>
    <w:rsid w:val="00FB30DC"/>
    <w:rsid w:val="00FB33B3"/>
    <w:rsid w:val="00FB34C7"/>
    <w:rsid w:val="00FB3515"/>
    <w:rsid w:val="00FB352C"/>
    <w:rsid w:val="00FB35D5"/>
    <w:rsid w:val="00FB3B53"/>
    <w:rsid w:val="00FB3DEE"/>
    <w:rsid w:val="00FB3E55"/>
    <w:rsid w:val="00FB3F1F"/>
    <w:rsid w:val="00FB404E"/>
    <w:rsid w:val="00FB41F3"/>
    <w:rsid w:val="00FB4A87"/>
    <w:rsid w:val="00FB5289"/>
    <w:rsid w:val="00FB53EE"/>
    <w:rsid w:val="00FB5E12"/>
    <w:rsid w:val="00FB65E8"/>
    <w:rsid w:val="00FB756D"/>
    <w:rsid w:val="00FB7826"/>
    <w:rsid w:val="00FC0495"/>
    <w:rsid w:val="00FC0588"/>
    <w:rsid w:val="00FC05E3"/>
    <w:rsid w:val="00FC092C"/>
    <w:rsid w:val="00FC138A"/>
    <w:rsid w:val="00FC1917"/>
    <w:rsid w:val="00FC1B5C"/>
    <w:rsid w:val="00FC28BC"/>
    <w:rsid w:val="00FC3B24"/>
    <w:rsid w:val="00FC3D43"/>
    <w:rsid w:val="00FC546A"/>
    <w:rsid w:val="00FC56B6"/>
    <w:rsid w:val="00FC58FF"/>
    <w:rsid w:val="00FC5AF1"/>
    <w:rsid w:val="00FC6044"/>
    <w:rsid w:val="00FC6893"/>
    <w:rsid w:val="00FC7805"/>
    <w:rsid w:val="00FD004D"/>
    <w:rsid w:val="00FD04C3"/>
    <w:rsid w:val="00FD06F0"/>
    <w:rsid w:val="00FD0C8C"/>
    <w:rsid w:val="00FD0D9A"/>
    <w:rsid w:val="00FD12A6"/>
    <w:rsid w:val="00FD174F"/>
    <w:rsid w:val="00FD179F"/>
    <w:rsid w:val="00FD2158"/>
    <w:rsid w:val="00FD23AA"/>
    <w:rsid w:val="00FD28AD"/>
    <w:rsid w:val="00FD2D3F"/>
    <w:rsid w:val="00FD2E95"/>
    <w:rsid w:val="00FD31BE"/>
    <w:rsid w:val="00FD3432"/>
    <w:rsid w:val="00FD3DA8"/>
    <w:rsid w:val="00FD3DB8"/>
    <w:rsid w:val="00FD4132"/>
    <w:rsid w:val="00FD43A5"/>
    <w:rsid w:val="00FD4716"/>
    <w:rsid w:val="00FD48A6"/>
    <w:rsid w:val="00FD4FE8"/>
    <w:rsid w:val="00FD5696"/>
    <w:rsid w:val="00FD5B1F"/>
    <w:rsid w:val="00FD5B28"/>
    <w:rsid w:val="00FD5C8F"/>
    <w:rsid w:val="00FD5D8F"/>
    <w:rsid w:val="00FD63AC"/>
    <w:rsid w:val="00FD63DE"/>
    <w:rsid w:val="00FD7118"/>
    <w:rsid w:val="00FD72F1"/>
    <w:rsid w:val="00FD766D"/>
    <w:rsid w:val="00FD7D39"/>
    <w:rsid w:val="00FE0282"/>
    <w:rsid w:val="00FE03FC"/>
    <w:rsid w:val="00FE0656"/>
    <w:rsid w:val="00FE0832"/>
    <w:rsid w:val="00FE0AF0"/>
    <w:rsid w:val="00FE0DBF"/>
    <w:rsid w:val="00FE1BD6"/>
    <w:rsid w:val="00FE1CAB"/>
    <w:rsid w:val="00FE1D17"/>
    <w:rsid w:val="00FE20BA"/>
    <w:rsid w:val="00FE2429"/>
    <w:rsid w:val="00FE2462"/>
    <w:rsid w:val="00FE2493"/>
    <w:rsid w:val="00FE2885"/>
    <w:rsid w:val="00FE2A1C"/>
    <w:rsid w:val="00FE2B25"/>
    <w:rsid w:val="00FE3117"/>
    <w:rsid w:val="00FE3C5D"/>
    <w:rsid w:val="00FE45DB"/>
    <w:rsid w:val="00FE5627"/>
    <w:rsid w:val="00FE575D"/>
    <w:rsid w:val="00FE5841"/>
    <w:rsid w:val="00FE595D"/>
    <w:rsid w:val="00FE629E"/>
    <w:rsid w:val="00FE64E0"/>
    <w:rsid w:val="00FE6A0E"/>
    <w:rsid w:val="00FE6F03"/>
    <w:rsid w:val="00FE6F45"/>
    <w:rsid w:val="00FE7982"/>
    <w:rsid w:val="00FE7D1F"/>
    <w:rsid w:val="00FE7F11"/>
    <w:rsid w:val="00FF0BE5"/>
    <w:rsid w:val="00FF0E7F"/>
    <w:rsid w:val="00FF1094"/>
    <w:rsid w:val="00FF11E6"/>
    <w:rsid w:val="00FF1C98"/>
    <w:rsid w:val="00FF1EF9"/>
    <w:rsid w:val="00FF21FC"/>
    <w:rsid w:val="00FF2EFC"/>
    <w:rsid w:val="00FF346A"/>
    <w:rsid w:val="00FF3EAA"/>
    <w:rsid w:val="00FF405C"/>
    <w:rsid w:val="00FF51CC"/>
    <w:rsid w:val="00FF5418"/>
    <w:rsid w:val="00FF5652"/>
    <w:rsid w:val="00FF572C"/>
    <w:rsid w:val="00FF5B06"/>
    <w:rsid w:val="00FF5F5F"/>
    <w:rsid w:val="00FF65C7"/>
    <w:rsid w:val="00FF68C5"/>
    <w:rsid w:val="00FF693F"/>
    <w:rsid w:val="00FF7207"/>
    <w:rsid w:val="00FF765B"/>
    <w:rsid w:val="00FF779C"/>
    <w:rsid w:val="00FF7919"/>
    <w:rsid w:val="00FF7BD2"/>
  </w:rsids>
  <m:mathPr>
    <m:mathFont m:val="Cambria Math"/>
    <m:brkBin m:val="before"/>
    <m:brkBinSub m:val="--"/>
    <m:smallFrac/>
    <m:dispDef m:val="0"/>
    <m:lMargin m:val="0"/>
    <m:rMargin m:val="0"/>
    <m:defJc m:val="centerGroup"/>
    <m:wrapIndent m:val="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 strokecolor="white">
      <v:fill color="white"/>
      <v:stroke color="white" weight="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2E2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0E0E"/>
    <w:pPr>
      <w:keepNext/>
      <w:spacing w:before="240"/>
      <w:ind w:right="1701"/>
      <w:jc w:val="left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B0EA6"/>
    <w:pPr>
      <w:keepNext/>
      <w:autoSpaceDE w:val="0"/>
      <w:autoSpaceDN w:val="0"/>
      <w:spacing w:before="240" w:after="240"/>
      <w:ind w:right="397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C20911"/>
    <w:pPr>
      <w:keepNext/>
      <w:spacing w:before="240" w:after="240"/>
      <w:ind w:left="851" w:right="397" w:firstLine="567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iPriority w:val="9"/>
    <w:qFormat/>
    <w:pPr>
      <w:spacing w:before="360" w:after="360"/>
      <w:ind w:left="964" w:right="397" w:firstLine="567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autoSpaceDE w:val="0"/>
      <w:autoSpaceDN w:val="0"/>
      <w:spacing w:before="360" w:after="360"/>
      <w:ind w:left="964" w:right="397" w:firstLine="567"/>
      <w:outlineLvl w:val="4"/>
    </w:pPr>
    <w:rPr>
      <w:rFonts w:cs="Arial"/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u w:val="single"/>
    </w:rPr>
  </w:style>
  <w:style w:type="paragraph" w:styleId="7">
    <w:name w:val="heading 7"/>
    <w:basedOn w:val="a"/>
    <w:next w:val="a"/>
    <w:link w:val="70"/>
    <w:uiPriority w:val="9"/>
    <w:qFormat/>
    <w:pPr>
      <w:spacing w:before="360" w:after="360"/>
      <w:ind w:left="964" w:right="397" w:firstLine="567"/>
      <w:outlineLvl w:val="6"/>
    </w:pPr>
    <w:rPr>
      <w:b/>
    </w:rPr>
  </w:style>
  <w:style w:type="paragraph" w:styleId="8">
    <w:name w:val="heading 8"/>
    <w:basedOn w:val="a"/>
    <w:next w:val="a"/>
    <w:link w:val="80"/>
    <w:uiPriority w:val="9"/>
    <w:qFormat/>
    <w:pPr>
      <w:spacing w:before="360" w:after="360"/>
      <w:ind w:left="964" w:right="397" w:firstLine="567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qFormat/>
    <w:pPr>
      <w:spacing w:before="360" w:after="360"/>
      <w:ind w:left="964" w:right="397" w:firstLine="567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pPr>
      <w:keepLines/>
      <w:widowControl/>
      <w:tabs>
        <w:tab w:val="left" w:pos="360"/>
      </w:tabs>
      <w:autoSpaceDE w:val="0"/>
      <w:autoSpaceDN w:val="0"/>
      <w:ind w:left="2127" w:hanging="709"/>
    </w:pPr>
    <w:rPr>
      <w:rFonts w:ascii="Arial" w:hAnsi="Arial" w:cs="Arial"/>
      <w:sz w:val="22"/>
      <w:szCs w:val="22"/>
    </w:rPr>
  </w:style>
  <w:style w:type="paragraph" w:styleId="a3">
    <w:name w:val="Body Text"/>
    <w:basedOn w:val="a"/>
    <w:pPr>
      <w:autoSpaceDE w:val="0"/>
      <w:autoSpaceDN w:val="0"/>
      <w:ind w:left="284" w:right="284" w:firstLine="567"/>
    </w:pPr>
    <w:rPr>
      <w:rFonts w:cs="Arial"/>
    </w:rPr>
  </w:style>
  <w:style w:type="paragraph" w:styleId="a4">
    <w:name w:val="Block Text"/>
    <w:basedOn w:val="a"/>
    <w:pPr>
      <w:spacing w:line="220" w:lineRule="exact"/>
      <w:ind w:left="284" w:right="284" w:firstLine="567"/>
    </w:pPr>
    <w:rPr>
      <w:i/>
      <w:iCs/>
      <w:color w:val="000000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 Indent"/>
    <w:basedOn w:val="a"/>
    <w:link w:val="a7"/>
    <w:pPr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paragraph" w:customStyle="1" w:styleId="Iniiaiieoaeno3">
    <w:name w:val="Iniiaiie oaeno 3"/>
    <w:basedOn w:val="a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pPr>
      <w:spacing w:before="120"/>
      <w:ind w:firstLine="567"/>
    </w:pPr>
    <w:rPr>
      <w:b/>
      <w:bCs/>
    </w:rPr>
  </w:style>
  <w:style w:type="paragraph" w:styleId="ad">
    <w:name w:val="Plain Text"/>
    <w:basedOn w:val="a"/>
    <w:link w:val="ae"/>
    <w:rPr>
      <w:rFonts w:ascii="Courier New" w:hAnsi="Courier New" w:cs="Courier New"/>
      <w:sz w:val="20"/>
      <w:szCs w:val="20"/>
    </w:rPr>
  </w:style>
  <w:style w:type="paragraph" w:styleId="22">
    <w:name w:val="Body Text 2"/>
    <w:basedOn w:val="a"/>
    <w:autoRedefine/>
    <w:pPr>
      <w:spacing w:before="60" w:after="60"/>
    </w:pPr>
    <w:rPr>
      <w:b/>
      <w:bCs/>
      <w:sz w:val="18"/>
    </w:rPr>
  </w:style>
  <w:style w:type="paragraph" w:customStyle="1" w:styleId="af">
    <w:name w:val="табличный шапка"/>
    <w:basedOn w:val="a"/>
    <w:pPr>
      <w:keepNext/>
      <w:keepLines/>
      <w:jc w:val="center"/>
    </w:pPr>
    <w:rPr>
      <w:rFonts w:ascii="Arial" w:hAnsi="Arial" w:cs="Arial"/>
      <w:b/>
      <w:bCs/>
      <w:sz w:val="20"/>
      <w:szCs w:val="20"/>
    </w:rPr>
  </w:style>
  <w:style w:type="paragraph" w:styleId="32">
    <w:name w:val="Body Text Indent 3"/>
    <w:basedOn w:val="a"/>
    <w:pPr>
      <w:autoSpaceDE w:val="0"/>
      <w:autoSpaceDN w:val="0"/>
      <w:adjustRightInd w:val="0"/>
      <w:spacing w:before="120" w:line="280" w:lineRule="auto"/>
      <w:ind w:firstLine="500"/>
    </w:pPr>
    <w:rPr>
      <w:sz w:val="18"/>
      <w:szCs w:val="18"/>
    </w:rPr>
  </w:style>
  <w:style w:type="paragraph" w:styleId="33">
    <w:name w:val="Body Text 3"/>
    <w:basedOn w:val="a"/>
    <w:rPr>
      <w:color w:val="FF0000"/>
    </w:rPr>
  </w:style>
  <w:style w:type="character" w:styleId="af0">
    <w:name w:val="FollowedHyperlink"/>
    <w:rPr>
      <w:color w:val="800080"/>
      <w:u w:val="single"/>
    </w:rPr>
  </w:style>
  <w:style w:type="paragraph" w:styleId="af1">
    <w:name w:val="caption"/>
    <w:basedOn w:val="a"/>
    <w:next w:val="a"/>
    <w:qFormat/>
    <w:rsid w:val="00D9427B"/>
    <w:pPr>
      <w:spacing w:before="60"/>
      <w:ind w:right="284"/>
      <w:jc w:val="left"/>
    </w:pPr>
    <w:rPr>
      <w:bCs/>
      <w:sz w:val="28"/>
    </w:rPr>
  </w:style>
  <w:style w:type="paragraph" w:customStyle="1" w:styleId="71">
    <w:name w:val="заголовок 7"/>
    <w:basedOn w:val="a"/>
    <w:next w:val="a"/>
    <w:pPr>
      <w:autoSpaceDE w:val="0"/>
      <w:autoSpaceDN w:val="0"/>
      <w:spacing w:before="240" w:after="60"/>
    </w:pPr>
    <w:rPr>
      <w:rFonts w:ascii="Arial" w:hAnsi="Arial" w:cs="Arial"/>
      <w:sz w:val="20"/>
      <w:szCs w:val="20"/>
    </w:rPr>
  </w:style>
  <w:style w:type="paragraph" w:styleId="af2">
    <w:name w:val="List"/>
    <w:basedOn w:val="a"/>
    <w:pPr>
      <w:widowControl/>
      <w:ind w:left="283" w:hanging="283"/>
      <w:jc w:val="left"/>
    </w:pPr>
    <w:rPr>
      <w:sz w:val="20"/>
      <w:szCs w:val="20"/>
    </w:rPr>
  </w:style>
  <w:style w:type="paragraph" w:customStyle="1" w:styleId="11">
    <w:name w:val="Стиль1"/>
    <w:basedOn w:val="1"/>
    <w:pPr>
      <w:keepNext w:val="0"/>
      <w:spacing w:before="0"/>
      <w:jc w:val="both"/>
      <w:outlineLvl w:val="9"/>
    </w:pPr>
    <w:rPr>
      <w:b w:val="0"/>
      <w:sz w:val="24"/>
    </w:rPr>
  </w:style>
  <w:style w:type="paragraph" w:customStyle="1" w:styleId="23">
    <w:name w:val="Стиль2"/>
    <w:basedOn w:val="a3"/>
    <w:pPr>
      <w:ind w:left="964" w:right="397" w:firstLine="0"/>
    </w:pPr>
  </w:style>
  <w:style w:type="paragraph" w:customStyle="1" w:styleId="af3">
    <w:name w:val="табличный"/>
    <w:basedOn w:val="a"/>
    <w:pPr>
      <w:jc w:val="center"/>
    </w:pPr>
    <w:rPr>
      <w:szCs w:val="20"/>
    </w:rPr>
  </w:style>
  <w:style w:type="paragraph" w:customStyle="1" w:styleId="Subhead1">
    <w:name w:val="Subhead 1"/>
    <w:basedOn w:val="a"/>
    <w:pPr>
      <w:autoSpaceDE w:val="0"/>
      <w:autoSpaceDN w:val="0"/>
      <w:spacing w:before="432" w:after="288"/>
      <w:ind w:left="1152" w:hanging="1152"/>
      <w:jc w:val="left"/>
    </w:pPr>
    <w:rPr>
      <w:rFonts w:ascii="Arial" w:hAnsi="Arial" w:cs="Arial"/>
      <w:b/>
      <w:bCs/>
      <w:sz w:val="36"/>
      <w:szCs w:val="36"/>
    </w:rPr>
  </w:style>
  <w:style w:type="paragraph" w:customStyle="1" w:styleId="34">
    <w:name w:val="Стиль3"/>
    <w:basedOn w:val="9"/>
  </w:style>
  <w:style w:type="paragraph" w:customStyle="1" w:styleId="Iiiaeuiue2">
    <w:name w:val="Ii?iaeuiue2"/>
    <w:basedOn w:val="a"/>
    <w:pPr>
      <w:widowControl/>
      <w:ind w:left="1418" w:firstLine="425"/>
    </w:pPr>
    <w:rPr>
      <w:rFonts w:ascii="Arial" w:hAnsi="Arial"/>
      <w:sz w:val="22"/>
      <w:szCs w:val="20"/>
    </w:rPr>
  </w:style>
  <w:style w:type="paragraph" w:customStyle="1" w:styleId="oaaeeiueoaiea">
    <w:name w:val="oaaee?iue oaiea"/>
    <w:basedOn w:val="a"/>
    <w:pPr>
      <w:keepNext/>
      <w:keepLines/>
      <w:widowControl/>
      <w:jc w:val="center"/>
    </w:pPr>
    <w:rPr>
      <w:rFonts w:ascii="Arial" w:hAnsi="Arial"/>
      <w:b/>
      <w:sz w:val="20"/>
      <w:szCs w:val="20"/>
    </w:rPr>
  </w:style>
  <w:style w:type="paragraph" w:customStyle="1" w:styleId="caaieiaie2">
    <w:name w:val="caaieiaie 2"/>
    <w:basedOn w:val="a"/>
    <w:pPr>
      <w:keepLines/>
      <w:widowControl/>
      <w:tabs>
        <w:tab w:val="left" w:pos="0"/>
      </w:tabs>
      <w:spacing w:before="120"/>
      <w:ind w:left="1416" w:hanging="708"/>
    </w:pPr>
    <w:rPr>
      <w:rFonts w:ascii="Arial" w:hAnsi="Arial" w:cs="Arial"/>
      <w:sz w:val="22"/>
      <w:szCs w:val="22"/>
    </w:rPr>
  </w:style>
  <w:style w:type="paragraph" w:customStyle="1" w:styleId="caaieiaie1">
    <w:name w:val="caaieiaie 1"/>
    <w:basedOn w:val="a"/>
    <w:next w:val="a"/>
    <w:pPr>
      <w:keepNext/>
      <w:keepLines/>
      <w:widowControl/>
      <w:tabs>
        <w:tab w:val="left" w:pos="340"/>
      </w:tabs>
      <w:suppressAutoHyphens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oaaeeiueoaio">
    <w:name w:val="oaaee?iue oaio?"/>
    <w:basedOn w:val="a"/>
    <w:pPr>
      <w:keepNext/>
      <w:keepLines/>
      <w:widowControl/>
      <w:jc w:val="center"/>
    </w:pPr>
    <w:rPr>
      <w:rFonts w:ascii="Arial" w:hAnsi="Arial" w:cs="Arial"/>
      <w:sz w:val="22"/>
      <w:szCs w:val="22"/>
    </w:rPr>
  </w:style>
  <w:style w:type="paragraph" w:customStyle="1" w:styleId="Naaoena">
    <w:name w:val="N aaoena"/>
    <w:basedOn w:val="a"/>
    <w:pPr>
      <w:tabs>
        <w:tab w:val="left" w:pos="3119"/>
      </w:tabs>
      <w:spacing w:line="240" w:lineRule="atLeast"/>
      <w:ind w:left="3119" w:hanging="360"/>
    </w:pPr>
    <w:rPr>
      <w:rFonts w:ascii="Arial" w:hAnsi="Arial" w:cs="Arial"/>
      <w:sz w:val="22"/>
      <w:szCs w:val="22"/>
      <w:lang w:val="en-US"/>
    </w:rPr>
  </w:style>
  <w:style w:type="paragraph" w:customStyle="1" w:styleId="oaaeeiueioi">
    <w:name w:val="oaaee?iue ioi"/>
    <w:basedOn w:val="a"/>
    <w:pPr>
      <w:keepLines/>
      <w:widowControl/>
      <w:spacing w:before="120" w:after="120"/>
      <w:ind w:left="283" w:hanging="283"/>
    </w:pPr>
    <w:rPr>
      <w:rFonts w:ascii="Arial" w:hAnsi="Arial" w:cs="Arial"/>
      <w:sz w:val="20"/>
      <w:szCs w:val="20"/>
    </w:rPr>
  </w:style>
  <w:style w:type="paragraph" w:customStyle="1" w:styleId="oaaeeiue">
    <w:name w:val="oaaee?iue"/>
    <w:basedOn w:val="caaieiaie3"/>
    <w:pPr>
      <w:tabs>
        <w:tab w:val="clear" w:pos="360"/>
      </w:tabs>
      <w:spacing w:before="120" w:after="120"/>
      <w:ind w:left="0" w:firstLine="567"/>
    </w:pPr>
  </w:style>
  <w:style w:type="paragraph" w:customStyle="1" w:styleId="caaieiaie3">
    <w:name w:val="caaieiaie 3"/>
    <w:basedOn w:val="a"/>
    <w:pPr>
      <w:keepLines/>
      <w:widowControl/>
      <w:tabs>
        <w:tab w:val="left" w:pos="360"/>
      </w:tabs>
      <w:ind w:left="1985" w:hanging="567"/>
    </w:pPr>
    <w:rPr>
      <w:rFonts w:ascii="Arial" w:hAnsi="Arial" w:cs="Arial"/>
      <w:sz w:val="22"/>
      <w:szCs w:val="22"/>
    </w:rPr>
  </w:style>
  <w:style w:type="paragraph" w:styleId="af4">
    <w:name w:val="Title"/>
    <w:basedOn w:val="a"/>
    <w:next w:val="a"/>
    <w:link w:val="af5"/>
    <w:uiPriority w:val="10"/>
    <w:qFormat/>
    <w:pPr>
      <w:keepNext/>
      <w:widowControl/>
      <w:spacing w:before="120" w:after="120"/>
      <w:ind w:left="1134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naaoena0">
    <w:name w:val="n aaoena"/>
    <w:basedOn w:val="caaieiaie2"/>
    <w:pPr>
      <w:tabs>
        <w:tab w:val="clear" w:pos="0"/>
      </w:tabs>
      <w:ind w:left="2127" w:hanging="360"/>
    </w:pPr>
  </w:style>
  <w:style w:type="paragraph" w:customStyle="1" w:styleId="Iiiaeuiue3">
    <w:name w:val="Ii?iaeuiue 3"/>
    <w:basedOn w:val="caaieiaie3"/>
    <w:pPr>
      <w:tabs>
        <w:tab w:val="clear" w:pos="360"/>
      </w:tabs>
      <w:ind w:left="2268" w:firstLine="285"/>
    </w:pPr>
  </w:style>
  <w:style w:type="paragraph" w:customStyle="1" w:styleId="oaaeeiuenaaoena">
    <w:name w:val="oaaee?iue n aaoena"/>
    <w:basedOn w:val="Naaoena"/>
    <w:pPr>
      <w:tabs>
        <w:tab w:val="clear" w:pos="3119"/>
        <w:tab w:val="left" w:pos="360"/>
      </w:tabs>
      <w:ind w:left="360"/>
    </w:pPr>
    <w:rPr>
      <w:sz w:val="20"/>
      <w:szCs w:val="20"/>
    </w:rPr>
  </w:style>
  <w:style w:type="paragraph" w:styleId="12">
    <w:name w:val="toc 1"/>
    <w:basedOn w:val="a"/>
    <w:next w:val="a"/>
    <w:autoRedefine/>
    <w:uiPriority w:val="39"/>
    <w:rsid w:val="00830FBC"/>
    <w:pPr>
      <w:tabs>
        <w:tab w:val="left" w:pos="426"/>
        <w:tab w:val="right" w:leader="dot" w:pos="9781"/>
      </w:tabs>
      <w:spacing w:before="60"/>
      <w:ind w:left="34" w:right="-108"/>
      <w:jc w:val="left"/>
    </w:pPr>
    <w:rPr>
      <w:b/>
      <w:bCs/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A651AA"/>
    <w:pPr>
      <w:tabs>
        <w:tab w:val="left" w:pos="1134"/>
        <w:tab w:val="right" w:leader="dot" w:pos="9781"/>
      </w:tabs>
      <w:ind w:left="1134" w:right="-108" w:hanging="708"/>
      <w:jc w:val="left"/>
    </w:pPr>
    <w:rPr>
      <w:bCs/>
      <w:i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374E47"/>
    <w:pPr>
      <w:tabs>
        <w:tab w:val="right" w:leader="dot" w:pos="9781"/>
      </w:tabs>
      <w:ind w:firstLine="567"/>
    </w:pPr>
    <w:rPr>
      <w:sz w:val="28"/>
      <w:szCs w:val="28"/>
    </w:rPr>
  </w:style>
  <w:style w:type="paragraph" w:styleId="41">
    <w:name w:val="toc 4"/>
    <w:basedOn w:val="a"/>
    <w:next w:val="a"/>
    <w:autoRedefine/>
    <w:semiHidden/>
    <w:pPr>
      <w:ind w:left="720"/>
      <w:jc w:val="left"/>
    </w:pPr>
  </w:style>
  <w:style w:type="paragraph" w:styleId="51">
    <w:name w:val="toc 5"/>
    <w:basedOn w:val="a"/>
    <w:next w:val="a"/>
    <w:autoRedefine/>
    <w:semiHidden/>
    <w:pPr>
      <w:ind w:left="960"/>
      <w:jc w:val="left"/>
    </w:pPr>
  </w:style>
  <w:style w:type="paragraph" w:styleId="61">
    <w:name w:val="toc 6"/>
    <w:basedOn w:val="a"/>
    <w:next w:val="a"/>
    <w:autoRedefine/>
    <w:semiHidden/>
    <w:pPr>
      <w:ind w:left="1200"/>
      <w:jc w:val="left"/>
    </w:pPr>
  </w:style>
  <w:style w:type="paragraph" w:styleId="72">
    <w:name w:val="toc 7"/>
    <w:basedOn w:val="a"/>
    <w:next w:val="a"/>
    <w:autoRedefine/>
    <w:semiHidden/>
    <w:pPr>
      <w:ind w:left="1440"/>
      <w:jc w:val="left"/>
    </w:pPr>
  </w:style>
  <w:style w:type="paragraph" w:styleId="81">
    <w:name w:val="toc 8"/>
    <w:basedOn w:val="a"/>
    <w:next w:val="a"/>
    <w:autoRedefine/>
    <w:semiHidden/>
    <w:pPr>
      <w:ind w:left="1680"/>
      <w:jc w:val="left"/>
    </w:pPr>
  </w:style>
  <w:style w:type="paragraph" w:styleId="91">
    <w:name w:val="toc 9"/>
    <w:basedOn w:val="a"/>
    <w:next w:val="a"/>
    <w:autoRedefine/>
    <w:semiHidden/>
    <w:pPr>
      <w:ind w:left="1920"/>
      <w:jc w:val="left"/>
    </w:pPr>
  </w:style>
  <w:style w:type="paragraph" w:styleId="af6">
    <w:name w:val="Document Map"/>
    <w:basedOn w:val="a"/>
    <w:semiHidden/>
    <w:pPr>
      <w:widowControl/>
      <w:shd w:val="clear" w:color="auto" w:fill="000080"/>
      <w:spacing w:line="360" w:lineRule="auto"/>
      <w:ind w:firstLine="454"/>
      <w:jc w:val="left"/>
    </w:pPr>
    <w:rPr>
      <w:rFonts w:ascii="Tahoma" w:hAnsi="Tahoma"/>
      <w:szCs w:val="20"/>
    </w:rPr>
  </w:style>
  <w:style w:type="paragraph" w:customStyle="1" w:styleId="100">
    <w:name w:val="Заголовок10"/>
    <w:basedOn w:val="a"/>
    <w:rPr>
      <w:b/>
      <w:bCs/>
    </w:rPr>
  </w:style>
  <w:style w:type="paragraph" w:customStyle="1" w:styleId="110">
    <w:name w:val="Заголовок11"/>
    <w:basedOn w:val="a"/>
    <w:rPr>
      <w:b/>
      <w:bCs/>
    </w:rPr>
  </w:style>
  <w:style w:type="paragraph" w:customStyle="1" w:styleId="120">
    <w:name w:val="Заголовок12"/>
    <w:basedOn w:val="a"/>
    <w:rPr>
      <w:b/>
      <w:bCs/>
    </w:rPr>
  </w:style>
  <w:style w:type="paragraph" w:customStyle="1" w:styleId="13">
    <w:name w:val="Заголовок13"/>
    <w:basedOn w:val="a"/>
    <w:rPr>
      <w:b/>
      <w:bCs/>
    </w:rPr>
  </w:style>
  <w:style w:type="paragraph" w:customStyle="1" w:styleId="SJ12-3">
    <w:name w:val="SJ12-3"/>
    <w:basedOn w:val="a"/>
    <w:pPr>
      <w:autoSpaceDE w:val="0"/>
      <w:autoSpaceDN w:val="0"/>
      <w:ind w:left="284" w:right="284"/>
    </w:pPr>
  </w:style>
  <w:style w:type="paragraph" w:customStyle="1" w:styleId="111">
    <w:name w:val="заголовок 11"/>
    <w:basedOn w:val="a"/>
    <w:next w:val="a"/>
    <w:pPr>
      <w:keepNext/>
      <w:keepLines/>
      <w:widowControl/>
      <w:tabs>
        <w:tab w:val="left" w:pos="340"/>
      </w:tabs>
      <w:suppressAutoHyphens/>
      <w:autoSpaceDE w:val="0"/>
      <w:autoSpaceDN w:val="0"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101">
    <w:name w:val="Табло СК10"/>
    <w:basedOn w:val="a"/>
    <w:autoRedefine/>
    <w:pPr>
      <w:widowControl/>
      <w:tabs>
        <w:tab w:val="left" w:pos="-720"/>
      </w:tabs>
    </w:pPr>
    <w:rPr>
      <w:rFonts w:ascii="Courier New" w:hAnsi="Courier New" w:cs="Courier New"/>
      <w:b/>
      <w:bCs/>
      <w:color w:val="000000"/>
      <w:spacing w:val="-2"/>
      <w:sz w:val="20"/>
      <w:szCs w:val="20"/>
    </w:rPr>
  </w:style>
  <w:style w:type="paragraph" w:customStyle="1" w:styleId="TNR11">
    <w:name w:val="TNR11шо"/>
    <w:basedOn w:val="a"/>
    <w:pPr>
      <w:widowControl/>
      <w:ind w:firstLine="567"/>
    </w:pPr>
    <w:rPr>
      <w:color w:val="000000"/>
      <w:sz w:val="22"/>
      <w:szCs w:val="22"/>
    </w:rPr>
  </w:style>
  <w:style w:type="paragraph" w:customStyle="1" w:styleId="af7">
    <w:name w:val="Название таблицы"/>
    <w:basedOn w:val="a"/>
    <w:next w:val="a"/>
    <w:pPr>
      <w:widowControl/>
    </w:pPr>
    <w:rPr>
      <w:sz w:val="22"/>
      <w:szCs w:val="22"/>
    </w:rPr>
  </w:style>
  <w:style w:type="paragraph" w:styleId="af8">
    <w:name w:val="Normal (Web)"/>
    <w:basedOn w:val="a"/>
    <w:uiPriority w:val="99"/>
    <w:pPr>
      <w:widowControl/>
      <w:spacing w:before="100" w:beforeAutospacing="1" w:after="100" w:afterAutospacing="1"/>
      <w:jc w:val="left"/>
    </w:pPr>
  </w:style>
  <w:style w:type="paragraph" w:customStyle="1" w:styleId="af9">
    <w:name w:val="СтильРис"/>
    <w:basedOn w:val="23"/>
    <w:rPr>
      <w:rFonts w:cs="Times New Roman"/>
      <w:sz w:val="20"/>
    </w:rPr>
  </w:style>
  <w:style w:type="character" w:customStyle="1" w:styleId="spelle">
    <w:name w:val="spelle"/>
    <w:basedOn w:val="a0"/>
  </w:style>
  <w:style w:type="table" w:styleId="afa">
    <w:name w:val="Table Grid"/>
    <w:basedOn w:val="a1"/>
    <w:uiPriority w:val="59"/>
    <w:rsid w:val="00804F5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semiHidden/>
    <w:rsid w:val="003B2F35"/>
    <w:pPr>
      <w:widowControl/>
      <w:jc w:val="left"/>
    </w:pPr>
    <w:rPr>
      <w:sz w:val="20"/>
      <w:szCs w:val="20"/>
    </w:rPr>
  </w:style>
  <w:style w:type="character" w:styleId="afc">
    <w:name w:val="footnote reference"/>
    <w:semiHidden/>
    <w:rsid w:val="003B2F35"/>
    <w:rPr>
      <w:vertAlign w:val="superscript"/>
    </w:rPr>
  </w:style>
  <w:style w:type="paragraph" w:customStyle="1" w:styleId="afd">
    <w:name w:val="табличный_СЖ"/>
    <w:basedOn w:val="a"/>
    <w:rsid w:val="007D3A48"/>
    <w:pPr>
      <w:keepNext/>
      <w:keepLines/>
      <w:widowControl/>
    </w:pPr>
    <w:rPr>
      <w:rFonts w:cs="Arial"/>
      <w:bCs/>
      <w:sz w:val="20"/>
      <w:szCs w:val="20"/>
    </w:rPr>
  </w:style>
  <w:style w:type="paragraph" w:styleId="afe">
    <w:name w:val="Balloon Text"/>
    <w:basedOn w:val="a"/>
    <w:link w:val="aff"/>
    <w:uiPriority w:val="99"/>
    <w:rsid w:val="00102C63"/>
    <w:rPr>
      <w:rFonts w:ascii="Tahoma" w:hAnsi="Tahoma"/>
      <w:sz w:val="16"/>
      <w:szCs w:val="16"/>
      <w:lang w:val="x-none" w:eastAsia="x-none"/>
    </w:rPr>
  </w:style>
  <w:style w:type="character" w:customStyle="1" w:styleId="aff">
    <w:name w:val="Текст выноски Знак"/>
    <w:link w:val="afe"/>
    <w:uiPriority w:val="99"/>
    <w:rsid w:val="00102C63"/>
    <w:rPr>
      <w:rFonts w:ascii="Tahoma" w:hAnsi="Tahoma" w:cs="Tahoma"/>
      <w:sz w:val="16"/>
      <w:szCs w:val="16"/>
    </w:rPr>
  </w:style>
  <w:style w:type="character" w:styleId="aff0">
    <w:name w:val="Strong"/>
    <w:uiPriority w:val="22"/>
    <w:qFormat/>
    <w:rsid w:val="007826F0"/>
    <w:rPr>
      <w:b/>
      <w:bCs/>
    </w:rPr>
  </w:style>
  <w:style w:type="character" w:customStyle="1" w:styleId="googqs-tidbitgoogqs-tidbit-0">
    <w:name w:val="goog_qs-tidbit goog_qs-tidbit-0"/>
    <w:basedOn w:val="a0"/>
    <w:rsid w:val="00942F59"/>
  </w:style>
  <w:style w:type="character" w:customStyle="1" w:styleId="ft">
    <w:name w:val="ft"/>
    <w:rsid w:val="003F4C5A"/>
  </w:style>
  <w:style w:type="character" w:customStyle="1" w:styleId="googqs-tidbitgoogqs-tidbit-0googqs-tidbit-hilite">
    <w:name w:val="goog_qs-tidbit goog_qs-tidbit-0 goog_qs-tidbit-hilite"/>
    <w:rsid w:val="003F4C5A"/>
  </w:style>
  <w:style w:type="character" w:customStyle="1" w:styleId="st1">
    <w:name w:val="st1"/>
    <w:rsid w:val="00D52D66"/>
  </w:style>
  <w:style w:type="character" w:customStyle="1" w:styleId="googqs-tidbitgoogqs-tidbit-2googqs-tidbit-hilite">
    <w:name w:val="goog_qs-tidbit goog_qs-tidbit-2 goog_qs-tidbit-hilite"/>
    <w:rsid w:val="00D52D66"/>
  </w:style>
  <w:style w:type="character" w:styleId="aff1">
    <w:name w:val="Emphasis"/>
    <w:uiPriority w:val="20"/>
    <w:qFormat/>
    <w:rsid w:val="00BB68D8"/>
    <w:rPr>
      <w:i/>
      <w:iCs/>
    </w:rPr>
  </w:style>
  <w:style w:type="paragraph" w:styleId="aff2">
    <w:name w:val="No Spacing"/>
    <w:uiPriority w:val="1"/>
    <w:qFormat/>
    <w:rsid w:val="0000076A"/>
    <w:pPr>
      <w:widowControl w:val="0"/>
      <w:jc w:val="both"/>
    </w:pPr>
    <w:rPr>
      <w:sz w:val="24"/>
      <w:szCs w:val="24"/>
    </w:rPr>
  </w:style>
  <w:style w:type="paragraph" w:styleId="aff3">
    <w:name w:val="TOC Heading"/>
    <w:basedOn w:val="1"/>
    <w:next w:val="a"/>
    <w:uiPriority w:val="39"/>
    <w:unhideWhenUsed/>
    <w:qFormat/>
    <w:rsid w:val="00B4223E"/>
    <w:pPr>
      <w:keepLines/>
      <w:widowControl/>
      <w:spacing w:line="259" w:lineRule="auto"/>
      <w:ind w:righ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character" w:styleId="aff4">
    <w:name w:val="annotation reference"/>
    <w:rsid w:val="00D5333A"/>
    <w:rPr>
      <w:sz w:val="16"/>
      <w:szCs w:val="16"/>
    </w:rPr>
  </w:style>
  <w:style w:type="paragraph" w:styleId="aff5">
    <w:name w:val="annotation text"/>
    <w:basedOn w:val="a"/>
    <w:link w:val="aff6"/>
    <w:rsid w:val="00D5333A"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rsid w:val="00D5333A"/>
  </w:style>
  <w:style w:type="paragraph" w:styleId="aff7">
    <w:name w:val="annotation subject"/>
    <w:basedOn w:val="aff5"/>
    <w:next w:val="aff5"/>
    <w:link w:val="aff8"/>
    <w:rsid w:val="00D5333A"/>
    <w:rPr>
      <w:b/>
      <w:bCs/>
      <w:lang w:val="x-none" w:eastAsia="x-none"/>
    </w:rPr>
  </w:style>
  <w:style w:type="character" w:customStyle="1" w:styleId="aff8">
    <w:name w:val="Тема примечания Знак"/>
    <w:link w:val="aff7"/>
    <w:rsid w:val="00D5333A"/>
    <w:rPr>
      <w:b/>
      <w:bCs/>
    </w:rPr>
  </w:style>
  <w:style w:type="paragraph" w:customStyle="1" w:styleId="14">
    <w:name w:val="Знак Знак Знак1"/>
    <w:basedOn w:val="a"/>
    <w:rsid w:val="005F3416"/>
    <w:pPr>
      <w:widowControl/>
      <w:tabs>
        <w:tab w:val="num" w:pos="360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OC">
    <w:name w:val="DOC Подпункт"/>
    <w:basedOn w:val="a"/>
    <w:rsid w:val="00B36E74"/>
    <w:pPr>
      <w:widowControl/>
      <w:numPr>
        <w:numId w:val="2"/>
      </w:numPr>
      <w:ind w:firstLine="540"/>
    </w:pPr>
    <w:rPr>
      <w:lang w:eastAsia="ar-SA"/>
    </w:rPr>
  </w:style>
  <w:style w:type="character" w:customStyle="1" w:styleId="ac">
    <w:name w:val="Верхний колонтитул Знак"/>
    <w:link w:val="ab"/>
    <w:uiPriority w:val="99"/>
    <w:rsid w:val="00BC6989"/>
    <w:rPr>
      <w:sz w:val="24"/>
      <w:szCs w:val="24"/>
    </w:rPr>
  </w:style>
  <w:style w:type="paragraph" w:customStyle="1" w:styleId="Default">
    <w:name w:val="Default"/>
    <w:rsid w:val="007514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A574D8"/>
  </w:style>
  <w:style w:type="character" w:customStyle="1" w:styleId="a9">
    <w:name w:val="Нижний колонтитул Знак"/>
    <w:link w:val="a8"/>
    <w:uiPriority w:val="99"/>
    <w:rsid w:val="00AD0A1E"/>
    <w:rPr>
      <w:sz w:val="24"/>
      <w:szCs w:val="24"/>
    </w:rPr>
  </w:style>
  <w:style w:type="character" w:customStyle="1" w:styleId="ae">
    <w:name w:val="Текст Знак"/>
    <w:link w:val="ad"/>
    <w:locked/>
    <w:rsid w:val="00C44CB6"/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F10E0E"/>
    <w:rPr>
      <w:b/>
      <w:bCs/>
      <w:sz w:val="28"/>
      <w:szCs w:val="28"/>
    </w:rPr>
  </w:style>
  <w:style w:type="paragraph" w:customStyle="1" w:styleId="FORMATTEXT">
    <w:name w:val=".FORMATTEXT"/>
    <w:uiPriority w:val="99"/>
    <w:rsid w:val="00E32D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9">
    <w:name w:val="List Paragraph"/>
    <w:basedOn w:val="a"/>
    <w:uiPriority w:val="34"/>
    <w:qFormat/>
    <w:rsid w:val="005669E3"/>
    <w:pPr>
      <w:widowControl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B0EA6"/>
    <w:rPr>
      <w:b/>
      <w:bCs/>
      <w:sz w:val="28"/>
    </w:rPr>
  </w:style>
  <w:style w:type="character" w:customStyle="1" w:styleId="30">
    <w:name w:val="Заголовок 3 Знак"/>
    <w:link w:val="3"/>
    <w:uiPriority w:val="9"/>
    <w:rsid w:val="00C20911"/>
    <w:rPr>
      <w:bCs/>
      <w:sz w:val="28"/>
      <w:szCs w:val="24"/>
    </w:rPr>
  </w:style>
  <w:style w:type="character" w:customStyle="1" w:styleId="40">
    <w:name w:val="Заголовок 4 Знак"/>
    <w:link w:val="4"/>
    <w:uiPriority w:val="9"/>
    <w:rsid w:val="00335FF3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335FF3"/>
    <w:rPr>
      <w:rFonts w:cs="Arial"/>
      <w:b/>
      <w:sz w:val="24"/>
      <w:szCs w:val="24"/>
    </w:rPr>
  </w:style>
  <w:style w:type="character" w:customStyle="1" w:styleId="60">
    <w:name w:val="Заголовок 6 Знак"/>
    <w:link w:val="6"/>
    <w:uiPriority w:val="9"/>
    <w:rsid w:val="00335FF3"/>
    <w:rPr>
      <w:sz w:val="24"/>
      <w:szCs w:val="24"/>
      <w:u w:val="single"/>
    </w:rPr>
  </w:style>
  <w:style w:type="character" w:customStyle="1" w:styleId="70">
    <w:name w:val="Заголовок 7 Знак"/>
    <w:link w:val="7"/>
    <w:uiPriority w:val="9"/>
    <w:rsid w:val="00335FF3"/>
    <w:rPr>
      <w:b/>
      <w:sz w:val="24"/>
      <w:szCs w:val="24"/>
    </w:rPr>
  </w:style>
  <w:style w:type="character" w:customStyle="1" w:styleId="80">
    <w:name w:val="Заголовок 8 Знак"/>
    <w:link w:val="8"/>
    <w:uiPriority w:val="9"/>
    <w:rsid w:val="00335FF3"/>
    <w:rPr>
      <w:b/>
      <w:bCs/>
      <w:sz w:val="24"/>
      <w:szCs w:val="24"/>
    </w:rPr>
  </w:style>
  <w:style w:type="character" w:customStyle="1" w:styleId="90">
    <w:name w:val="Заголовок 9 Знак"/>
    <w:link w:val="9"/>
    <w:uiPriority w:val="9"/>
    <w:rsid w:val="00335FF3"/>
    <w:rPr>
      <w:b/>
      <w:bCs/>
      <w:sz w:val="24"/>
      <w:szCs w:val="24"/>
    </w:rPr>
  </w:style>
  <w:style w:type="character" w:customStyle="1" w:styleId="af5">
    <w:name w:val="Название Знак"/>
    <w:link w:val="af4"/>
    <w:uiPriority w:val="10"/>
    <w:rsid w:val="00335FF3"/>
    <w:rPr>
      <w:rFonts w:ascii="Arial" w:hAnsi="Arial" w:cs="Arial"/>
      <w:b/>
      <w:bCs/>
      <w:sz w:val="22"/>
      <w:szCs w:val="22"/>
    </w:rPr>
  </w:style>
  <w:style w:type="paragraph" w:styleId="affa">
    <w:name w:val="Subtitle"/>
    <w:basedOn w:val="a"/>
    <w:next w:val="a"/>
    <w:link w:val="affb"/>
    <w:uiPriority w:val="11"/>
    <w:qFormat/>
    <w:rsid w:val="00335FF3"/>
    <w:pPr>
      <w:widowControl/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b">
    <w:name w:val="Подзаголовок Знак"/>
    <w:link w:val="affa"/>
    <w:uiPriority w:val="11"/>
    <w:rsid w:val="00335FF3"/>
    <w:rPr>
      <w:rFonts w:ascii="Cambria" w:hAnsi="Cambria"/>
      <w:sz w:val="24"/>
      <w:szCs w:val="24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335FF3"/>
    <w:pPr>
      <w:widowControl/>
      <w:jc w:val="left"/>
    </w:pPr>
    <w:rPr>
      <w:rFonts w:ascii="Calibri" w:hAnsi="Calibri"/>
      <w:i/>
      <w:lang w:eastAsia="en-US"/>
    </w:rPr>
  </w:style>
  <w:style w:type="character" w:customStyle="1" w:styleId="26">
    <w:name w:val="Цитата 2 Знак"/>
    <w:link w:val="25"/>
    <w:uiPriority w:val="29"/>
    <w:rsid w:val="00335FF3"/>
    <w:rPr>
      <w:rFonts w:ascii="Calibri" w:hAnsi="Calibri"/>
      <w:i/>
      <w:sz w:val="24"/>
      <w:szCs w:val="24"/>
      <w:lang w:eastAsia="en-US"/>
    </w:rPr>
  </w:style>
  <w:style w:type="paragraph" w:styleId="affc">
    <w:name w:val="Intense Quote"/>
    <w:basedOn w:val="a"/>
    <w:next w:val="a"/>
    <w:link w:val="affd"/>
    <w:uiPriority w:val="30"/>
    <w:qFormat/>
    <w:rsid w:val="00335FF3"/>
    <w:pPr>
      <w:widowControl/>
      <w:ind w:left="720" w:right="720"/>
      <w:jc w:val="left"/>
    </w:pPr>
    <w:rPr>
      <w:rFonts w:ascii="Calibri" w:hAnsi="Calibri"/>
      <w:b/>
      <w:i/>
      <w:szCs w:val="22"/>
      <w:lang w:eastAsia="en-US"/>
    </w:rPr>
  </w:style>
  <w:style w:type="character" w:customStyle="1" w:styleId="affd">
    <w:name w:val="Выделенная цитата Знак"/>
    <w:link w:val="affc"/>
    <w:uiPriority w:val="30"/>
    <w:rsid w:val="00335FF3"/>
    <w:rPr>
      <w:rFonts w:ascii="Calibri" w:hAnsi="Calibri"/>
      <w:b/>
      <w:i/>
      <w:sz w:val="24"/>
      <w:szCs w:val="22"/>
      <w:lang w:eastAsia="en-US"/>
    </w:rPr>
  </w:style>
  <w:style w:type="character" w:styleId="affe">
    <w:name w:val="Subtle Emphasis"/>
    <w:uiPriority w:val="19"/>
    <w:qFormat/>
    <w:rsid w:val="00335FF3"/>
    <w:rPr>
      <w:i/>
      <w:color w:val="5A5A5A"/>
    </w:rPr>
  </w:style>
  <w:style w:type="character" w:styleId="afff">
    <w:name w:val="Intense Emphasis"/>
    <w:uiPriority w:val="21"/>
    <w:qFormat/>
    <w:rsid w:val="00335FF3"/>
    <w:rPr>
      <w:b/>
      <w:i/>
      <w:sz w:val="24"/>
      <w:szCs w:val="24"/>
      <w:u w:val="single"/>
    </w:rPr>
  </w:style>
  <w:style w:type="character" w:styleId="afff0">
    <w:name w:val="Subtle Reference"/>
    <w:uiPriority w:val="31"/>
    <w:qFormat/>
    <w:rsid w:val="00335FF3"/>
    <w:rPr>
      <w:sz w:val="24"/>
      <w:szCs w:val="24"/>
      <w:u w:val="single"/>
    </w:rPr>
  </w:style>
  <w:style w:type="character" w:styleId="afff1">
    <w:name w:val="Intense Reference"/>
    <w:uiPriority w:val="32"/>
    <w:qFormat/>
    <w:rsid w:val="00335FF3"/>
    <w:rPr>
      <w:b/>
      <w:sz w:val="24"/>
      <w:u w:val="single"/>
    </w:rPr>
  </w:style>
  <w:style w:type="character" w:styleId="afff2">
    <w:name w:val="Book Title"/>
    <w:uiPriority w:val="33"/>
    <w:qFormat/>
    <w:rsid w:val="00335FF3"/>
    <w:rPr>
      <w:rFonts w:ascii="Cambria" w:eastAsia="Times New Roman" w:hAnsi="Cambria"/>
      <w:b/>
      <w:i/>
      <w:sz w:val="24"/>
      <w:szCs w:val="24"/>
    </w:rPr>
  </w:style>
  <w:style w:type="paragraph" w:customStyle="1" w:styleId="IC">
    <w:name w:val="ОбычныйIC"/>
    <w:basedOn w:val="a"/>
    <w:rsid w:val="00335FF3"/>
    <w:pPr>
      <w:widowControl/>
      <w:jc w:val="left"/>
    </w:pPr>
    <w:rPr>
      <w:sz w:val="28"/>
    </w:rPr>
  </w:style>
  <w:style w:type="character" w:styleId="afff3">
    <w:name w:val="Placeholder Text"/>
    <w:uiPriority w:val="99"/>
    <w:semiHidden/>
    <w:rsid w:val="00AC1341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7438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43859"/>
    <w:rPr>
      <w:rFonts w:ascii="Courier New" w:hAnsi="Courier New" w:cs="Courier New"/>
    </w:rPr>
  </w:style>
  <w:style w:type="paragraph" w:customStyle="1" w:styleId="210">
    <w:name w:val="Основной текст 21"/>
    <w:basedOn w:val="a"/>
    <w:rsid w:val="00E72994"/>
    <w:pPr>
      <w:widowControl/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B94E8B"/>
  </w:style>
  <w:style w:type="paragraph" w:customStyle="1" w:styleId="118-005">
    <w:name w:val="Стиль Стиль1 + 18 пт Справа:  -005 см"/>
    <w:basedOn w:val="11"/>
    <w:rsid w:val="007F2DD1"/>
    <w:pPr>
      <w:ind w:right="-28"/>
    </w:pPr>
    <w:rPr>
      <w:bCs w:val="0"/>
      <w:sz w:val="3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2E2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10E0E"/>
    <w:pPr>
      <w:keepNext/>
      <w:spacing w:before="240"/>
      <w:ind w:right="1701"/>
      <w:jc w:val="left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3B0EA6"/>
    <w:pPr>
      <w:keepNext/>
      <w:autoSpaceDE w:val="0"/>
      <w:autoSpaceDN w:val="0"/>
      <w:spacing w:before="240" w:after="240"/>
      <w:ind w:right="397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"/>
    <w:qFormat/>
    <w:rsid w:val="00C20911"/>
    <w:pPr>
      <w:keepNext/>
      <w:spacing w:before="240" w:after="240"/>
      <w:ind w:left="851" w:right="397" w:firstLine="567"/>
      <w:outlineLvl w:val="2"/>
    </w:pPr>
    <w:rPr>
      <w:bCs/>
      <w:sz w:val="28"/>
    </w:rPr>
  </w:style>
  <w:style w:type="paragraph" w:styleId="4">
    <w:name w:val="heading 4"/>
    <w:basedOn w:val="a"/>
    <w:next w:val="a"/>
    <w:link w:val="40"/>
    <w:uiPriority w:val="9"/>
    <w:qFormat/>
    <w:pPr>
      <w:spacing w:before="360" w:after="360"/>
      <w:ind w:left="964" w:right="397" w:firstLine="567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autoSpaceDE w:val="0"/>
      <w:autoSpaceDN w:val="0"/>
      <w:spacing w:before="360" w:after="360"/>
      <w:ind w:left="964" w:right="397" w:firstLine="567"/>
      <w:outlineLvl w:val="4"/>
    </w:pPr>
    <w:rPr>
      <w:rFonts w:cs="Arial"/>
      <w:b/>
    </w:rPr>
  </w:style>
  <w:style w:type="paragraph" w:styleId="6">
    <w:name w:val="heading 6"/>
    <w:basedOn w:val="a"/>
    <w:next w:val="a"/>
    <w:link w:val="60"/>
    <w:uiPriority w:val="9"/>
    <w:qFormat/>
    <w:pPr>
      <w:keepNext/>
      <w:outlineLvl w:val="5"/>
    </w:pPr>
    <w:rPr>
      <w:u w:val="single"/>
    </w:rPr>
  </w:style>
  <w:style w:type="paragraph" w:styleId="7">
    <w:name w:val="heading 7"/>
    <w:basedOn w:val="a"/>
    <w:next w:val="a"/>
    <w:link w:val="70"/>
    <w:uiPriority w:val="9"/>
    <w:qFormat/>
    <w:pPr>
      <w:spacing w:before="360" w:after="360"/>
      <w:ind w:left="964" w:right="397" w:firstLine="567"/>
      <w:outlineLvl w:val="6"/>
    </w:pPr>
    <w:rPr>
      <w:b/>
    </w:rPr>
  </w:style>
  <w:style w:type="paragraph" w:styleId="8">
    <w:name w:val="heading 8"/>
    <w:basedOn w:val="a"/>
    <w:next w:val="a"/>
    <w:link w:val="80"/>
    <w:uiPriority w:val="9"/>
    <w:qFormat/>
    <w:pPr>
      <w:spacing w:before="360" w:after="360"/>
      <w:ind w:left="964" w:right="397" w:firstLine="567"/>
      <w:outlineLvl w:val="7"/>
    </w:pPr>
    <w:rPr>
      <w:b/>
      <w:bCs/>
    </w:rPr>
  </w:style>
  <w:style w:type="paragraph" w:styleId="9">
    <w:name w:val="heading 9"/>
    <w:basedOn w:val="a"/>
    <w:next w:val="a"/>
    <w:link w:val="90"/>
    <w:uiPriority w:val="9"/>
    <w:qFormat/>
    <w:pPr>
      <w:spacing w:before="360" w:after="360"/>
      <w:ind w:left="964" w:right="397" w:firstLine="567"/>
      <w:outlineLvl w:val="8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1">
    <w:name w:val="заголовок 31"/>
    <w:basedOn w:val="a"/>
    <w:pPr>
      <w:keepLines/>
      <w:widowControl/>
      <w:tabs>
        <w:tab w:val="left" w:pos="360"/>
      </w:tabs>
      <w:autoSpaceDE w:val="0"/>
      <w:autoSpaceDN w:val="0"/>
      <w:ind w:left="2127" w:hanging="709"/>
    </w:pPr>
    <w:rPr>
      <w:rFonts w:ascii="Arial" w:hAnsi="Arial" w:cs="Arial"/>
      <w:sz w:val="22"/>
      <w:szCs w:val="22"/>
    </w:rPr>
  </w:style>
  <w:style w:type="paragraph" w:styleId="a3">
    <w:name w:val="Body Text"/>
    <w:basedOn w:val="a"/>
    <w:pPr>
      <w:autoSpaceDE w:val="0"/>
      <w:autoSpaceDN w:val="0"/>
      <w:ind w:left="284" w:right="284" w:firstLine="567"/>
    </w:pPr>
    <w:rPr>
      <w:rFonts w:cs="Arial"/>
    </w:rPr>
  </w:style>
  <w:style w:type="paragraph" w:styleId="a4">
    <w:name w:val="Block Text"/>
    <w:basedOn w:val="a"/>
    <w:pPr>
      <w:spacing w:line="220" w:lineRule="exact"/>
      <w:ind w:left="284" w:right="284" w:firstLine="567"/>
    </w:pPr>
    <w:rPr>
      <w:i/>
      <w:iCs/>
      <w:color w:val="000000"/>
    </w:rPr>
  </w:style>
  <w:style w:type="character" w:styleId="a5">
    <w:name w:val="Hyperlink"/>
    <w:uiPriority w:val="99"/>
    <w:rPr>
      <w:color w:val="0000FF"/>
      <w:u w:val="single"/>
    </w:rPr>
  </w:style>
  <w:style w:type="paragraph" w:styleId="a6">
    <w:name w:val="Body Text Indent"/>
    <w:basedOn w:val="a"/>
    <w:link w:val="a7"/>
    <w:pPr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paragraph" w:customStyle="1" w:styleId="Iniiaiieoaeno3">
    <w:name w:val="Iniiaiie oaeno 3"/>
    <w:basedOn w:val="a"/>
  </w:style>
  <w:style w:type="paragraph" w:styleId="a8">
    <w:name w:val="footer"/>
    <w:basedOn w:val="a"/>
    <w:link w:val="a9"/>
    <w:uiPriority w:val="99"/>
    <w:pPr>
      <w:tabs>
        <w:tab w:val="center" w:pos="4677"/>
        <w:tab w:val="right" w:pos="9355"/>
      </w:tabs>
    </w:pPr>
  </w:style>
  <w:style w:type="character" w:styleId="aa">
    <w:name w:val="page number"/>
    <w:basedOn w:val="a0"/>
  </w:style>
  <w:style w:type="paragraph" w:styleId="ab">
    <w:name w:val="header"/>
    <w:basedOn w:val="a"/>
    <w:link w:val="ac"/>
    <w:uiPriority w:val="99"/>
    <w:pPr>
      <w:tabs>
        <w:tab w:val="center" w:pos="4677"/>
        <w:tab w:val="right" w:pos="9355"/>
      </w:tabs>
    </w:pPr>
  </w:style>
  <w:style w:type="paragraph" w:styleId="21">
    <w:name w:val="Body Text Indent 2"/>
    <w:basedOn w:val="a"/>
    <w:pPr>
      <w:spacing w:before="120"/>
      <w:ind w:firstLine="567"/>
    </w:pPr>
    <w:rPr>
      <w:b/>
      <w:bCs/>
    </w:rPr>
  </w:style>
  <w:style w:type="paragraph" w:styleId="ad">
    <w:name w:val="Plain Text"/>
    <w:basedOn w:val="a"/>
    <w:link w:val="ae"/>
    <w:rPr>
      <w:rFonts w:ascii="Courier New" w:hAnsi="Courier New" w:cs="Courier New"/>
      <w:sz w:val="20"/>
      <w:szCs w:val="20"/>
    </w:rPr>
  </w:style>
  <w:style w:type="paragraph" w:styleId="22">
    <w:name w:val="Body Text 2"/>
    <w:basedOn w:val="a"/>
    <w:autoRedefine/>
    <w:pPr>
      <w:spacing w:before="60" w:after="60"/>
    </w:pPr>
    <w:rPr>
      <w:b/>
      <w:bCs/>
      <w:sz w:val="18"/>
    </w:rPr>
  </w:style>
  <w:style w:type="paragraph" w:customStyle="1" w:styleId="af">
    <w:name w:val="табличный шапка"/>
    <w:basedOn w:val="a"/>
    <w:pPr>
      <w:keepNext/>
      <w:keepLines/>
      <w:jc w:val="center"/>
    </w:pPr>
    <w:rPr>
      <w:rFonts w:ascii="Arial" w:hAnsi="Arial" w:cs="Arial"/>
      <w:b/>
      <w:bCs/>
      <w:sz w:val="20"/>
      <w:szCs w:val="20"/>
    </w:rPr>
  </w:style>
  <w:style w:type="paragraph" w:styleId="32">
    <w:name w:val="Body Text Indent 3"/>
    <w:basedOn w:val="a"/>
    <w:pPr>
      <w:autoSpaceDE w:val="0"/>
      <w:autoSpaceDN w:val="0"/>
      <w:adjustRightInd w:val="0"/>
      <w:spacing w:before="120" w:line="280" w:lineRule="auto"/>
      <w:ind w:firstLine="500"/>
    </w:pPr>
    <w:rPr>
      <w:sz w:val="18"/>
      <w:szCs w:val="18"/>
    </w:rPr>
  </w:style>
  <w:style w:type="paragraph" w:styleId="33">
    <w:name w:val="Body Text 3"/>
    <w:basedOn w:val="a"/>
    <w:rPr>
      <w:color w:val="FF0000"/>
    </w:rPr>
  </w:style>
  <w:style w:type="character" w:styleId="af0">
    <w:name w:val="FollowedHyperlink"/>
    <w:rPr>
      <w:color w:val="800080"/>
      <w:u w:val="single"/>
    </w:rPr>
  </w:style>
  <w:style w:type="paragraph" w:styleId="af1">
    <w:name w:val="caption"/>
    <w:basedOn w:val="a"/>
    <w:next w:val="a"/>
    <w:qFormat/>
    <w:rsid w:val="00D9427B"/>
    <w:pPr>
      <w:spacing w:before="60"/>
      <w:ind w:right="284"/>
      <w:jc w:val="left"/>
    </w:pPr>
    <w:rPr>
      <w:bCs/>
      <w:sz w:val="28"/>
    </w:rPr>
  </w:style>
  <w:style w:type="paragraph" w:customStyle="1" w:styleId="71">
    <w:name w:val="заголовок 7"/>
    <w:basedOn w:val="a"/>
    <w:next w:val="a"/>
    <w:pPr>
      <w:autoSpaceDE w:val="0"/>
      <w:autoSpaceDN w:val="0"/>
      <w:spacing w:before="240" w:after="60"/>
    </w:pPr>
    <w:rPr>
      <w:rFonts w:ascii="Arial" w:hAnsi="Arial" w:cs="Arial"/>
      <w:sz w:val="20"/>
      <w:szCs w:val="20"/>
    </w:rPr>
  </w:style>
  <w:style w:type="paragraph" w:styleId="af2">
    <w:name w:val="List"/>
    <w:basedOn w:val="a"/>
    <w:pPr>
      <w:widowControl/>
      <w:ind w:left="283" w:hanging="283"/>
      <w:jc w:val="left"/>
    </w:pPr>
    <w:rPr>
      <w:sz w:val="20"/>
      <w:szCs w:val="20"/>
    </w:rPr>
  </w:style>
  <w:style w:type="paragraph" w:customStyle="1" w:styleId="11">
    <w:name w:val="Стиль1"/>
    <w:basedOn w:val="1"/>
    <w:pPr>
      <w:keepNext w:val="0"/>
      <w:spacing w:before="0"/>
      <w:jc w:val="both"/>
      <w:outlineLvl w:val="9"/>
    </w:pPr>
    <w:rPr>
      <w:b w:val="0"/>
      <w:sz w:val="24"/>
    </w:rPr>
  </w:style>
  <w:style w:type="paragraph" w:customStyle="1" w:styleId="23">
    <w:name w:val="Стиль2"/>
    <w:basedOn w:val="a3"/>
    <w:pPr>
      <w:ind w:left="964" w:right="397" w:firstLine="0"/>
    </w:pPr>
  </w:style>
  <w:style w:type="paragraph" w:customStyle="1" w:styleId="af3">
    <w:name w:val="табличный"/>
    <w:basedOn w:val="a"/>
    <w:pPr>
      <w:jc w:val="center"/>
    </w:pPr>
    <w:rPr>
      <w:szCs w:val="20"/>
    </w:rPr>
  </w:style>
  <w:style w:type="paragraph" w:customStyle="1" w:styleId="Subhead1">
    <w:name w:val="Subhead 1"/>
    <w:basedOn w:val="a"/>
    <w:pPr>
      <w:autoSpaceDE w:val="0"/>
      <w:autoSpaceDN w:val="0"/>
      <w:spacing w:before="432" w:after="288"/>
      <w:ind w:left="1152" w:hanging="1152"/>
      <w:jc w:val="left"/>
    </w:pPr>
    <w:rPr>
      <w:rFonts w:ascii="Arial" w:hAnsi="Arial" w:cs="Arial"/>
      <w:b/>
      <w:bCs/>
      <w:sz w:val="36"/>
      <w:szCs w:val="36"/>
    </w:rPr>
  </w:style>
  <w:style w:type="paragraph" w:customStyle="1" w:styleId="34">
    <w:name w:val="Стиль3"/>
    <w:basedOn w:val="9"/>
  </w:style>
  <w:style w:type="paragraph" w:customStyle="1" w:styleId="Iiiaeuiue2">
    <w:name w:val="Ii?iaeuiue2"/>
    <w:basedOn w:val="a"/>
    <w:pPr>
      <w:widowControl/>
      <w:ind w:left="1418" w:firstLine="425"/>
    </w:pPr>
    <w:rPr>
      <w:rFonts w:ascii="Arial" w:hAnsi="Arial"/>
      <w:sz w:val="22"/>
      <w:szCs w:val="20"/>
    </w:rPr>
  </w:style>
  <w:style w:type="paragraph" w:customStyle="1" w:styleId="oaaeeiueoaiea">
    <w:name w:val="oaaee?iue oaiea"/>
    <w:basedOn w:val="a"/>
    <w:pPr>
      <w:keepNext/>
      <w:keepLines/>
      <w:widowControl/>
      <w:jc w:val="center"/>
    </w:pPr>
    <w:rPr>
      <w:rFonts w:ascii="Arial" w:hAnsi="Arial"/>
      <w:b/>
      <w:sz w:val="20"/>
      <w:szCs w:val="20"/>
    </w:rPr>
  </w:style>
  <w:style w:type="paragraph" w:customStyle="1" w:styleId="caaieiaie2">
    <w:name w:val="caaieiaie 2"/>
    <w:basedOn w:val="a"/>
    <w:pPr>
      <w:keepLines/>
      <w:widowControl/>
      <w:tabs>
        <w:tab w:val="left" w:pos="0"/>
      </w:tabs>
      <w:spacing w:before="120"/>
      <w:ind w:left="1416" w:hanging="708"/>
    </w:pPr>
    <w:rPr>
      <w:rFonts w:ascii="Arial" w:hAnsi="Arial" w:cs="Arial"/>
      <w:sz w:val="22"/>
      <w:szCs w:val="22"/>
    </w:rPr>
  </w:style>
  <w:style w:type="paragraph" w:customStyle="1" w:styleId="caaieiaie1">
    <w:name w:val="caaieiaie 1"/>
    <w:basedOn w:val="a"/>
    <w:next w:val="a"/>
    <w:pPr>
      <w:keepNext/>
      <w:keepLines/>
      <w:widowControl/>
      <w:tabs>
        <w:tab w:val="left" w:pos="340"/>
      </w:tabs>
      <w:suppressAutoHyphens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oaaeeiueoaio">
    <w:name w:val="oaaee?iue oaio?"/>
    <w:basedOn w:val="a"/>
    <w:pPr>
      <w:keepNext/>
      <w:keepLines/>
      <w:widowControl/>
      <w:jc w:val="center"/>
    </w:pPr>
    <w:rPr>
      <w:rFonts w:ascii="Arial" w:hAnsi="Arial" w:cs="Arial"/>
      <w:sz w:val="22"/>
      <w:szCs w:val="22"/>
    </w:rPr>
  </w:style>
  <w:style w:type="paragraph" w:customStyle="1" w:styleId="Naaoena">
    <w:name w:val="N aaoena"/>
    <w:basedOn w:val="a"/>
    <w:pPr>
      <w:tabs>
        <w:tab w:val="left" w:pos="3119"/>
      </w:tabs>
      <w:spacing w:line="240" w:lineRule="atLeast"/>
      <w:ind w:left="3119" w:hanging="360"/>
    </w:pPr>
    <w:rPr>
      <w:rFonts w:ascii="Arial" w:hAnsi="Arial" w:cs="Arial"/>
      <w:sz w:val="22"/>
      <w:szCs w:val="22"/>
      <w:lang w:val="en-US"/>
    </w:rPr>
  </w:style>
  <w:style w:type="paragraph" w:customStyle="1" w:styleId="oaaeeiueioi">
    <w:name w:val="oaaee?iue ioi"/>
    <w:basedOn w:val="a"/>
    <w:pPr>
      <w:keepLines/>
      <w:widowControl/>
      <w:spacing w:before="120" w:after="120"/>
      <w:ind w:left="283" w:hanging="283"/>
    </w:pPr>
    <w:rPr>
      <w:rFonts w:ascii="Arial" w:hAnsi="Arial" w:cs="Arial"/>
      <w:sz w:val="20"/>
      <w:szCs w:val="20"/>
    </w:rPr>
  </w:style>
  <w:style w:type="paragraph" w:customStyle="1" w:styleId="oaaeeiue">
    <w:name w:val="oaaee?iue"/>
    <w:basedOn w:val="caaieiaie3"/>
    <w:pPr>
      <w:tabs>
        <w:tab w:val="clear" w:pos="360"/>
      </w:tabs>
      <w:spacing w:before="120" w:after="120"/>
      <w:ind w:left="0" w:firstLine="567"/>
    </w:pPr>
  </w:style>
  <w:style w:type="paragraph" w:customStyle="1" w:styleId="caaieiaie3">
    <w:name w:val="caaieiaie 3"/>
    <w:basedOn w:val="a"/>
    <w:pPr>
      <w:keepLines/>
      <w:widowControl/>
      <w:tabs>
        <w:tab w:val="left" w:pos="360"/>
      </w:tabs>
      <w:ind w:left="1985" w:hanging="567"/>
    </w:pPr>
    <w:rPr>
      <w:rFonts w:ascii="Arial" w:hAnsi="Arial" w:cs="Arial"/>
      <w:sz w:val="22"/>
      <w:szCs w:val="22"/>
    </w:rPr>
  </w:style>
  <w:style w:type="paragraph" w:styleId="af4">
    <w:name w:val="Title"/>
    <w:basedOn w:val="a"/>
    <w:next w:val="a"/>
    <w:link w:val="af5"/>
    <w:uiPriority w:val="10"/>
    <w:qFormat/>
    <w:pPr>
      <w:keepNext/>
      <w:widowControl/>
      <w:spacing w:before="120" w:after="120"/>
      <w:ind w:left="1134"/>
      <w:jc w:val="right"/>
    </w:pPr>
    <w:rPr>
      <w:rFonts w:ascii="Arial" w:hAnsi="Arial" w:cs="Arial"/>
      <w:b/>
      <w:bCs/>
      <w:sz w:val="22"/>
      <w:szCs w:val="22"/>
    </w:rPr>
  </w:style>
  <w:style w:type="paragraph" w:customStyle="1" w:styleId="naaoena0">
    <w:name w:val="n aaoena"/>
    <w:basedOn w:val="caaieiaie2"/>
    <w:pPr>
      <w:tabs>
        <w:tab w:val="clear" w:pos="0"/>
      </w:tabs>
      <w:ind w:left="2127" w:hanging="360"/>
    </w:pPr>
  </w:style>
  <w:style w:type="paragraph" w:customStyle="1" w:styleId="Iiiaeuiue3">
    <w:name w:val="Ii?iaeuiue 3"/>
    <w:basedOn w:val="caaieiaie3"/>
    <w:pPr>
      <w:tabs>
        <w:tab w:val="clear" w:pos="360"/>
      </w:tabs>
      <w:ind w:left="2268" w:firstLine="285"/>
    </w:pPr>
  </w:style>
  <w:style w:type="paragraph" w:customStyle="1" w:styleId="oaaeeiuenaaoena">
    <w:name w:val="oaaee?iue n aaoena"/>
    <w:basedOn w:val="Naaoena"/>
    <w:pPr>
      <w:tabs>
        <w:tab w:val="clear" w:pos="3119"/>
        <w:tab w:val="left" w:pos="360"/>
      </w:tabs>
      <w:ind w:left="360"/>
    </w:pPr>
    <w:rPr>
      <w:sz w:val="20"/>
      <w:szCs w:val="20"/>
    </w:rPr>
  </w:style>
  <w:style w:type="paragraph" w:styleId="12">
    <w:name w:val="toc 1"/>
    <w:basedOn w:val="a"/>
    <w:next w:val="a"/>
    <w:autoRedefine/>
    <w:uiPriority w:val="39"/>
    <w:rsid w:val="00830FBC"/>
    <w:pPr>
      <w:tabs>
        <w:tab w:val="left" w:pos="426"/>
        <w:tab w:val="right" w:leader="dot" w:pos="9781"/>
      </w:tabs>
      <w:spacing w:before="60"/>
      <w:ind w:left="34" w:right="-108"/>
      <w:jc w:val="left"/>
    </w:pPr>
    <w:rPr>
      <w:b/>
      <w:bCs/>
      <w:noProof/>
      <w:sz w:val="28"/>
      <w:szCs w:val="28"/>
    </w:rPr>
  </w:style>
  <w:style w:type="paragraph" w:styleId="24">
    <w:name w:val="toc 2"/>
    <w:basedOn w:val="a"/>
    <w:next w:val="a"/>
    <w:autoRedefine/>
    <w:uiPriority w:val="39"/>
    <w:rsid w:val="00A651AA"/>
    <w:pPr>
      <w:tabs>
        <w:tab w:val="left" w:pos="1134"/>
        <w:tab w:val="right" w:leader="dot" w:pos="9781"/>
      </w:tabs>
      <w:ind w:left="1134" w:right="-108" w:hanging="708"/>
      <w:jc w:val="left"/>
    </w:pPr>
    <w:rPr>
      <w:bCs/>
      <w:iCs/>
      <w:noProof/>
      <w:sz w:val="28"/>
      <w:szCs w:val="28"/>
    </w:rPr>
  </w:style>
  <w:style w:type="paragraph" w:styleId="35">
    <w:name w:val="toc 3"/>
    <w:basedOn w:val="a"/>
    <w:next w:val="a"/>
    <w:autoRedefine/>
    <w:uiPriority w:val="39"/>
    <w:rsid w:val="00374E47"/>
    <w:pPr>
      <w:tabs>
        <w:tab w:val="right" w:leader="dot" w:pos="9781"/>
      </w:tabs>
      <w:ind w:firstLine="567"/>
    </w:pPr>
    <w:rPr>
      <w:sz w:val="28"/>
      <w:szCs w:val="28"/>
    </w:rPr>
  </w:style>
  <w:style w:type="paragraph" w:styleId="41">
    <w:name w:val="toc 4"/>
    <w:basedOn w:val="a"/>
    <w:next w:val="a"/>
    <w:autoRedefine/>
    <w:semiHidden/>
    <w:pPr>
      <w:ind w:left="720"/>
      <w:jc w:val="left"/>
    </w:pPr>
  </w:style>
  <w:style w:type="paragraph" w:styleId="51">
    <w:name w:val="toc 5"/>
    <w:basedOn w:val="a"/>
    <w:next w:val="a"/>
    <w:autoRedefine/>
    <w:semiHidden/>
    <w:pPr>
      <w:ind w:left="960"/>
      <w:jc w:val="left"/>
    </w:pPr>
  </w:style>
  <w:style w:type="paragraph" w:styleId="61">
    <w:name w:val="toc 6"/>
    <w:basedOn w:val="a"/>
    <w:next w:val="a"/>
    <w:autoRedefine/>
    <w:semiHidden/>
    <w:pPr>
      <w:ind w:left="1200"/>
      <w:jc w:val="left"/>
    </w:pPr>
  </w:style>
  <w:style w:type="paragraph" w:styleId="72">
    <w:name w:val="toc 7"/>
    <w:basedOn w:val="a"/>
    <w:next w:val="a"/>
    <w:autoRedefine/>
    <w:semiHidden/>
    <w:pPr>
      <w:ind w:left="1440"/>
      <w:jc w:val="left"/>
    </w:pPr>
  </w:style>
  <w:style w:type="paragraph" w:styleId="81">
    <w:name w:val="toc 8"/>
    <w:basedOn w:val="a"/>
    <w:next w:val="a"/>
    <w:autoRedefine/>
    <w:semiHidden/>
    <w:pPr>
      <w:ind w:left="1680"/>
      <w:jc w:val="left"/>
    </w:pPr>
  </w:style>
  <w:style w:type="paragraph" w:styleId="91">
    <w:name w:val="toc 9"/>
    <w:basedOn w:val="a"/>
    <w:next w:val="a"/>
    <w:autoRedefine/>
    <w:semiHidden/>
    <w:pPr>
      <w:ind w:left="1920"/>
      <w:jc w:val="left"/>
    </w:pPr>
  </w:style>
  <w:style w:type="paragraph" w:styleId="af6">
    <w:name w:val="Document Map"/>
    <w:basedOn w:val="a"/>
    <w:semiHidden/>
    <w:pPr>
      <w:widowControl/>
      <w:shd w:val="clear" w:color="auto" w:fill="000080"/>
      <w:spacing w:line="360" w:lineRule="auto"/>
      <w:ind w:firstLine="454"/>
      <w:jc w:val="left"/>
    </w:pPr>
    <w:rPr>
      <w:rFonts w:ascii="Tahoma" w:hAnsi="Tahoma"/>
      <w:szCs w:val="20"/>
    </w:rPr>
  </w:style>
  <w:style w:type="paragraph" w:customStyle="1" w:styleId="100">
    <w:name w:val="Заголовок10"/>
    <w:basedOn w:val="a"/>
    <w:rPr>
      <w:b/>
      <w:bCs/>
    </w:rPr>
  </w:style>
  <w:style w:type="paragraph" w:customStyle="1" w:styleId="110">
    <w:name w:val="Заголовок11"/>
    <w:basedOn w:val="a"/>
    <w:rPr>
      <w:b/>
      <w:bCs/>
    </w:rPr>
  </w:style>
  <w:style w:type="paragraph" w:customStyle="1" w:styleId="120">
    <w:name w:val="Заголовок12"/>
    <w:basedOn w:val="a"/>
    <w:rPr>
      <w:b/>
      <w:bCs/>
    </w:rPr>
  </w:style>
  <w:style w:type="paragraph" w:customStyle="1" w:styleId="13">
    <w:name w:val="Заголовок13"/>
    <w:basedOn w:val="a"/>
    <w:rPr>
      <w:b/>
      <w:bCs/>
    </w:rPr>
  </w:style>
  <w:style w:type="paragraph" w:customStyle="1" w:styleId="SJ12-3">
    <w:name w:val="SJ12-3"/>
    <w:basedOn w:val="a"/>
    <w:pPr>
      <w:autoSpaceDE w:val="0"/>
      <w:autoSpaceDN w:val="0"/>
      <w:ind w:left="284" w:right="284"/>
    </w:pPr>
  </w:style>
  <w:style w:type="paragraph" w:customStyle="1" w:styleId="111">
    <w:name w:val="заголовок 11"/>
    <w:basedOn w:val="a"/>
    <w:next w:val="a"/>
    <w:pPr>
      <w:keepNext/>
      <w:keepLines/>
      <w:widowControl/>
      <w:tabs>
        <w:tab w:val="left" w:pos="340"/>
      </w:tabs>
      <w:suppressAutoHyphens/>
      <w:autoSpaceDE w:val="0"/>
      <w:autoSpaceDN w:val="0"/>
      <w:spacing w:before="120" w:after="60"/>
      <w:ind w:left="340" w:hanging="340"/>
      <w:jc w:val="center"/>
    </w:pPr>
    <w:rPr>
      <w:rFonts w:ascii="Arial" w:hAnsi="Arial" w:cs="Arial"/>
      <w:b/>
      <w:bCs/>
      <w:kern w:val="28"/>
    </w:rPr>
  </w:style>
  <w:style w:type="paragraph" w:customStyle="1" w:styleId="101">
    <w:name w:val="Табло СК10"/>
    <w:basedOn w:val="a"/>
    <w:autoRedefine/>
    <w:pPr>
      <w:widowControl/>
      <w:tabs>
        <w:tab w:val="left" w:pos="-720"/>
      </w:tabs>
    </w:pPr>
    <w:rPr>
      <w:rFonts w:ascii="Courier New" w:hAnsi="Courier New" w:cs="Courier New"/>
      <w:b/>
      <w:bCs/>
      <w:color w:val="000000"/>
      <w:spacing w:val="-2"/>
      <w:sz w:val="20"/>
      <w:szCs w:val="20"/>
    </w:rPr>
  </w:style>
  <w:style w:type="paragraph" w:customStyle="1" w:styleId="TNR11">
    <w:name w:val="TNR11шо"/>
    <w:basedOn w:val="a"/>
    <w:pPr>
      <w:widowControl/>
      <w:ind w:firstLine="567"/>
    </w:pPr>
    <w:rPr>
      <w:color w:val="000000"/>
      <w:sz w:val="22"/>
      <w:szCs w:val="22"/>
    </w:rPr>
  </w:style>
  <w:style w:type="paragraph" w:customStyle="1" w:styleId="af7">
    <w:name w:val="Название таблицы"/>
    <w:basedOn w:val="a"/>
    <w:next w:val="a"/>
    <w:pPr>
      <w:widowControl/>
    </w:pPr>
    <w:rPr>
      <w:sz w:val="22"/>
      <w:szCs w:val="22"/>
    </w:rPr>
  </w:style>
  <w:style w:type="paragraph" w:styleId="af8">
    <w:name w:val="Normal (Web)"/>
    <w:basedOn w:val="a"/>
    <w:uiPriority w:val="99"/>
    <w:pPr>
      <w:widowControl/>
      <w:spacing w:before="100" w:beforeAutospacing="1" w:after="100" w:afterAutospacing="1"/>
      <w:jc w:val="left"/>
    </w:pPr>
  </w:style>
  <w:style w:type="paragraph" w:customStyle="1" w:styleId="af9">
    <w:name w:val="СтильРис"/>
    <w:basedOn w:val="23"/>
    <w:rPr>
      <w:rFonts w:cs="Times New Roman"/>
      <w:sz w:val="20"/>
    </w:rPr>
  </w:style>
  <w:style w:type="character" w:customStyle="1" w:styleId="spelle">
    <w:name w:val="spelle"/>
    <w:basedOn w:val="a0"/>
  </w:style>
  <w:style w:type="table" w:styleId="afa">
    <w:name w:val="Table Grid"/>
    <w:basedOn w:val="a1"/>
    <w:uiPriority w:val="59"/>
    <w:rsid w:val="00804F5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footnote text"/>
    <w:basedOn w:val="a"/>
    <w:semiHidden/>
    <w:rsid w:val="003B2F35"/>
    <w:pPr>
      <w:widowControl/>
      <w:jc w:val="left"/>
    </w:pPr>
    <w:rPr>
      <w:sz w:val="20"/>
      <w:szCs w:val="20"/>
    </w:rPr>
  </w:style>
  <w:style w:type="character" w:styleId="afc">
    <w:name w:val="footnote reference"/>
    <w:semiHidden/>
    <w:rsid w:val="003B2F35"/>
    <w:rPr>
      <w:vertAlign w:val="superscript"/>
    </w:rPr>
  </w:style>
  <w:style w:type="paragraph" w:customStyle="1" w:styleId="afd">
    <w:name w:val="табличный_СЖ"/>
    <w:basedOn w:val="a"/>
    <w:rsid w:val="007D3A48"/>
    <w:pPr>
      <w:keepNext/>
      <w:keepLines/>
      <w:widowControl/>
    </w:pPr>
    <w:rPr>
      <w:rFonts w:cs="Arial"/>
      <w:bCs/>
      <w:sz w:val="20"/>
      <w:szCs w:val="20"/>
    </w:rPr>
  </w:style>
  <w:style w:type="paragraph" w:styleId="afe">
    <w:name w:val="Balloon Text"/>
    <w:basedOn w:val="a"/>
    <w:link w:val="aff"/>
    <w:uiPriority w:val="99"/>
    <w:rsid w:val="00102C63"/>
    <w:rPr>
      <w:rFonts w:ascii="Tahoma" w:hAnsi="Tahoma"/>
      <w:sz w:val="16"/>
      <w:szCs w:val="16"/>
      <w:lang w:val="x-none" w:eastAsia="x-none"/>
    </w:rPr>
  </w:style>
  <w:style w:type="character" w:customStyle="1" w:styleId="aff">
    <w:name w:val="Текст выноски Знак"/>
    <w:link w:val="afe"/>
    <w:uiPriority w:val="99"/>
    <w:rsid w:val="00102C63"/>
    <w:rPr>
      <w:rFonts w:ascii="Tahoma" w:hAnsi="Tahoma" w:cs="Tahoma"/>
      <w:sz w:val="16"/>
      <w:szCs w:val="16"/>
    </w:rPr>
  </w:style>
  <w:style w:type="character" w:styleId="aff0">
    <w:name w:val="Strong"/>
    <w:uiPriority w:val="22"/>
    <w:qFormat/>
    <w:rsid w:val="007826F0"/>
    <w:rPr>
      <w:b/>
      <w:bCs/>
    </w:rPr>
  </w:style>
  <w:style w:type="character" w:customStyle="1" w:styleId="googqs-tidbitgoogqs-tidbit-0">
    <w:name w:val="goog_qs-tidbit goog_qs-tidbit-0"/>
    <w:basedOn w:val="a0"/>
    <w:rsid w:val="00942F59"/>
  </w:style>
  <w:style w:type="character" w:customStyle="1" w:styleId="ft">
    <w:name w:val="ft"/>
    <w:rsid w:val="003F4C5A"/>
  </w:style>
  <w:style w:type="character" w:customStyle="1" w:styleId="googqs-tidbitgoogqs-tidbit-0googqs-tidbit-hilite">
    <w:name w:val="goog_qs-tidbit goog_qs-tidbit-0 goog_qs-tidbit-hilite"/>
    <w:rsid w:val="003F4C5A"/>
  </w:style>
  <w:style w:type="character" w:customStyle="1" w:styleId="st1">
    <w:name w:val="st1"/>
    <w:rsid w:val="00D52D66"/>
  </w:style>
  <w:style w:type="character" w:customStyle="1" w:styleId="googqs-tidbitgoogqs-tidbit-2googqs-tidbit-hilite">
    <w:name w:val="goog_qs-tidbit goog_qs-tidbit-2 goog_qs-tidbit-hilite"/>
    <w:rsid w:val="00D52D66"/>
  </w:style>
  <w:style w:type="character" w:styleId="aff1">
    <w:name w:val="Emphasis"/>
    <w:uiPriority w:val="20"/>
    <w:qFormat/>
    <w:rsid w:val="00BB68D8"/>
    <w:rPr>
      <w:i/>
      <w:iCs/>
    </w:rPr>
  </w:style>
  <w:style w:type="paragraph" w:styleId="aff2">
    <w:name w:val="No Spacing"/>
    <w:uiPriority w:val="1"/>
    <w:qFormat/>
    <w:rsid w:val="0000076A"/>
    <w:pPr>
      <w:widowControl w:val="0"/>
      <w:jc w:val="both"/>
    </w:pPr>
    <w:rPr>
      <w:sz w:val="24"/>
      <w:szCs w:val="24"/>
    </w:rPr>
  </w:style>
  <w:style w:type="paragraph" w:styleId="aff3">
    <w:name w:val="TOC Heading"/>
    <w:basedOn w:val="1"/>
    <w:next w:val="a"/>
    <w:uiPriority w:val="39"/>
    <w:unhideWhenUsed/>
    <w:qFormat/>
    <w:rsid w:val="00B4223E"/>
    <w:pPr>
      <w:keepLines/>
      <w:widowControl/>
      <w:spacing w:line="259" w:lineRule="auto"/>
      <w:ind w:right="0"/>
      <w:outlineLvl w:val="9"/>
    </w:pPr>
    <w:rPr>
      <w:rFonts w:ascii="Calibri Light" w:hAnsi="Calibri Light"/>
      <w:b w:val="0"/>
      <w:bCs w:val="0"/>
      <w:color w:val="2E74B5"/>
      <w:sz w:val="32"/>
      <w:szCs w:val="32"/>
    </w:rPr>
  </w:style>
  <w:style w:type="character" w:styleId="aff4">
    <w:name w:val="annotation reference"/>
    <w:rsid w:val="00D5333A"/>
    <w:rPr>
      <w:sz w:val="16"/>
      <w:szCs w:val="16"/>
    </w:rPr>
  </w:style>
  <w:style w:type="paragraph" w:styleId="aff5">
    <w:name w:val="annotation text"/>
    <w:basedOn w:val="a"/>
    <w:link w:val="aff6"/>
    <w:rsid w:val="00D5333A"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rsid w:val="00D5333A"/>
  </w:style>
  <w:style w:type="paragraph" w:styleId="aff7">
    <w:name w:val="annotation subject"/>
    <w:basedOn w:val="aff5"/>
    <w:next w:val="aff5"/>
    <w:link w:val="aff8"/>
    <w:rsid w:val="00D5333A"/>
    <w:rPr>
      <w:b/>
      <w:bCs/>
      <w:lang w:val="x-none" w:eastAsia="x-none"/>
    </w:rPr>
  </w:style>
  <w:style w:type="character" w:customStyle="1" w:styleId="aff8">
    <w:name w:val="Тема примечания Знак"/>
    <w:link w:val="aff7"/>
    <w:rsid w:val="00D5333A"/>
    <w:rPr>
      <w:b/>
      <w:bCs/>
    </w:rPr>
  </w:style>
  <w:style w:type="paragraph" w:customStyle="1" w:styleId="14">
    <w:name w:val="Знак Знак Знак1"/>
    <w:basedOn w:val="a"/>
    <w:rsid w:val="005F3416"/>
    <w:pPr>
      <w:widowControl/>
      <w:tabs>
        <w:tab w:val="num" w:pos="360"/>
      </w:tabs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OC">
    <w:name w:val="DOC Подпункт"/>
    <w:basedOn w:val="a"/>
    <w:rsid w:val="00B36E74"/>
    <w:pPr>
      <w:widowControl/>
      <w:numPr>
        <w:numId w:val="2"/>
      </w:numPr>
      <w:ind w:firstLine="540"/>
    </w:pPr>
    <w:rPr>
      <w:lang w:eastAsia="ar-SA"/>
    </w:rPr>
  </w:style>
  <w:style w:type="character" w:customStyle="1" w:styleId="ac">
    <w:name w:val="Верхний колонтитул Знак"/>
    <w:link w:val="ab"/>
    <w:uiPriority w:val="99"/>
    <w:rsid w:val="00BC6989"/>
    <w:rPr>
      <w:sz w:val="24"/>
      <w:szCs w:val="24"/>
    </w:rPr>
  </w:style>
  <w:style w:type="paragraph" w:customStyle="1" w:styleId="Default">
    <w:name w:val="Default"/>
    <w:rsid w:val="007514C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rsid w:val="00A574D8"/>
  </w:style>
  <w:style w:type="character" w:customStyle="1" w:styleId="a9">
    <w:name w:val="Нижний колонтитул Знак"/>
    <w:link w:val="a8"/>
    <w:uiPriority w:val="99"/>
    <w:rsid w:val="00AD0A1E"/>
    <w:rPr>
      <w:sz w:val="24"/>
      <w:szCs w:val="24"/>
    </w:rPr>
  </w:style>
  <w:style w:type="character" w:customStyle="1" w:styleId="ae">
    <w:name w:val="Текст Знак"/>
    <w:link w:val="ad"/>
    <w:locked/>
    <w:rsid w:val="00C44CB6"/>
    <w:rPr>
      <w:rFonts w:ascii="Courier New" w:hAnsi="Courier New" w:cs="Courier New"/>
    </w:rPr>
  </w:style>
  <w:style w:type="character" w:customStyle="1" w:styleId="10">
    <w:name w:val="Заголовок 1 Знак"/>
    <w:link w:val="1"/>
    <w:uiPriority w:val="9"/>
    <w:rsid w:val="00F10E0E"/>
    <w:rPr>
      <w:b/>
      <w:bCs/>
      <w:sz w:val="28"/>
      <w:szCs w:val="28"/>
    </w:rPr>
  </w:style>
  <w:style w:type="paragraph" w:customStyle="1" w:styleId="FORMATTEXT">
    <w:name w:val=".FORMATTEXT"/>
    <w:uiPriority w:val="99"/>
    <w:rsid w:val="00E32DE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f9">
    <w:name w:val="List Paragraph"/>
    <w:basedOn w:val="a"/>
    <w:uiPriority w:val="34"/>
    <w:qFormat/>
    <w:rsid w:val="005669E3"/>
    <w:pPr>
      <w:widowControl/>
      <w:ind w:left="720"/>
      <w:contextualSpacing/>
      <w:jc w:val="left"/>
    </w:pPr>
    <w:rPr>
      <w:rFonts w:ascii="Calibri" w:eastAsia="Calibri" w:hAnsi="Calibri"/>
      <w:sz w:val="22"/>
      <w:szCs w:val="22"/>
      <w:lang w:eastAsia="en-US"/>
    </w:rPr>
  </w:style>
  <w:style w:type="character" w:customStyle="1" w:styleId="20">
    <w:name w:val="Заголовок 2 Знак"/>
    <w:link w:val="2"/>
    <w:uiPriority w:val="9"/>
    <w:rsid w:val="003B0EA6"/>
    <w:rPr>
      <w:b/>
      <w:bCs/>
      <w:sz w:val="28"/>
    </w:rPr>
  </w:style>
  <w:style w:type="character" w:customStyle="1" w:styleId="30">
    <w:name w:val="Заголовок 3 Знак"/>
    <w:link w:val="3"/>
    <w:uiPriority w:val="9"/>
    <w:rsid w:val="00C20911"/>
    <w:rPr>
      <w:bCs/>
      <w:sz w:val="28"/>
      <w:szCs w:val="24"/>
    </w:rPr>
  </w:style>
  <w:style w:type="character" w:customStyle="1" w:styleId="40">
    <w:name w:val="Заголовок 4 Знак"/>
    <w:link w:val="4"/>
    <w:uiPriority w:val="9"/>
    <w:rsid w:val="00335FF3"/>
    <w:rPr>
      <w:b/>
      <w:bCs/>
      <w:sz w:val="24"/>
      <w:szCs w:val="24"/>
    </w:rPr>
  </w:style>
  <w:style w:type="character" w:customStyle="1" w:styleId="50">
    <w:name w:val="Заголовок 5 Знак"/>
    <w:link w:val="5"/>
    <w:uiPriority w:val="9"/>
    <w:rsid w:val="00335FF3"/>
    <w:rPr>
      <w:rFonts w:cs="Arial"/>
      <w:b/>
      <w:sz w:val="24"/>
      <w:szCs w:val="24"/>
    </w:rPr>
  </w:style>
  <w:style w:type="character" w:customStyle="1" w:styleId="60">
    <w:name w:val="Заголовок 6 Знак"/>
    <w:link w:val="6"/>
    <w:uiPriority w:val="9"/>
    <w:rsid w:val="00335FF3"/>
    <w:rPr>
      <w:sz w:val="24"/>
      <w:szCs w:val="24"/>
      <w:u w:val="single"/>
    </w:rPr>
  </w:style>
  <w:style w:type="character" w:customStyle="1" w:styleId="70">
    <w:name w:val="Заголовок 7 Знак"/>
    <w:link w:val="7"/>
    <w:uiPriority w:val="9"/>
    <w:rsid w:val="00335FF3"/>
    <w:rPr>
      <w:b/>
      <w:sz w:val="24"/>
      <w:szCs w:val="24"/>
    </w:rPr>
  </w:style>
  <w:style w:type="character" w:customStyle="1" w:styleId="80">
    <w:name w:val="Заголовок 8 Знак"/>
    <w:link w:val="8"/>
    <w:uiPriority w:val="9"/>
    <w:rsid w:val="00335FF3"/>
    <w:rPr>
      <w:b/>
      <w:bCs/>
      <w:sz w:val="24"/>
      <w:szCs w:val="24"/>
    </w:rPr>
  </w:style>
  <w:style w:type="character" w:customStyle="1" w:styleId="90">
    <w:name w:val="Заголовок 9 Знак"/>
    <w:link w:val="9"/>
    <w:uiPriority w:val="9"/>
    <w:rsid w:val="00335FF3"/>
    <w:rPr>
      <w:b/>
      <w:bCs/>
      <w:sz w:val="24"/>
      <w:szCs w:val="24"/>
    </w:rPr>
  </w:style>
  <w:style w:type="character" w:customStyle="1" w:styleId="af5">
    <w:name w:val="Название Знак"/>
    <w:link w:val="af4"/>
    <w:uiPriority w:val="10"/>
    <w:rsid w:val="00335FF3"/>
    <w:rPr>
      <w:rFonts w:ascii="Arial" w:hAnsi="Arial" w:cs="Arial"/>
      <w:b/>
      <w:bCs/>
      <w:sz w:val="22"/>
      <w:szCs w:val="22"/>
    </w:rPr>
  </w:style>
  <w:style w:type="paragraph" w:styleId="affa">
    <w:name w:val="Subtitle"/>
    <w:basedOn w:val="a"/>
    <w:next w:val="a"/>
    <w:link w:val="affb"/>
    <w:uiPriority w:val="11"/>
    <w:qFormat/>
    <w:rsid w:val="00335FF3"/>
    <w:pPr>
      <w:widowControl/>
      <w:spacing w:after="60"/>
      <w:jc w:val="center"/>
      <w:outlineLvl w:val="1"/>
    </w:pPr>
    <w:rPr>
      <w:rFonts w:ascii="Cambria" w:hAnsi="Cambria"/>
      <w:lang w:eastAsia="en-US"/>
    </w:rPr>
  </w:style>
  <w:style w:type="character" w:customStyle="1" w:styleId="affb">
    <w:name w:val="Подзаголовок Знак"/>
    <w:link w:val="affa"/>
    <w:uiPriority w:val="11"/>
    <w:rsid w:val="00335FF3"/>
    <w:rPr>
      <w:rFonts w:ascii="Cambria" w:hAnsi="Cambria"/>
      <w:sz w:val="24"/>
      <w:szCs w:val="24"/>
      <w:lang w:eastAsia="en-US"/>
    </w:rPr>
  </w:style>
  <w:style w:type="paragraph" w:styleId="25">
    <w:name w:val="Quote"/>
    <w:basedOn w:val="a"/>
    <w:next w:val="a"/>
    <w:link w:val="26"/>
    <w:uiPriority w:val="29"/>
    <w:qFormat/>
    <w:rsid w:val="00335FF3"/>
    <w:pPr>
      <w:widowControl/>
      <w:jc w:val="left"/>
    </w:pPr>
    <w:rPr>
      <w:rFonts w:ascii="Calibri" w:hAnsi="Calibri"/>
      <w:i/>
      <w:lang w:eastAsia="en-US"/>
    </w:rPr>
  </w:style>
  <w:style w:type="character" w:customStyle="1" w:styleId="26">
    <w:name w:val="Цитата 2 Знак"/>
    <w:link w:val="25"/>
    <w:uiPriority w:val="29"/>
    <w:rsid w:val="00335FF3"/>
    <w:rPr>
      <w:rFonts w:ascii="Calibri" w:hAnsi="Calibri"/>
      <w:i/>
      <w:sz w:val="24"/>
      <w:szCs w:val="24"/>
      <w:lang w:eastAsia="en-US"/>
    </w:rPr>
  </w:style>
  <w:style w:type="paragraph" w:styleId="affc">
    <w:name w:val="Intense Quote"/>
    <w:basedOn w:val="a"/>
    <w:next w:val="a"/>
    <w:link w:val="affd"/>
    <w:uiPriority w:val="30"/>
    <w:qFormat/>
    <w:rsid w:val="00335FF3"/>
    <w:pPr>
      <w:widowControl/>
      <w:ind w:left="720" w:right="720"/>
      <w:jc w:val="left"/>
    </w:pPr>
    <w:rPr>
      <w:rFonts w:ascii="Calibri" w:hAnsi="Calibri"/>
      <w:b/>
      <w:i/>
      <w:szCs w:val="22"/>
      <w:lang w:eastAsia="en-US"/>
    </w:rPr>
  </w:style>
  <w:style w:type="character" w:customStyle="1" w:styleId="affd">
    <w:name w:val="Выделенная цитата Знак"/>
    <w:link w:val="affc"/>
    <w:uiPriority w:val="30"/>
    <w:rsid w:val="00335FF3"/>
    <w:rPr>
      <w:rFonts w:ascii="Calibri" w:hAnsi="Calibri"/>
      <w:b/>
      <w:i/>
      <w:sz w:val="24"/>
      <w:szCs w:val="22"/>
      <w:lang w:eastAsia="en-US"/>
    </w:rPr>
  </w:style>
  <w:style w:type="character" w:styleId="affe">
    <w:name w:val="Subtle Emphasis"/>
    <w:uiPriority w:val="19"/>
    <w:qFormat/>
    <w:rsid w:val="00335FF3"/>
    <w:rPr>
      <w:i/>
      <w:color w:val="5A5A5A"/>
    </w:rPr>
  </w:style>
  <w:style w:type="character" w:styleId="afff">
    <w:name w:val="Intense Emphasis"/>
    <w:uiPriority w:val="21"/>
    <w:qFormat/>
    <w:rsid w:val="00335FF3"/>
    <w:rPr>
      <w:b/>
      <w:i/>
      <w:sz w:val="24"/>
      <w:szCs w:val="24"/>
      <w:u w:val="single"/>
    </w:rPr>
  </w:style>
  <w:style w:type="character" w:styleId="afff0">
    <w:name w:val="Subtle Reference"/>
    <w:uiPriority w:val="31"/>
    <w:qFormat/>
    <w:rsid w:val="00335FF3"/>
    <w:rPr>
      <w:sz w:val="24"/>
      <w:szCs w:val="24"/>
      <w:u w:val="single"/>
    </w:rPr>
  </w:style>
  <w:style w:type="character" w:styleId="afff1">
    <w:name w:val="Intense Reference"/>
    <w:uiPriority w:val="32"/>
    <w:qFormat/>
    <w:rsid w:val="00335FF3"/>
    <w:rPr>
      <w:b/>
      <w:sz w:val="24"/>
      <w:u w:val="single"/>
    </w:rPr>
  </w:style>
  <w:style w:type="character" w:styleId="afff2">
    <w:name w:val="Book Title"/>
    <w:uiPriority w:val="33"/>
    <w:qFormat/>
    <w:rsid w:val="00335FF3"/>
    <w:rPr>
      <w:rFonts w:ascii="Cambria" w:eastAsia="Times New Roman" w:hAnsi="Cambria"/>
      <w:b/>
      <w:i/>
      <w:sz w:val="24"/>
      <w:szCs w:val="24"/>
    </w:rPr>
  </w:style>
  <w:style w:type="paragraph" w:customStyle="1" w:styleId="IC">
    <w:name w:val="ОбычныйIC"/>
    <w:basedOn w:val="a"/>
    <w:rsid w:val="00335FF3"/>
    <w:pPr>
      <w:widowControl/>
      <w:jc w:val="left"/>
    </w:pPr>
    <w:rPr>
      <w:sz w:val="28"/>
    </w:rPr>
  </w:style>
  <w:style w:type="character" w:styleId="afff3">
    <w:name w:val="Placeholder Text"/>
    <w:uiPriority w:val="99"/>
    <w:semiHidden/>
    <w:rsid w:val="00AC1341"/>
    <w:rPr>
      <w:color w:val="808080"/>
    </w:rPr>
  </w:style>
  <w:style w:type="paragraph" w:styleId="HTML">
    <w:name w:val="HTML Preformatted"/>
    <w:basedOn w:val="a"/>
    <w:link w:val="HTML0"/>
    <w:uiPriority w:val="99"/>
    <w:unhideWhenUsed/>
    <w:rsid w:val="0074385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743859"/>
    <w:rPr>
      <w:rFonts w:ascii="Courier New" w:hAnsi="Courier New" w:cs="Courier New"/>
    </w:rPr>
  </w:style>
  <w:style w:type="paragraph" w:customStyle="1" w:styleId="210">
    <w:name w:val="Основной текст 21"/>
    <w:basedOn w:val="a"/>
    <w:rsid w:val="00E72994"/>
    <w:pPr>
      <w:widowControl/>
      <w:tabs>
        <w:tab w:val="left" w:leader="dot" w:pos="8363"/>
        <w:tab w:val="left" w:leader="dot" w:pos="9923"/>
      </w:tabs>
      <w:ind w:firstLine="720"/>
    </w:pPr>
    <w:rPr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B94E8B"/>
  </w:style>
  <w:style w:type="paragraph" w:customStyle="1" w:styleId="118-005">
    <w:name w:val="Стиль Стиль1 + 18 пт Справа:  -005 см"/>
    <w:basedOn w:val="11"/>
    <w:rsid w:val="007F2DD1"/>
    <w:pPr>
      <w:ind w:right="-28"/>
    </w:pPr>
    <w:rPr>
      <w:bCs w:val="0"/>
      <w:sz w:val="3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66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2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1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7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9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mailto:support@promservis.ru" TargetMode="External"/><Relationship Id="rId25" Type="http://schemas.openxmlformats.org/officeDocument/2006/relationships/image" Target="media/image9.jpeg"/><Relationship Id="rId33" Type="http://schemas.openxmlformats.org/officeDocument/2006/relationships/image" Target="media/image17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sales@promservis.ru" TargetMode="External"/><Relationship Id="rId20" Type="http://schemas.openxmlformats.org/officeDocument/2006/relationships/image" Target="media/image4.jpeg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6.jpg"/><Relationship Id="rId37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hyperlink" Target="http://www.promservis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image" Target="media/image3.jpeg"/><Relationship Id="rId31" Type="http://schemas.openxmlformats.org/officeDocument/2006/relationships/image" Target="media/image15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mailto:promservis@promservis.ru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Заполнитель1</b:Tag>
    <b:SourceType>BookSection</b:SourceType>
    <b:Guid>{ED5AFB01-326C-4A12-A81C-A814C5C6F2F0}</b:Guid>
    <b:RefOrder>1</b:RefOrder>
  </b:Source>
</b:Sources>
</file>

<file path=customXml/itemProps1.xml><?xml version="1.0" encoding="utf-8"?>
<ds:datastoreItem xmlns:ds="http://schemas.openxmlformats.org/officeDocument/2006/customXml" ds:itemID="{1D74433D-A4FF-4987-957E-561766EBE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29</Pages>
  <Words>4183</Words>
  <Characters>23849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РЭ ТК Прамер-710</vt:lpstr>
    </vt:vector>
  </TitlesOfParts>
  <Company>promservis</Company>
  <LinksUpToDate>false</LinksUpToDate>
  <CharactersWithSpaces>27977</CharactersWithSpaces>
  <SharedDoc>false</SharedDoc>
  <HLinks>
    <vt:vector size="312" baseType="variant">
      <vt:variant>
        <vt:i4>458845</vt:i4>
      </vt:variant>
      <vt:variant>
        <vt:i4>309</vt:i4>
      </vt:variant>
      <vt:variant>
        <vt:i4>0</vt:i4>
      </vt:variant>
      <vt:variant>
        <vt:i4>5</vt:i4>
      </vt:variant>
      <vt:variant>
        <vt:lpwstr>http://www.promservis.ru/</vt:lpwstr>
      </vt:variant>
      <vt:variant>
        <vt:lpwstr/>
      </vt:variant>
      <vt:variant>
        <vt:i4>1245245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_Toc521403911</vt:lpwstr>
      </vt:variant>
      <vt:variant>
        <vt:i4>1245245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_Toc521403910</vt:lpwstr>
      </vt:variant>
      <vt:variant>
        <vt:i4>1179709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_Toc521403909</vt:lpwstr>
      </vt:variant>
      <vt:variant>
        <vt:i4>1179709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_Toc521403908</vt:lpwstr>
      </vt:variant>
      <vt:variant>
        <vt:i4>1179709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_Toc521403907</vt:lpwstr>
      </vt:variant>
      <vt:variant>
        <vt:i4>1179709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_Toc521403906</vt:lpwstr>
      </vt:variant>
      <vt:variant>
        <vt:i4>1179709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_Toc521403905</vt:lpwstr>
      </vt:variant>
      <vt:variant>
        <vt:i4>1179709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_Toc521403904</vt:lpwstr>
      </vt:variant>
      <vt:variant>
        <vt:i4>1179709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_Toc521403903</vt:lpwstr>
      </vt:variant>
      <vt:variant>
        <vt:i4>1179709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_Toc521403902</vt:lpwstr>
      </vt:variant>
      <vt:variant>
        <vt:i4>1179709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_Toc521403901</vt:lpwstr>
      </vt:variant>
      <vt:variant>
        <vt:i4>1179709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_Toc521403900</vt:lpwstr>
      </vt:variant>
      <vt:variant>
        <vt:i4>1769532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_Toc521403899</vt:lpwstr>
      </vt:variant>
      <vt:variant>
        <vt:i4>1769532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_Toc521403898</vt:lpwstr>
      </vt:variant>
      <vt:variant>
        <vt:i4>1769532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_Toc521403897</vt:lpwstr>
      </vt:variant>
      <vt:variant>
        <vt:i4>1769532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_Toc521403896</vt:lpwstr>
      </vt:variant>
      <vt:variant>
        <vt:i4>1769532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_Toc521403895</vt:lpwstr>
      </vt:variant>
      <vt:variant>
        <vt:i4>1769532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_Toc521403894</vt:lpwstr>
      </vt:variant>
      <vt:variant>
        <vt:i4>1769532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_Toc521403893</vt:lpwstr>
      </vt:variant>
      <vt:variant>
        <vt:i4>1769532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_Toc521403892</vt:lpwstr>
      </vt:variant>
      <vt:variant>
        <vt:i4>1769532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_Toc521403891</vt:lpwstr>
      </vt:variant>
      <vt:variant>
        <vt:i4>1769532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_Toc521403890</vt:lpwstr>
      </vt:variant>
      <vt:variant>
        <vt:i4>1703996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_Toc521403889</vt:lpwstr>
      </vt:variant>
      <vt:variant>
        <vt:i4>1703996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_Toc521403888</vt:lpwstr>
      </vt:variant>
      <vt:variant>
        <vt:i4>1703996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_Toc521403887</vt:lpwstr>
      </vt:variant>
      <vt:variant>
        <vt:i4>1703996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_Toc521403886</vt:lpwstr>
      </vt:variant>
      <vt:variant>
        <vt:i4>1703996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_Toc521403885</vt:lpwstr>
      </vt:variant>
      <vt:variant>
        <vt:i4>1703996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_Toc521403884</vt:lpwstr>
      </vt:variant>
      <vt:variant>
        <vt:i4>1703996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_Toc521403883</vt:lpwstr>
      </vt:variant>
      <vt:variant>
        <vt:i4>1703996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_Toc521403882</vt:lpwstr>
      </vt:variant>
      <vt:variant>
        <vt:i4>1703996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_Toc521403881</vt:lpwstr>
      </vt:variant>
      <vt:variant>
        <vt:i4>1703996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_Toc521403880</vt:lpwstr>
      </vt:variant>
      <vt:variant>
        <vt:i4>1376316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_Toc521403879</vt:lpwstr>
      </vt:variant>
      <vt:variant>
        <vt:i4>1376316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_Toc521403878</vt:lpwstr>
      </vt:variant>
      <vt:variant>
        <vt:i4>1376316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_Toc521403877</vt:lpwstr>
      </vt:variant>
      <vt:variant>
        <vt:i4>1376316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_Toc521403876</vt:lpwstr>
      </vt:variant>
      <vt:variant>
        <vt:i4>1376316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_Toc521403875</vt:lpwstr>
      </vt:variant>
      <vt:variant>
        <vt:i4>1376316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_Toc521403874</vt:lpwstr>
      </vt:variant>
      <vt:variant>
        <vt:i4>1376316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_Toc521403873</vt:lpwstr>
      </vt:variant>
      <vt:variant>
        <vt:i4>1376316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_Toc521403872</vt:lpwstr>
      </vt:variant>
      <vt:variant>
        <vt:i4>1376316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_Toc521403871</vt:lpwstr>
      </vt:variant>
      <vt:variant>
        <vt:i4>1376316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_Toc521403870</vt:lpwstr>
      </vt:variant>
      <vt:variant>
        <vt:i4>1310780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_Toc521403869</vt:lpwstr>
      </vt:variant>
      <vt:variant>
        <vt:i4>1310780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_Toc521403868</vt:lpwstr>
      </vt:variant>
      <vt:variant>
        <vt:i4>1310780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_Toc521403867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_Toc521403866</vt:lpwstr>
      </vt:variant>
      <vt:variant>
        <vt:i4>1310780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_Toc521403865</vt:lpwstr>
      </vt:variant>
      <vt:variant>
        <vt:i4>1310780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_Toc521403864</vt:lpwstr>
      </vt:variant>
      <vt:variant>
        <vt:i4>1310780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_Toc521403863</vt:lpwstr>
      </vt:variant>
      <vt:variant>
        <vt:i4>1310780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_Toc521403862</vt:lpwstr>
      </vt:variant>
      <vt:variant>
        <vt:i4>1310780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_Toc521403861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РЭ ТК Прамер-710</dc:title>
  <dc:creator>Ефремов А.Ю.</dc:creator>
  <cp:keywords>Термоконтроллер</cp:keywords>
  <cp:lastModifiedBy>Зиннур Гайнутдинов</cp:lastModifiedBy>
  <cp:revision>15</cp:revision>
  <cp:lastPrinted>2025-04-18T12:13:00Z</cp:lastPrinted>
  <dcterms:created xsi:type="dcterms:W3CDTF">2025-04-01T11:17:00Z</dcterms:created>
  <dcterms:modified xsi:type="dcterms:W3CDTF">2025-04-24T07:08:00Z</dcterms:modified>
</cp:coreProperties>
</file>